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F2201" w14:textId="77777777" w:rsidR="00FE56B1" w:rsidRPr="00D42C9A" w:rsidRDefault="0043433A" w:rsidP="00FE56B1">
      <w:pPr>
        <w:spacing w:after="0" w:line="240" w:lineRule="auto"/>
        <w:rPr>
          <w:rFonts w:ascii="Calibri" w:eastAsia="Calibri" w:hAnsi="Calibri" w:cs="Times New Roman"/>
          <w:b/>
          <w:sz w:val="28"/>
          <w:szCs w:val="28"/>
        </w:rPr>
      </w:pPr>
      <w:r>
        <w:rPr>
          <w:sz w:val="24"/>
          <w:szCs w:val="24"/>
        </w:rPr>
        <w:t xml:space="preserve">  </w:t>
      </w:r>
      <w:r w:rsidRPr="0043433A">
        <w:rPr>
          <w:rFonts w:ascii="Calibri" w:eastAsia="Times New Roman" w:hAnsi="Calibri" w:cs="Times New Roman"/>
          <w:b/>
          <w:sz w:val="28"/>
          <w:szCs w:val="28"/>
        </w:rPr>
        <w:t xml:space="preserve">                           </w:t>
      </w:r>
      <w:r w:rsidR="00FA0D6C">
        <w:rPr>
          <w:rFonts w:ascii="Calibri" w:eastAsia="Times New Roman" w:hAnsi="Calibri" w:cs="Times New Roman"/>
          <w:b/>
          <w:sz w:val="28"/>
          <w:szCs w:val="28"/>
        </w:rPr>
        <w:t xml:space="preserve">                              </w:t>
      </w:r>
      <w:r w:rsidR="00FE56B1">
        <w:rPr>
          <w:b/>
          <w:sz w:val="28"/>
          <w:szCs w:val="28"/>
        </w:rPr>
        <w:t xml:space="preserve">           </w:t>
      </w:r>
      <w:r w:rsidR="00FE56B1" w:rsidRPr="00D42C9A">
        <w:rPr>
          <w:rFonts w:ascii="Times New Roman" w:eastAsia="Calibri" w:hAnsi="Times New Roman" w:cs="Times New Roman"/>
          <w:noProof/>
          <w:sz w:val="32"/>
          <w:szCs w:val="28"/>
          <w:lang w:eastAsia="ru-RU"/>
        </w:rPr>
        <w:drawing>
          <wp:inline distT="0" distB="0" distL="0" distR="0" wp14:anchorId="7B7D6F26" wp14:editId="161DFFB1">
            <wp:extent cx="657225" cy="685800"/>
            <wp:effectExtent l="0" t="0" r="9525" b="0"/>
            <wp:docPr id="3" name="Рисунок 3" descr="Описание: http://www.vestikavkaza.ru/upload/iblock/41d/esmaqqkdbhvpekqj%20mgxojli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descr="Описание: http://www.vestikavkaza.ru/upload/iblock/41d/esmaqqkdbhvpekqj%20mgxojli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57225" cy="685800"/>
                    </a:xfrm>
                    <a:prstGeom prst="rect">
                      <a:avLst/>
                    </a:prstGeom>
                    <a:noFill/>
                    <a:ln>
                      <a:noFill/>
                    </a:ln>
                  </pic:spPr>
                </pic:pic>
              </a:graphicData>
            </a:graphic>
          </wp:inline>
        </w:drawing>
      </w:r>
      <w:r w:rsidR="00FE56B1" w:rsidRPr="00D42C9A">
        <w:rPr>
          <w:rFonts w:ascii="Calibri" w:eastAsia="Calibri" w:hAnsi="Calibri" w:cs="Times New Roman"/>
          <w:b/>
          <w:sz w:val="28"/>
          <w:szCs w:val="28"/>
        </w:rPr>
        <w:t xml:space="preserve"> </w:t>
      </w:r>
    </w:p>
    <w:p w14:paraId="1D586239" w14:textId="77777777" w:rsidR="00FE56B1" w:rsidRPr="00D42C9A" w:rsidRDefault="00FE56B1" w:rsidP="00FE56B1">
      <w:pPr>
        <w:spacing w:after="0" w:line="240" w:lineRule="auto"/>
        <w:rPr>
          <w:rFonts w:ascii="Calibri" w:eastAsia="Calibri" w:hAnsi="Calibri" w:cs="Times New Roman"/>
          <w:b/>
          <w:sz w:val="28"/>
          <w:szCs w:val="28"/>
        </w:rPr>
      </w:pPr>
      <w:r w:rsidRPr="00D42C9A">
        <w:rPr>
          <w:rFonts w:ascii="Calibri" w:eastAsia="Calibri" w:hAnsi="Calibri" w:cs="Times New Roman"/>
          <w:b/>
          <w:sz w:val="28"/>
          <w:szCs w:val="28"/>
        </w:rPr>
        <w:t xml:space="preserve">                                        </w:t>
      </w:r>
      <w:r>
        <w:rPr>
          <w:rFonts w:ascii="Calibri" w:eastAsia="Calibri" w:hAnsi="Calibri" w:cs="Times New Roman"/>
          <w:b/>
          <w:sz w:val="28"/>
          <w:szCs w:val="28"/>
        </w:rPr>
        <w:t xml:space="preserve">               </w:t>
      </w:r>
      <w:r w:rsidRPr="00D42C9A">
        <w:rPr>
          <w:rFonts w:ascii="Calibri" w:eastAsia="Calibri" w:hAnsi="Calibri" w:cs="Times New Roman"/>
          <w:b/>
          <w:sz w:val="28"/>
          <w:szCs w:val="28"/>
        </w:rPr>
        <w:t xml:space="preserve">  Республика Дагестан </w:t>
      </w:r>
    </w:p>
    <w:p w14:paraId="62BCE0B9" w14:textId="77777777" w:rsidR="00FE56B1" w:rsidRPr="00D42C9A" w:rsidRDefault="00FE56B1" w:rsidP="00FE56B1">
      <w:pPr>
        <w:spacing w:after="0" w:line="240" w:lineRule="auto"/>
        <w:rPr>
          <w:rFonts w:ascii="Calibri" w:eastAsia="Calibri" w:hAnsi="Calibri" w:cs="Times New Roman"/>
          <w:b/>
          <w:sz w:val="28"/>
          <w:szCs w:val="28"/>
        </w:rPr>
      </w:pPr>
      <w:r w:rsidRPr="00D42C9A">
        <w:rPr>
          <w:rFonts w:ascii="Calibri" w:eastAsia="Calibri" w:hAnsi="Calibri" w:cs="Times New Roman"/>
          <w:b/>
          <w:sz w:val="28"/>
          <w:szCs w:val="28"/>
        </w:rPr>
        <w:t xml:space="preserve">  Муниципальное бюджетное учреждение дополнительного образования</w:t>
      </w:r>
    </w:p>
    <w:p w14:paraId="03060602" w14:textId="77777777" w:rsidR="00FE56B1" w:rsidRPr="00D42C9A" w:rsidRDefault="00FE56B1" w:rsidP="00FE56B1">
      <w:pPr>
        <w:pBdr>
          <w:bottom w:val="single" w:sz="12" w:space="1" w:color="auto"/>
        </w:pBdr>
        <w:spacing w:after="0" w:line="240" w:lineRule="auto"/>
        <w:rPr>
          <w:rFonts w:ascii="Calibri" w:eastAsia="Calibri" w:hAnsi="Calibri" w:cs="Times New Roman"/>
          <w:b/>
          <w:sz w:val="28"/>
          <w:szCs w:val="28"/>
        </w:rPr>
      </w:pPr>
      <w:r w:rsidRPr="00D42C9A">
        <w:rPr>
          <w:rFonts w:ascii="Calibri" w:eastAsia="Calibri" w:hAnsi="Calibri" w:cs="Times New Roman"/>
          <w:b/>
          <w:sz w:val="28"/>
          <w:szCs w:val="28"/>
        </w:rPr>
        <w:t>«Центр дополнительного образования детей Карабудахкентского района»</w:t>
      </w:r>
    </w:p>
    <w:p w14:paraId="19212451" w14:textId="77777777" w:rsidR="00FE56B1" w:rsidRPr="00D42C9A" w:rsidRDefault="00FE56B1" w:rsidP="00FE56B1">
      <w:pPr>
        <w:spacing w:after="0" w:line="240" w:lineRule="auto"/>
        <w:ind w:left="-567"/>
        <w:rPr>
          <w:rFonts w:ascii="Calibri" w:eastAsia="Calibri" w:hAnsi="Calibri" w:cs="Times New Roman"/>
          <w:b/>
          <w:color w:val="0563C1"/>
          <w:sz w:val="18"/>
          <w:szCs w:val="18"/>
          <w:u w:val="single"/>
        </w:rPr>
      </w:pPr>
      <w:r w:rsidRPr="00D42C9A">
        <w:rPr>
          <w:rFonts w:ascii="Calibri Light" w:eastAsia="Calibri" w:hAnsi="Calibri Light" w:cs="Times New Roman"/>
          <w:sz w:val="20"/>
        </w:rPr>
        <w:t xml:space="preserve">             </w:t>
      </w:r>
      <w:r w:rsidRPr="00D42C9A">
        <w:rPr>
          <w:rFonts w:ascii="Calibri Light" w:eastAsia="Calibri" w:hAnsi="Calibri Light" w:cs="Times New Roman"/>
          <w:b/>
          <w:sz w:val="20"/>
        </w:rPr>
        <w:t xml:space="preserve">368530, РД, Карабудахкентский район, с. </w:t>
      </w:r>
      <w:proofErr w:type="gramStart"/>
      <w:r w:rsidRPr="00D42C9A">
        <w:rPr>
          <w:rFonts w:ascii="Calibri Light" w:eastAsia="Calibri" w:hAnsi="Calibri Light" w:cs="Times New Roman"/>
          <w:b/>
          <w:sz w:val="20"/>
        </w:rPr>
        <w:t>Карабудахкент,  ул.</w:t>
      </w:r>
      <w:proofErr w:type="gramEnd"/>
      <w:r w:rsidRPr="00D42C9A">
        <w:rPr>
          <w:rFonts w:ascii="Calibri Light" w:eastAsia="Calibri" w:hAnsi="Calibri Light" w:cs="Times New Roman"/>
          <w:b/>
          <w:sz w:val="20"/>
        </w:rPr>
        <w:t xml:space="preserve"> </w:t>
      </w:r>
      <w:proofErr w:type="spellStart"/>
      <w:r w:rsidRPr="00D42C9A">
        <w:rPr>
          <w:rFonts w:ascii="Calibri Light" w:eastAsia="Calibri" w:hAnsi="Calibri Light" w:cs="Times New Roman"/>
          <w:b/>
          <w:sz w:val="20"/>
        </w:rPr>
        <w:t>И.Казака</w:t>
      </w:r>
      <w:proofErr w:type="spellEnd"/>
      <w:r w:rsidRPr="00D42C9A">
        <w:rPr>
          <w:rFonts w:ascii="Calibri Light" w:eastAsia="Calibri" w:hAnsi="Calibri Light" w:cs="Times New Roman"/>
          <w:b/>
          <w:sz w:val="20"/>
        </w:rPr>
        <w:t xml:space="preserve"> №8, </w:t>
      </w:r>
      <w:r>
        <w:rPr>
          <w:rFonts w:ascii="Calibri Light" w:eastAsia="Calibri" w:hAnsi="Calibri Light" w:cs="Times New Roman"/>
          <w:b/>
          <w:sz w:val="20"/>
        </w:rPr>
        <w:t xml:space="preserve">    </w:t>
      </w:r>
      <w:r w:rsidRPr="00D42C9A">
        <w:rPr>
          <w:rFonts w:ascii="Calibri" w:eastAsia="Calibri" w:hAnsi="Calibri" w:cs="Times New Roman"/>
          <w:b/>
          <w:color w:val="0563C1"/>
          <w:sz w:val="18"/>
          <w:szCs w:val="18"/>
          <w:u w:val="single"/>
          <w:lang w:val="en-US"/>
        </w:rPr>
        <w:t>c</w:t>
      </w:r>
      <w:r w:rsidRPr="00D42C9A">
        <w:rPr>
          <w:rFonts w:ascii="Calibri" w:eastAsia="Calibri" w:hAnsi="Calibri" w:cs="Times New Roman"/>
          <w:b/>
          <w:color w:val="0563C1"/>
          <w:sz w:val="18"/>
          <w:szCs w:val="18"/>
          <w:u w:val="single"/>
        </w:rPr>
        <w:t>dodkarab@mail.ru</w:t>
      </w:r>
      <w:r w:rsidRPr="00D42C9A">
        <w:rPr>
          <w:rFonts w:ascii="Calibri Light" w:eastAsia="Calibri" w:hAnsi="Calibri Light" w:cs="Times New Roman"/>
          <w:b/>
          <w:sz w:val="20"/>
        </w:rPr>
        <w:t xml:space="preserve">   </w:t>
      </w:r>
      <w:r>
        <w:rPr>
          <w:rFonts w:ascii="Calibri Light" w:eastAsia="Calibri" w:hAnsi="Calibri Light" w:cs="Times New Roman"/>
          <w:b/>
          <w:sz w:val="20"/>
        </w:rPr>
        <w:t xml:space="preserve">      </w:t>
      </w:r>
      <w:r w:rsidRPr="00D42C9A">
        <w:rPr>
          <w:rFonts w:ascii="Calibri Light" w:eastAsia="Calibri" w:hAnsi="Calibri Light" w:cs="Times New Roman"/>
          <w:b/>
          <w:sz w:val="20"/>
        </w:rPr>
        <w:t xml:space="preserve">8 961 8341404   </w:t>
      </w:r>
      <w:r w:rsidRPr="00D42C9A">
        <w:rPr>
          <w:rFonts w:ascii="Calibri" w:eastAsia="Calibri" w:hAnsi="Calibri" w:cs="Times New Roman"/>
          <w:b/>
          <w:color w:val="0563C1"/>
          <w:sz w:val="18"/>
          <w:szCs w:val="18"/>
          <w:u w:val="single"/>
        </w:rPr>
        <w:t xml:space="preserve"> </w:t>
      </w:r>
    </w:p>
    <w:p w14:paraId="277AE3A3" w14:textId="77777777" w:rsidR="0043433A" w:rsidRPr="0043433A" w:rsidRDefault="0043433A" w:rsidP="00FE56B1">
      <w:pPr>
        <w:pStyle w:val="a3"/>
        <w:rPr>
          <w:rFonts w:ascii="Calibri" w:eastAsia="Times New Roman" w:hAnsi="Calibri" w:cs="Times New Roman"/>
          <w:b/>
          <w:sz w:val="18"/>
          <w:szCs w:val="18"/>
        </w:rPr>
      </w:pPr>
    </w:p>
    <w:p w14:paraId="307BB524" w14:textId="77777777" w:rsidR="0043433A" w:rsidRPr="0043433A" w:rsidRDefault="0043433A" w:rsidP="0043433A">
      <w:pPr>
        <w:spacing w:after="0" w:line="240" w:lineRule="auto"/>
        <w:rPr>
          <w:rFonts w:ascii="Calibri" w:eastAsia="Times New Roman" w:hAnsi="Calibri" w:cs="Times New Roman"/>
          <w:b/>
        </w:rPr>
      </w:pPr>
      <w:r w:rsidRPr="0043433A">
        <w:rPr>
          <w:rFonts w:ascii="Calibri" w:eastAsia="Times New Roman" w:hAnsi="Calibri" w:cs="Times New Roman"/>
          <w:b/>
          <w:sz w:val="18"/>
          <w:szCs w:val="18"/>
        </w:rPr>
        <w:t xml:space="preserve">          </w:t>
      </w:r>
    </w:p>
    <w:p w14:paraId="14E0E027" w14:textId="77777777" w:rsidR="0043433A" w:rsidRDefault="0043433A" w:rsidP="00B137D8">
      <w:pPr>
        <w:rPr>
          <w:sz w:val="24"/>
          <w:szCs w:val="24"/>
        </w:rPr>
      </w:pPr>
    </w:p>
    <w:p w14:paraId="1203E2E1" w14:textId="77777777" w:rsidR="00B137D8" w:rsidRPr="0043433A" w:rsidRDefault="00B137D8" w:rsidP="0043433A">
      <w:pPr>
        <w:pStyle w:val="a3"/>
      </w:pPr>
      <w:r w:rsidRPr="0043433A">
        <w:t xml:space="preserve">Утвержден на заседании                                                             </w:t>
      </w:r>
      <w:r w:rsidR="00CE3B3D">
        <w:t xml:space="preserve">               </w:t>
      </w:r>
      <w:r w:rsidR="0043433A">
        <w:t xml:space="preserve"> </w:t>
      </w:r>
      <w:proofErr w:type="gramStart"/>
      <w:r w:rsidR="0043433A">
        <w:t xml:space="preserve">  </w:t>
      </w:r>
      <w:r w:rsidR="00DD06E0" w:rsidRPr="0043433A">
        <w:t xml:space="preserve"> «</w:t>
      </w:r>
      <w:proofErr w:type="gramEnd"/>
      <w:r w:rsidRPr="0043433A">
        <w:t>Утверждаю»</w:t>
      </w:r>
    </w:p>
    <w:p w14:paraId="3A2399BF" w14:textId="77777777" w:rsidR="00B137D8" w:rsidRPr="0043433A" w:rsidRDefault="00C34863" w:rsidP="0043433A">
      <w:pPr>
        <w:pStyle w:val="a3"/>
      </w:pPr>
      <w:r w:rsidRPr="0043433A">
        <w:t xml:space="preserve">Педагогического совету </w:t>
      </w:r>
      <w:proofErr w:type="gramStart"/>
      <w:r w:rsidRPr="0043433A">
        <w:t>МБ</w:t>
      </w:r>
      <w:r w:rsidR="00B137D8" w:rsidRPr="0043433A">
        <w:t xml:space="preserve">У  </w:t>
      </w:r>
      <w:r w:rsidR="003E0E58" w:rsidRPr="0043433A">
        <w:t>ДО</w:t>
      </w:r>
      <w:proofErr w:type="gramEnd"/>
      <w:r w:rsidR="00B137D8" w:rsidRPr="0043433A">
        <w:t xml:space="preserve">                                                      </w:t>
      </w:r>
      <w:r w:rsidR="00CE3B3D">
        <w:t xml:space="preserve">     </w:t>
      </w:r>
      <w:r w:rsidR="0043433A">
        <w:t xml:space="preserve"> </w:t>
      </w:r>
      <w:r w:rsidRPr="0043433A">
        <w:t>Директор МБ</w:t>
      </w:r>
      <w:r w:rsidR="00B137D8" w:rsidRPr="0043433A">
        <w:t xml:space="preserve">У ДО «ЦДОД </w:t>
      </w:r>
      <w:proofErr w:type="spellStart"/>
      <w:r w:rsidR="00B137D8" w:rsidRPr="0043433A">
        <w:t>Карабудахкентского</w:t>
      </w:r>
      <w:proofErr w:type="spellEnd"/>
      <w:r w:rsidR="00B137D8" w:rsidRPr="0043433A">
        <w:t xml:space="preserve"> района»                            </w:t>
      </w:r>
      <w:r w:rsidR="003E0E58" w:rsidRPr="0043433A">
        <w:t xml:space="preserve">       </w:t>
      </w:r>
      <w:r w:rsidR="0043433A">
        <w:t xml:space="preserve">          </w:t>
      </w:r>
      <w:r w:rsidR="00CE3B3D">
        <w:t xml:space="preserve">                   </w:t>
      </w:r>
      <w:r w:rsidR="0043433A">
        <w:t xml:space="preserve">   </w:t>
      </w:r>
      <w:r w:rsidR="00B137D8" w:rsidRPr="0043433A">
        <w:t xml:space="preserve">«ЦДОД </w:t>
      </w:r>
      <w:proofErr w:type="spellStart"/>
      <w:r w:rsidR="00B137D8" w:rsidRPr="0043433A">
        <w:t>Карабудахкетского</w:t>
      </w:r>
      <w:proofErr w:type="spellEnd"/>
      <w:r w:rsidR="00B137D8" w:rsidRPr="0043433A">
        <w:t xml:space="preserve"> района</w:t>
      </w:r>
    </w:p>
    <w:p w14:paraId="02CDFD39" w14:textId="77777777" w:rsidR="00B137D8" w:rsidRPr="0043433A" w:rsidRDefault="00B137D8" w:rsidP="0043433A">
      <w:pPr>
        <w:pStyle w:val="a3"/>
      </w:pPr>
      <w:r w:rsidRPr="0043433A">
        <w:t xml:space="preserve">Протокол №_____                                                                         </w:t>
      </w:r>
      <w:r w:rsidR="00DD06E0" w:rsidRPr="0043433A">
        <w:t xml:space="preserve">           </w:t>
      </w:r>
      <w:r w:rsidR="00CE3B3D">
        <w:t xml:space="preserve"> </w:t>
      </w:r>
      <w:r w:rsidR="0043433A">
        <w:t xml:space="preserve">  </w:t>
      </w:r>
      <w:r w:rsidR="00DD06E0" w:rsidRPr="0043433A">
        <w:t xml:space="preserve"> _____</w:t>
      </w:r>
      <w:r w:rsidR="0043433A">
        <w:t>__</w:t>
      </w:r>
      <w:r w:rsidR="00DD06E0" w:rsidRPr="0043433A">
        <w:t>____</w:t>
      </w:r>
      <w:r w:rsidR="0043433A">
        <w:t xml:space="preserve">         </w:t>
      </w:r>
      <w:r w:rsidR="00DD06E0" w:rsidRPr="0043433A">
        <w:t>Абакаров Б.А.</w:t>
      </w:r>
    </w:p>
    <w:p w14:paraId="3378161A" w14:textId="3C45B571" w:rsidR="00B137D8" w:rsidRPr="0043433A" w:rsidRDefault="00B137D8" w:rsidP="0043433A">
      <w:pPr>
        <w:pStyle w:val="a3"/>
      </w:pPr>
      <w:proofErr w:type="spellStart"/>
      <w:r w:rsidRPr="0043433A">
        <w:t>От_____августа</w:t>
      </w:r>
      <w:proofErr w:type="spellEnd"/>
      <w:r w:rsidR="003E6891">
        <w:t xml:space="preserve">   </w:t>
      </w:r>
      <w:r w:rsidRPr="0043433A">
        <w:t xml:space="preserve">20___г.                                                                </w:t>
      </w:r>
      <w:r w:rsidR="00CE3B3D">
        <w:t xml:space="preserve">               </w:t>
      </w:r>
      <w:r w:rsidRPr="0043433A">
        <w:t>Приказ №___ ____</w:t>
      </w:r>
      <w:proofErr w:type="spellStart"/>
      <w:r w:rsidRPr="0043433A">
        <w:t>от________г</w:t>
      </w:r>
      <w:proofErr w:type="spellEnd"/>
      <w:r w:rsidRPr="0043433A">
        <w:t>.</w:t>
      </w:r>
    </w:p>
    <w:p w14:paraId="20F4A53D" w14:textId="77777777" w:rsidR="00B137D8" w:rsidRPr="0043433A" w:rsidRDefault="00B137D8" w:rsidP="0043433A">
      <w:pPr>
        <w:pStyle w:val="a3"/>
      </w:pPr>
    </w:p>
    <w:p w14:paraId="6473CBB5" w14:textId="77777777" w:rsidR="00B137D8" w:rsidRDefault="00B137D8" w:rsidP="00B137D8">
      <w:pPr>
        <w:rPr>
          <w:sz w:val="24"/>
          <w:szCs w:val="24"/>
        </w:rPr>
      </w:pPr>
    </w:p>
    <w:p w14:paraId="495AC196" w14:textId="77777777" w:rsidR="00B137D8" w:rsidRDefault="00B137D8" w:rsidP="00B137D8">
      <w:pPr>
        <w:rPr>
          <w:sz w:val="24"/>
          <w:szCs w:val="24"/>
        </w:rPr>
      </w:pPr>
    </w:p>
    <w:p w14:paraId="39C1615F" w14:textId="77777777" w:rsidR="00B137D8" w:rsidRDefault="00B137D8" w:rsidP="00B137D8">
      <w:pPr>
        <w:rPr>
          <w:sz w:val="24"/>
          <w:szCs w:val="24"/>
        </w:rPr>
      </w:pPr>
    </w:p>
    <w:p w14:paraId="4AC15719" w14:textId="77777777" w:rsidR="00B137D8" w:rsidRPr="00F927EB" w:rsidRDefault="00B137D8" w:rsidP="00B137D8">
      <w:pPr>
        <w:rPr>
          <w:b/>
          <w:sz w:val="40"/>
          <w:szCs w:val="40"/>
        </w:rPr>
      </w:pPr>
      <w:r w:rsidRPr="00B137D8">
        <w:rPr>
          <w:b/>
          <w:sz w:val="32"/>
          <w:szCs w:val="32"/>
        </w:rPr>
        <w:t xml:space="preserve">               </w:t>
      </w:r>
      <w:r w:rsidR="0043433A">
        <w:rPr>
          <w:b/>
          <w:sz w:val="32"/>
          <w:szCs w:val="32"/>
        </w:rPr>
        <w:t xml:space="preserve">    </w:t>
      </w:r>
      <w:r w:rsidR="00C57895">
        <w:rPr>
          <w:b/>
          <w:sz w:val="32"/>
          <w:szCs w:val="32"/>
        </w:rPr>
        <w:t xml:space="preserve">  </w:t>
      </w:r>
      <w:r w:rsidR="00221BAA">
        <w:rPr>
          <w:b/>
          <w:sz w:val="32"/>
          <w:szCs w:val="32"/>
        </w:rPr>
        <w:t xml:space="preserve">          </w:t>
      </w:r>
      <w:r w:rsidR="0043433A">
        <w:rPr>
          <w:b/>
          <w:sz w:val="40"/>
          <w:szCs w:val="40"/>
        </w:rPr>
        <w:t>ОБРАЗОВАТЕЛЬНАЯ ПРОГРАММА</w:t>
      </w:r>
      <w:r w:rsidRPr="00F927EB">
        <w:rPr>
          <w:b/>
          <w:sz w:val="40"/>
          <w:szCs w:val="40"/>
        </w:rPr>
        <w:tab/>
      </w:r>
    </w:p>
    <w:p w14:paraId="76372EE6" w14:textId="77777777" w:rsidR="00B137D8" w:rsidRPr="00F927EB" w:rsidRDefault="00221BAA" w:rsidP="00B137D8">
      <w:pPr>
        <w:rPr>
          <w:b/>
          <w:sz w:val="32"/>
          <w:szCs w:val="32"/>
        </w:rPr>
      </w:pPr>
      <w:r>
        <w:rPr>
          <w:b/>
          <w:sz w:val="28"/>
          <w:szCs w:val="28"/>
        </w:rPr>
        <w:t xml:space="preserve">      </w:t>
      </w:r>
      <w:r w:rsidR="0062793A">
        <w:rPr>
          <w:b/>
          <w:sz w:val="28"/>
          <w:szCs w:val="28"/>
        </w:rPr>
        <w:t xml:space="preserve">   </w:t>
      </w:r>
      <w:r>
        <w:rPr>
          <w:b/>
          <w:sz w:val="28"/>
          <w:szCs w:val="28"/>
        </w:rPr>
        <w:t xml:space="preserve"> </w:t>
      </w:r>
      <w:r w:rsidR="0062793A">
        <w:rPr>
          <w:b/>
          <w:sz w:val="28"/>
          <w:szCs w:val="28"/>
        </w:rPr>
        <w:t xml:space="preserve">Муниципального </w:t>
      </w:r>
      <w:r w:rsidR="00C34863">
        <w:rPr>
          <w:b/>
          <w:sz w:val="28"/>
          <w:szCs w:val="28"/>
        </w:rPr>
        <w:t>бюджет</w:t>
      </w:r>
      <w:r w:rsidR="003E0E58">
        <w:rPr>
          <w:b/>
          <w:sz w:val="28"/>
          <w:szCs w:val="28"/>
        </w:rPr>
        <w:t xml:space="preserve">ного </w:t>
      </w:r>
      <w:r w:rsidR="00B137D8" w:rsidRPr="00B137D8">
        <w:rPr>
          <w:b/>
          <w:sz w:val="28"/>
          <w:szCs w:val="28"/>
        </w:rPr>
        <w:t>учреждения дополнительного образования</w:t>
      </w:r>
      <w:r w:rsidR="00B137D8" w:rsidRPr="00B137D8">
        <w:rPr>
          <w:b/>
          <w:sz w:val="28"/>
          <w:szCs w:val="28"/>
        </w:rPr>
        <w:tab/>
      </w:r>
    </w:p>
    <w:p w14:paraId="3E0F1F12" w14:textId="77777777" w:rsidR="00F927EB" w:rsidRPr="00F927EB" w:rsidRDefault="00B137D8" w:rsidP="00B137D8">
      <w:pPr>
        <w:rPr>
          <w:b/>
          <w:sz w:val="36"/>
          <w:szCs w:val="36"/>
        </w:rPr>
      </w:pPr>
      <w:r w:rsidRPr="00F927EB">
        <w:rPr>
          <w:b/>
          <w:sz w:val="36"/>
          <w:szCs w:val="36"/>
        </w:rPr>
        <w:t xml:space="preserve"> </w:t>
      </w:r>
      <w:r w:rsidR="00F927EB" w:rsidRPr="00F927EB">
        <w:rPr>
          <w:b/>
          <w:sz w:val="36"/>
          <w:szCs w:val="36"/>
        </w:rPr>
        <w:t xml:space="preserve">            </w:t>
      </w:r>
      <w:r w:rsidR="00221BAA">
        <w:rPr>
          <w:b/>
          <w:sz w:val="36"/>
          <w:szCs w:val="36"/>
        </w:rPr>
        <w:t xml:space="preserve"> </w:t>
      </w:r>
      <w:r w:rsidR="00FE007D">
        <w:rPr>
          <w:b/>
          <w:sz w:val="36"/>
          <w:szCs w:val="36"/>
        </w:rPr>
        <w:t xml:space="preserve">  </w:t>
      </w:r>
      <w:r w:rsidR="00221BAA">
        <w:rPr>
          <w:b/>
          <w:sz w:val="36"/>
          <w:szCs w:val="36"/>
        </w:rPr>
        <w:t xml:space="preserve">  </w:t>
      </w:r>
      <w:r w:rsidRPr="00F927EB">
        <w:rPr>
          <w:b/>
          <w:sz w:val="36"/>
          <w:szCs w:val="36"/>
        </w:rPr>
        <w:t xml:space="preserve"> </w:t>
      </w:r>
      <w:r w:rsidR="00F927EB" w:rsidRPr="00F927EB">
        <w:rPr>
          <w:b/>
          <w:sz w:val="36"/>
          <w:szCs w:val="36"/>
        </w:rPr>
        <w:t>«Центр дополнительного образования детей</w:t>
      </w:r>
    </w:p>
    <w:p w14:paraId="6527D692" w14:textId="77777777" w:rsidR="00B137D8" w:rsidRPr="00F927EB" w:rsidRDefault="00F927EB" w:rsidP="00B137D8">
      <w:pPr>
        <w:rPr>
          <w:b/>
          <w:sz w:val="36"/>
          <w:szCs w:val="36"/>
        </w:rPr>
      </w:pPr>
      <w:r w:rsidRPr="00F927EB">
        <w:rPr>
          <w:b/>
          <w:sz w:val="36"/>
          <w:szCs w:val="36"/>
        </w:rPr>
        <w:t xml:space="preserve">              </w:t>
      </w:r>
      <w:r>
        <w:rPr>
          <w:b/>
          <w:sz w:val="36"/>
          <w:szCs w:val="36"/>
        </w:rPr>
        <w:t xml:space="preserve">         </w:t>
      </w:r>
      <w:r w:rsidR="00221BAA">
        <w:rPr>
          <w:b/>
          <w:sz w:val="36"/>
          <w:szCs w:val="36"/>
        </w:rPr>
        <w:t xml:space="preserve">   </w:t>
      </w:r>
      <w:r w:rsidR="00FE007D">
        <w:rPr>
          <w:b/>
          <w:sz w:val="36"/>
          <w:szCs w:val="36"/>
        </w:rPr>
        <w:t xml:space="preserve"> </w:t>
      </w:r>
      <w:r>
        <w:rPr>
          <w:b/>
          <w:sz w:val="36"/>
          <w:szCs w:val="36"/>
        </w:rPr>
        <w:t xml:space="preserve"> </w:t>
      </w:r>
      <w:r w:rsidR="00FE56B1">
        <w:rPr>
          <w:b/>
          <w:sz w:val="36"/>
          <w:szCs w:val="36"/>
        </w:rPr>
        <w:t xml:space="preserve">  </w:t>
      </w:r>
      <w:r>
        <w:rPr>
          <w:b/>
          <w:sz w:val="36"/>
          <w:szCs w:val="36"/>
        </w:rPr>
        <w:t xml:space="preserve">  </w:t>
      </w:r>
      <w:r w:rsidR="00B137D8" w:rsidRPr="00F927EB">
        <w:rPr>
          <w:b/>
          <w:sz w:val="36"/>
          <w:szCs w:val="36"/>
        </w:rPr>
        <w:t xml:space="preserve"> Карабудахкентского района»</w:t>
      </w:r>
    </w:p>
    <w:p w14:paraId="445F817F" w14:textId="2EE78DAB" w:rsidR="00B137D8" w:rsidRDefault="00B137D8" w:rsidP="00B137D8">
      <w:pPr>
        <w:rPr>
          <w:b/>
          <w:sz w:val="28"/>
          <w:szCs w:val="28"/>
        </w:rPr>
      </w:pPr>
      <w:r>
        <w:rPr>
          <w:b/>
          <w:sz w:val="28"/>
          <w:szCs w:val="28"/>
        </w:rPr>
        <w:t xml:space="preserve">                    </w:t>
      </w:r>
      <w:r w:rsidR="00C30FCA">
        <w:rPr>
          <w:b/>
          <w:sz w:val="28"/>
          <w:szCs w:val="28"/>
        </w:rPr>
        <w:t xml:space="preserve">                   </w:t>
      </w:r>
      <w:r w:rsidR="00FE007D">
        <w:rPr>
          <w:b/>
          <w:sz w:val="28"/>
          <w:szCs w:val="28"/>
        </w:rPr>
        <w:t xml:space="preserve">        </w:t>
      </w:r>
      <w:r w:rsidR="00FE56B1">
        <w:rPr>
          <w:b/>
          <w:sz w:val="28"/>
          <w:szCs w:val="28"/>
        </w:rPr>
        <w:t xml:space="preserve">   </w:t>
      </w:r>
      <w:r w:rsidR="00C30FCA">
        <w:rPr>
          <w:b/>
          <w:sz w:val="28"/>
          <w:szCs w:val="28"/>
        </w:rPr>
        <w:t xml:space="preserve">   </w:t>
      </w:r>
      <w:r w:rsidR="005A681F">
        <w:rPr>
          <w:b/>
          <w:sz w:val="28"/>
          <w:szCs w:val="28"/>
        </w:rPr>
        <w:t xml:space="preserve">на </w:t>
      </w:r>
      <w:r w:rsidR="007207ED">
        <w:rPr>
          <w:b/>
          <w:sz w:val="28"/>
          <w:szCs w:val="28"/>
        </w:rPr>
        <w:t>202</w:t>
      </w:r>
      <w:r w:rsidR="00DB319A">
        <w:rPr>
          <w:b/>
          <w:sz w:val="28"/>
          <w:szCs w:val="28"/>
        </w:rPr>
        <w:t>5</w:t>
      </w:r>
      <w:r w:rsidR="007207ED">
        <w:rPr>
          <w:b/>
          <w:sz w:val="28"/>
          <w:szCs w:val="28"/>
        </w:rPr>
        <w:t>-202</w:t>
      </w:r>
      <w:r w:rsidR="00DB319A">
        <w:rPr>
          <w:b/>
          <w:sz w:val="28"/>
          <w:szCs w:val="28"/>
        </w:rPr>
        <w:t>6</w:t>
      </w:r>
      <w:r w:rsidR="005D7004">
        <w:rPr>
          <w:b/>
          <w:sz w:val="28"/>
          <w:szCs w:val="28"/>
        </w:rPr>
        <w:t xml:space="preserve"> </w:t>
      </w:r>
      <w:r>
        <w:rPr>
          <w:b/>
          <w:sz w:val="28"/>
          <w:szCs w:val="28"/>
        </w:rPr>
        <w:t>учебный год</w:t>
      </w:r>
    </w:p>
    <w:p w14:paraId="1EF7B28A" w14:textId="77777777" w:rsidR="00100332" w:rsidRDefault="00100332" w:rsidP="00B137D8">
      <w:pPr>
        <w:rPr>
          <w:b/>
          <w:sz w:val="28"/>
          <w:szCs w:val="28"/>
        </w:rPr>
      </w:pPr>
    </w:p>
    <w:p w14:paraId="1F8923F6" w14:textId="77777777" w:rsidR="00100332" w:rsidRDefault="00100332" w:rsidP="00B137D8">
      <w:pPr>
        <w:rPr>
          <w:b/>
          <w:sz w:val="28"/>
          <w:szCs w:val="28"/>
        </w:rPr>
      </w:pPr>
    </w:p>
    <w:p w14:paraId="6B35674F" w14:textId="77777777" w:rsidR="00100332" w:rsidRDefault="00100332" w:rsidP="00B137D8">
      <w:pPr>
        <w:rPr>
          <w:b/>
          <w:sz w:val="28"/>
          <w:szCs w:val="28"/>
        </w:rPr>
      </w:pPr>
    </w:p>
    <w:p w14:paraId="7AC944D2" w14:textId="77777777" w:rsidR="00FE56B1" w:rsidRDefault="00FE56B1" w:rsidP="00B137D8">
      <w:pPr>
        <w:rPr>
          <w:b/>
          <w:sz w:val="28"/>
          <w:szCs w:val="28"/>
        </w:rPr>
      </w:pPr>
    </w:p>
    <w:p w14:paraId="166227B3" w14:textId="77777777" w:rsidR="00FE56B1" w:rsidRDefault="00FE56B1" w:rsidP="00B137D8">
      <w:pPr>
        <w:rPr>
          <w:b/>
          <w:sz w:val="28"/>
          <w:szCs w:val="28"/>
        </w:rPr>
      </w:pPr>
    </w:p>
    <w:p w14:paraId="4E99B7CC" w14:textId="77777777" w:rsidR="00C360CA" w:rsidRDefault="00C360CA" w:rsidP="00B137D8">
      <w:pPr>
        <w:rPr>
          <w:b/>
          <w:sz w:val="28"/>
          <w:szCs w:val="28"/>
        </w:rPr>
      </w:pPr>
    </w:p>
    <w:p w14:paraId="7A2CE8AB" w14:textId="77777777" w:rsidR="00C360CA" w:rsidRDefault="00C360CA" w:rsidP="00B137D8">
      <w:pPr>
        <w:rPr>
          <w:b/>
          <w:sz w:val="28"/>
          <w:szCs w:val="28"/>
        </w:rPr>
      </w:pPr>
    </w:p>
    <w:p w14:paraId="27E6E6FA" w14:textId="77777777" w:rsidR="00D36D0E" w:rsidRDefault="00D36D0E" w:rsidP="00B137D8">
      <w:pPr>
        <w:rPr>
          <w:b/>
          <w:sz w:val="28"/>
          <w:szCs w:val="28"/>
        </w:rPr>
      </w:pPr>
    </w:p>
    <w:p w14:paraId="6037CC3A" w14:textId="77777777" w:rsidR="00C360CA" w:rsidRPr="00C360CA" w:rsidRDefault="00C360CA" w:rsidP="00C360CA">
      <w:pPr>
        <w:spacing w:after="0" w:line="140" w:lineRule="exact"/>
        <w:rPr>
          <w:rFonts w:ascii="Times New Roman" w:eastAsia="Times New Roman" w:hAnsi="Times New Roman" w:cs="Times New Roman"/>
          <w:sz w:val="20"/>
          <w:szCs w:val="20"/>
          <w:lang w:eastAsia="ru-RU"/>
        </w:rPr>
      </w:pPr>
    </w:p>
    <w:p w14:paraId="57A2AAE1"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846401">
        <w:rPr>
          <w:rFonts w:ascii="Times New Roman" w:eastAsia="Times New Roman" w:hAnsi="Times New Roman" w:cs="Times New Roman"/>
          <w:b/>
          <w:bCs/>
          <w:sz w:val="20"/>
          <w:szCs w:val="20"/>
          <w:lang w:eastAsia="ru-RU"/>
        </w:rPr>
        <w:t>СОДЕРЖАНИЕ</w:t>
      </w:r>
    </w:p>
    <w:p w14:paraId="16826377"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32E8B06"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РАЗДЕЛ 1 ЦЕЛЕВОЙ РАЗДЕЛ ОБРАЗОВАТЕЛЬНОЙ ПРОГРАММЫ</w:t>
      </w:r>
    </w:p>
    <w:p w14:paraId="4B9820E6"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632E87B" w14:textId="77777777" w:rsidR="00846401" w:rsidRPr="00846401" w:rsidRDefault="00B83C9A" w:rsidP="00846401">
      <w:pPr>
        <w:spacing w:after="0" w:line="240" w:lineRule="auto"/>
        <w:ind w:left="30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 Пояснительная записка ……………………………………………………………………</w:t>
      </w:r>
      <w:proofErr w:type="gramStart"/>
      <w:r>
        <w:rPr>
          <w:rFonts w:ascii="Times New Roman" w:eastAsia="Times New Roman" w:hAnsi="Times New Roman" w:cs="Times New Roman"/>
          <w:b/>
          <w:bCs/>
          <w:sz w:val="20"/>
          <w:szCs w:val="20"/>
          <w:lang w:eastAsia="ru-RU"/>
        </w:rPr>
        <w:t>…….</w:t>
      </w:r>
      <w:proofErr w:type="gramEnd"/>
      <w:r>
        <w:rPr>
          <w:rFonts w:ascii="Times New Roman" w:eastAsia="Times New Roman" w:hAnsi="Times New Roman" w:cs="Times New Roman"/>
          <w:b/>
          <w:bCs/>
          <w:sz w:val="20"/>
          <w:szCs w:val="20"/>
          <w:lang w:eastAsia="ru-RU"/>
        </w:rPr>
        <w:t>. 3</w:t>
      </w:r>
    </w:p>
    <w:p w14:paraId="0A0D70C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0AB6D30"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1.2. Аналитическое обоснование образовательной программы</w:t>
      </w:r>
      <w:r w:rsidR="00B83C9A">
        <w:rPr>
          <w:rFonts w:ascii="Times New Roman" w:eastAsia="Times New Roman" w:hAnsi="Times New Roman" w:cs="Times New Roman"/>
          <w:b/>
          <w:bCs/>
          <w:sz w:val="20"/>
          <w:szCs w:val="20"/>
          <w:lang w:eastAsia="ru-RU"/>
        </w:rPr>
        <w:t xml:space="preserve"> ……………………………</w:t>
      </w:r>
      <w:proofErr w:type="gramStart"/>
      <w:r w:rsidR="00B83C9A">
        <w:rPr>
          <w:rFonts w:ascii="Times New Roman" w:eastAsia="Times New Roman" w:hAnsi="Times New Roman" w:cs="Times New Roman"/>
          <w:b/>
          <w:bCs/>
          <w:sz w:val="20"/>
          <w:szCs w:val="20"/>
          <w:lang w:eastAsia="ru-RU"/>
        </w:rPr>
        <w:t>…....</w:t>
      </w:r>
      <w:proofErr w:type="gramEnd"/>
      <w:r w:rsidR="00B83C9A">
        <w:rPr>
          <w:rFonts w:ascii="Times New Roman" w:eastAsia="Times New Roman" w:hAnsi="Times New Roman" w:cs="Times New Roman"/>
          <w:b/>
          <w:bCs/>
          <w:sz w:val="20"/>
          <w:szCs w:val="20"/>
          <w:lang w:eastAsia="ru-RU"/>
        </w:rPr>
        <w:t xml:space="preserve">. 3 </w:t>
      </w:r>
    </w:p>
    <w:p w14:paraId="0B88927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1166E83F"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1.3. Концептуальные подходы и особенности об</w:t>
      </w:r>
      <w:r w:rsidR="0005442B">
        <w:rPr>
          <w:rFonts w:ascii="Times New Roman" w:eastAsia="Times New Roman" w:hAnsi="Times New Roman" w:cs="Times New Roman"/>
          <w:b/>
          <w:bCs/>
          <w:sz w:val="20"/>
          <w:szCs w:val="20"/>
          <w:lang w:eastAsia="ru-RU"/>
        </w:rPr>
        <w:t>разовательной программы……………………4</w:t>
      </w:r>
    </w:p>
    <w:p w14:paraId="33E881A5"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9C258BA"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1.4. Цели и задачи, приоритетные направления об</w:t>
      </w:r>
      <w:r w:rsidR="0005442B">
        <w:rPr>
          <w:rFonts w:ascii="Times New Roman" w:eastAsia="Times New Roman" w:hAnsi="Times New Roman" w:cs="Times New Roman"/>
          <w:b/>
          <w:bCs/>
          <w:sz w:val="20"/>
          <w:szCs w:val="20"/>
          <w:lang w:eastAsia="ru-RU"/>
        </w:rPr>
        <w:t>разовательной программы……………</w:t>
      </w:r>
      <w:proofErr w:type="gramStart"/>
      <w:r w:rsidR="0005442B">
        <w:rPr>
          <w:rFonts w:ascii="Times New Roman" w:eastAsia="Times New Roman" w:hAnsi="Times New Roman" w:cs="Times New Roman"/>
          <w:b/>
          <w:bCs/>
          <w:sz w:val="20"/>
          <w:szCs w:val="20"/>
          <w:lang w:eastAsia="ru-RU"/>
        </w:rPr>
        <w:t>…….</w:t>
      </w:r>
      <w:proofErr w:type="gramEnd"/>
      <w:r w:rsidR="0005442B">
        <w:rPr>
          <w:rFonts w:ascii="Times New Roman" w:eastAsia="Times New Roman" w:hAnsi="Times New Roman" w:cs="Times New Roman"/>
          <w:b/>
          <w:bCs/>
          <w:sz w:val="20"/>
          <w:szCs w:val="20"/>
          <w:lang w:eastAsia="ru-RU"/>
        </w:rPr>
        <w:t>5</w:t>
      </w:r>
    </w:p>
    <w:p w14:paraId="2FD2C3D8"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3AFFB14"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1.5. Планируемые результаты образовате</w:t>
      </w:r>
      <w:r w:rsidR="00B83C9A">
        <w:rPr>
          <w:rFonts w:ascii="Times New Roman" w:eastAsia="Times New Roman" w:hAnsi="Times New Roman" w:cs="Times New Roman"/>
          <w:b/>
          <w:bCs/>
          <w:sz w:val="20"/>
          <w:szCs w:val="20"/>
          <w:lang w:eastAsia="ru-RU"/>
        </w:rPr>
        <w:t>льной программы………………………………</w:t>
      </w:r>
      <w:proofErr w:type="gramStart"/>
      <w:r w:rsidR="00B83C9A">
        <w:rPr>
          <w:rFonts w:ascii="Times New Roman" w:eastAsia="Times New Roman" w:hAnsi="Times New Roman" w:cs="Times New Roman"/>
          <w:b/>
          <w:bCs/>
          <w:sz w:val="20"/>
          <w:szCs w:val="20"/>
          <w:lang w:eastAsia="ru-RU"/>
        </w:rPr>
        <w:t>…….</w:t>
      </w:r>
      <w:proofErr w:type="gramEnd"/>
      <w:r w:rsidR="00B83C9A">
        <w:rPr>
          <w:rFonts w:ascii="Times New Roman" w:eastAsia="Times New Roman" w:hAnsi="Times New Roman" w:cs="Times New Roman"/>
          <w:b/>
          <w:bCs/>
          <w:sz w:val="20"/>
          <w:szCs w:val="20"/>
          <w:lang w:eastAsia="ru-RU"/>
        </w:rPr>
        <w:t>. 7</w:t>
      </w:r>
    </w:p>
    <w:p w14:paraId="513FFE4A"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1F0B366D"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1.6. Система оценки качества реализации образ</w:t>
      </w:r>
      <w:r w:rsidR="00B83C9A">
        <w:rPr>
          <w:rFonts w:ascii="Times New Roman" w:eastAsia="Times New Roman" w:hAnsi="Times New Roman" w:cs="Times New Roman"/>
          <w:b/>
          <w:bCs/>
          <w:sz w:val="20"/>
          <w:szCs w:val="20"/>
          <w:lang w:eastAsia="ru-RU"/>
        </w:rPr>
        <w:t>овательной программы…………………</w:t>
      </w:r>
      <w:proofErr w:type="gramStart"/>
      <w:r w:rsidR="00B83C9A">
        <w:rPr>
          <w:rFonts w:ascii="Times New Roman" w:eastAsia="Times New Roman" w:hAnsi="Times New Roman" w:cs="Times New Roman"/>
          <w:b/>
          <w:bCs/>
          <w:sz w:val="20"/>
          <w:szCs w:val="20"/>
          <w:lang w:eastAsia="ru-RU"/>
        </w:rPr>
        <w:t>…….</w:t>
      </w:r>
      <w:proofErr w:type="gramEnd"/>
      <w:r w:rsidR="00B83C9A">
        <w:rPr>
          <w:rFonts w:ascii="Times New Roman" w:eastAsia="Times New Roman" w:hAnsi="Times New Roman" w:cs="Times New Roman"/>
          <w:b/>
          <w:bCs/>
          <w:sz w:val="20"/>
          <w:szCs w:val="20"/>
          <w:lang w:eastAsia="ru-RU"/>
        </w:rPr>
        <w:t>.7</w:t>
      </w:r>
    </w:p>
    <w:p w14:paraId="0C33A966"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34F67191"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РАЗДЕЛ II. СОДЕРЖАТЕЛЬНЫЙ РАЗДЕЛ ОБРАЗОВАТЕЛЬНОЙ ПРОГРАММЫ</w:t>
      </w:r>
    </w:p>
    <w:p w14:paraId="6D6F9466"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C9D0D41"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2.1. Учебный план, его обосно</w:t>
      </w:r>
      <w:r w:rsidR="00B83C9A">
        <w:rPr>
          <w:rFonts w:ascii="Times New Roman" w:eastAsia="Times New Roman" w:hAnsi="Times New Roman" w:cs="Times New Roman"/>
          <w:b/>
          <w:bCs/>
          <w:sz w:val="20"/>
          <w:szCs w:val="20"/>
          <w:lang w:eastAsia="ru-RU"/>
        </w:rPr>
        <w:t>в</w:t>
      </w:r>
      <w:r w:rsidR="00824EC2">
        <w:rPr>
          <w:rFonts w:ascii="Times New Roman" w:eastAsia="Times New Roman" w:hAnsi="Times New Roman" w:cs="Times New Roman"/>
          <w:b/>
          <w:bCs/>
          <w:sz w:val="20"/>
          <w:szCs w:val="20"/>
          <w:lang w:eastAsia="ru-RU"/>
        </w:rPr>
        <w:t>ание…………………………………………………………………. 9</w:t>
      </w:r>
    </w:p>
    <w:p w14:paraId="60126EB9"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3E2E8FA4"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2.2. Содержание образовательной де</w:t>
      </w:r>
      <w:r w:rsidR="00B83C9A">
        <w:rPr>
          <w:rFonts w:ascii="Times New Roman" w:eastAsia="Times New Roman" w:hAnsi="Times New Roman" w:cs="Times New Roman"/>
          <w:b/>
          <w:bCs/>
          <w:sz w:val="20"/>
          <w:szCs w:val="20"/>
          <w:lang w:eastAsia="ru-RU"/>
        </w:rPr>
        <w:t>ят</w:t>
      </w:r>
      <w:r w:rsidR="00EC0316">
        <w:rPr>
          <w:rFonts w:ascii="Times New Roman" w:eastAsia="Times New Roman" w:hAnsi="Times New Roman" w:cs="Times New Roman"/>
          <w:b/>
          <w:bCs/>
          <w:sz w:val="20"/>
          <w:szCs w:val="20"/>
          <w:lang w:eastAsia="ru-RU"/>
        </w:rPr>
        <w:t>ельности………………………………………………….  12</w:t>
      </w:r>
    </w:p>
    <w:p w14:paraId="1B4957A7"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7B469AC"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2.3. Образовательные</w:t>
      </w:r>
      <w:r w:rsidR="00B83C9A">
        <w:rPr>
          <w:rFonts w:ascii="Times New Roman" w:eastAsia="Times New Roman" w:hAnsi="Times New Roman" w:cs="Times New Roman"/>
          <w:b/>
          <w:bCs/>
          <w:sz w:val="20"/>
          <w:szCs w:val="20"/>
          <w:lang w:eastAsia="ru-RU"/>
        </w:rPr>
        <w:t xml:space="preserve"> программы, реализуемы</w:t>
      </w:r>
      <w:r w:rsidR="00EC0316">
        <w:rPr>
          <w:rFonts w:ascii="Times New Roman" w:eastAsia="Times New Roman" w:hAnsi="Times New Roman" w:cs="Times New Roman"/>
          <w:b/>
          <w:bCs/>
          <w:sz w:val="20"/>
          <w:szCs w:val="20"/>
          <w:lang w:eastAsia="ru-RU"/>
        </w:rPr>
        <w:t>е в учреждении……………………</w:t>
      </w:r>
      <w:proofErr w:type="gramStart"/>
      <w:r w:rsidR="00EC0316">
        <w:rPr>
          <w:rFonts w:ascii="Times New Roman" w:eastAsia="Times New Roman" w:hAnsi="Times New Roman" w:cs="Times New Roman"/>
          <w:b/>
          <w:bCs/>
          <w:sz w:val="20"/>
          <w:szCs w:val="20"/>
          <w:lang w:eastAsia="ru-RU"/>
        </w:rPr>
        <w:t>…….</w:t>
      </w:r>
      <w:proofErr w:type="gramEnd"/>
      <w:r w:rsidR="00EC0316">
        <w:rPr>
          <w:rFonts w:ascii="Times New Roman" w:eastAsia="Times New Roman" w:hAnsi="Times New Roman" w:cs="Times New Roman"/>
          <w:b/>
          <w:bCs/>
          <w:sz w:val="20"/>
          <w:szCs w:val="20"/>
          <w:lang w:eastAsia="ru-RU"/>
        </w:rPr>
        <w:t>…….. 13</w:t>
      </w:r>
    </w:p>
    <w:p w14:paraId="0F46DAAE"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C400DF8"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2.4. Особенности организации образовательного процесс</w:t>
      </w:r>
      <w:r w:rsidR="00B83C9A">
        <w:rPr>
          <w:rFonts w:ascii="Times New Roman" w:eastAsia="Times New Roman" w:hAnsi="Times New Roman" w:cs="Times New Roman"/>
          <w:b/>
          <w:bCs/>
          <w:sz w:val="20"/>
          <w:szCs w:val="20"/>
          <w:lang w:eastAsia="ru-RU"/>
        </w:rPr>
        <w:t>а, педагогических технологий……</w:t>
      </w:r>
      <w:r w:rsidRPr="00846401">
        <w:rPr>
          <w:rFonts w:ascii="Times New Roman" w:eastAsia="Times New Roman" w:hAnsi="Times New Roman" w:cs="Times New Roman"/>
          <w:b/>
          <w:bCs/>
          <w:sz w:val="20"/>
          <w:szCs w:val="20"/>
          <w:lang w:eastAsia="ru-RU"/>
        </w:rPr>
        <w:t>1</w:t>
      </w:r>
      <w:r w:rsidR="00EC0316">
        <w:rPr>
          <w:rFonts w:ascii="Times New Roman" w:eastAsia="Times New Roman" w:hAnsi="Times New Roman" w:cs="Times New Roman"/>
          <w:b/>
          <w:bCs/>
          <w:sz w:val="20"/>
          <w:szCs w:val="20"/>
          <w:lang w:eastAsia="ru-RU"/>
        </w:rPr>
        <w:t>4</w:t>
      </w:r>
    </w:p>
    <w:p w14:paraId="3064A4E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0163803"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2.5. Система промежуточной и итоговой а</w:t>
      </w:r>
      <w:r w:rsidR="00B83C9A">
        <w:rPr>
          <w:rFonts w:ascii="Times New Roman" w:eastAsia="Times New Roman" w:hAnsi="Times New Roman" w:cs="Times New Roman"/>
          <w:b/>
          <w:bCs/>
          <w:sz w:val="20"/>
          <w:szCs w:val="20"/>
          <w:lang w:eastAsia="ru-RU"/>
        </w:rPr>
        <w:t>ттестации учащихся…………………………………1</w:t>
      </w:r>
      <w:r w:rsidR="00EC0316">
        <w:rPr>
          <w:rFonts w:ascii="Times New Roman" w:eastAsia="Times New Roman" w:hAnsi="Times New Roman" w:cs="Times New Roman"/>
          <w:b/>
          <w:bCs/>
          <w:sz w:val="20"/>
          <w:szCs w:val="20"/>
          <w:lang w:eastAsia="ru-RU"/>
        </w:rPr>
        <w:t>8</w:t>
      </w:r>
    </w:p>
    <w:p w14:paraId="0F6F90A0" w14:textId="77777777" w:rsidR="00DE2E9C" w:rsidRPr="00846401" w:rsidRDefault="00DE2E9C" w:rsidP="00846401">
      <w:pPr>
        <w:spacing w:after="0" w:line="240" w:lineRule="auto"/>
        <w:ind w:left="300"/>
        <w:rPr>
          <w:rFonts w:ascii="Times New Roman" w:eastAsia="Times New Roman" w:hAnsi="Times New Roman" w:cs="Times New Roman"/>
          <w:b/>
          <w:bCs/>
          <w:sz w:val="20"/>
          <w:szCs w:val="20"/>
          <w:lang w:eastAsia="ru-RU"/>
        </w:rPr>
      </w:pPr>
    </w:p>
    <w:p w14:paraId="460C132E"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5848A95F"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roofErr w:type="gramStart"/>
      <w:r w:rsidRPr="00846401">
        <w:rPr>
          <w:rFonts w:ascii="Times New Roman" w:eastAsia="Times New Roman" w:hAnsi="Times New Roman" w:cs="Times New Roman"/>
          <w:b/>
          <w:bCs/>
          <w:sz w:val="20"/>
          <w:szCs w:val="20"/>
          <w:lang w:eastAsia="ru-RU"/>
        </w:rPr>
        <w:t>РАЗДЕЛ  III.</w:t>
      </w:r>
      <w:proofErr w:type="gramEnd"/>
      <w:r w:rsidRPr="00846401">
        <w:rPr>
          <w:rFonts w:ascii="Times New Roman" w:eastAsia="Times New Roman" w:hAnsi="Times New Roman" w:cs="Times New Roman"/>
          <w:b/>
          <w:bCs/>
          <w:sz w:val="20"/>
          <w:szCs w:val="20"/>
          <w:lang w:eastAsia="ru-RU"/>
        </w:rPr>
        <w:t xml:space="preserve"> КОМПЛЕКС ОРГАНИЗАЦИОННО-ПЕДАГОГИЧЕСКИХ УСЛОВИЙ</w:t>
      </w:r>
    </w:p>
    <w:p w14:paraId="76967D4C"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0651BA0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 xml:space="preserve">3.1 Календарный учебный </w:t>
      </w:r>
      <w:r w:rsidR="00DE2E9C">
        <w:rPr>
          <w:rFonts w:ascii="Times New Roman" w:eastAsia="Times New Roman" w:hAnsi="Times New Roman" w:cs="Times New Roman"/>
          <w:b/>
          <w:bCs/>
          <w:sz w:val="20"/>
          <w:szCs w:val="20"/>
          <w:lang w:eastAsia="ru-RU"/>
        </w:rPr>
        <w:t>график…………………………………………………………………  1</w:t>
      </w:r>
      <w:r w:rsidR="000B6863">
        <w:rPr>
          <w:rFonts w:ascii="Times New Roman" w:eastAsia="Times New Roman" w:hAnsi="Times New Roman" w:cs="Times New Roman"/>
          <w:b/>
          <w:bCs/>
          <w:sz w:val="20"/>
          <w:szCs w:val="20"/>
          <w:lang w:eastAsia="ru-RU"/>
        </w:rPr>
        <w:t>9</w:t>
      </w:r>
    </w:p>
    <w:p w14:paraId="085999B3"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06A19A1"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3.2. Система условия реализации образовательной программы………………………………</w:t>
      </w:r>
      <w:r w:rsidR="00DE2E9C">
        <w:rPr>
          <w:rFonts w:ascii="Times New Roman" w:eastAsia="Times New Roman" w:hAnsi="Times New Roman" w:cs="Times New Roman"/>
          <w:b/>
          <w:bCs/>
          <w:sz w:val="20"/>
          <w:szCs w:val="20"/>
          <w:lang w:eastAsia="ru-RU"/>
        </w:rPr>
        <w:t xml:space="preserve">    </w:t>
      </w:r>
      <w:r w:rsidR="0005442B">
        <w:rPr>
          <w:rFonts w:ascii="Times New Roman" w:eastAsia="Times New Roman" w:hAnsi="Times New Roman" w:cs="Times New Roman"/>
          <w:b/>
          <w:bCs/>
          <w:sz w:val="20"/>
          <w:szCs w:val="20"/>
          <w:lang w:eastAsia="ru-RU"/>
        </w:rPr>
        <w:t>21</w:t>
      </w:r>
    </w:p>
    <w:p w14:paraId="316618C5"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34D10AF8" w14:textId="77777777" w:rsidR="00846401" w:rsidRDefault="004D6B43" w:rsidP="00846401">
      <w:pPr>
        <w:spacing w:after="0" w:line="240" w:lineRule="auto"/>
        <w:ind w:left="30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3.3</w:t>
      </w:r>
      <w:r w:rsidR="00846401" w:rsidRPr="00846401">
        <w:rPr>
          <w:rFonts w:ascii="Times New Roman" w:eastAsia="Times New Roman" w:hAnsi="Times New Roman" w:cs="Times New Roman"/>
          <w:b/>
          <w:bCs/>
          <w:sz w:val="20"/>
          <w:szCs w:val="20"/>
          <w:lang w:eastAsia="ru-RU"/>
        </w:rPr>
        <w:t xml:space="preserve">. Механизм управления реализацией образовательной программы…………………………. </w:t>
      </w:r>
      <w:r w:rsidR="000B6863">
        <w:rPr>
          <w:rFonts w:ascii="Times New Roman" w:eastAsia="Times New Roman" w:hAnsi="Times New Roman" w:cs="Times New Roman"/>
          <w:b/>
          <w:bCs/>
          <w:sz w:val="20"/>
          <w:szCs w:val="20"/>
          <w:lang w:eastAsia="ru-RU"/>
        </w:rPr>
        <w:t>21</w:t>
      </w:r>
    </w:p>
    <w:p w14:paraId="529E97EC"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9370BAF"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3FC7EEF9"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4279B59"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E7F9DD1"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0D637C2"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5260FB3"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00353A8C"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1513AB49"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E9EB942"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1A35E17E"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0185386"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04910B9"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E136943"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9BA2A4B"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5F5824B"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6946B9C"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6F11CF5"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AF0C250"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115B52B4"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7807C7C"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17348AA0"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55B6CD0D"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0E55D03"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5A2E2E81"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38BAF2B7"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6FE26E0"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0F265BC2"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D9AE908" w14:textId="77777777" w:rsidR="005C1A83" w:rsidRDefault="005C1A83" w:rsidP="00846401">
      <w:pPr>
        <w:spacing w:after="0" w:line="240" w:lineRule="auto"/>
        <w:ind w:left="300"/>
        <w:rPr>
          <w:rFonts w:ascii="Times New Roman" w:eastAsia="Times New Roman" w:hAnsi="Times New Roman" w:cs="Times New Roman"/>
          <w:b/>
          <w:bCs/>
          <w:sz w:val="20"/>
          <w:szCs w:val="20"/>
          <w:lang w:eastAsia="ru-RU"/>
        </w:rPr>
      </w:pPr>
    </w:p>
    <w:p w14:paraId="4AEAC3A7" w14:textId="77777777" w:rsidR="00846401" w:rsidRDefault="005910A5" w:rsidP="00846401">
      <w:pPr>
        <w:spacing w:after="0" w:line="240" w:lineRule="auto"/>
        <w:ind w:left="30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2</w:t>
      </w:r>
    </w:p>
    <w:p w14:paraId="2B60BF27" w14:textId="77777777" w:rsidR="00D36D0E" w:rsidRPr="00846401" w:rsidRDefault="00D36D0E" w:rsidP="00846401">
      <w:pPr>
        <w:spacing w:after="0" w:line="240" w:lineRule="auto"/>
        <w:ind w:left="300"/>
        <w:rPr>
          <w:rFonts w:ascii="Times New Roman" w:eastAsia="Times New Roman" w:hAnsi="Times New Roman" w:cs="Times New Roman"/>
          <w:b/>
          <w:bCs/>
          <w:sz w:val="20"/>
          <w:szCs w:val="20"/>
          <w:lang w:eastAsia="ru-RU"/>
        </w:rPr>
      </w:pPr>
    </w:p>
    <w:p w14:paraId="3991FAB5"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РАЗДЕЛ 1. ЦЕЛЕВОЙ РАЗДЕЛ ОБРАЗОВАТЕЛЬНОЙ ПРОГРАММЫ</w:t>
      </w:r>
    </w:p>
    <w:p w14:paraId="304BCCCB" w14:textId="77777777" w:rsid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66FC55D2" w14:textId="77777777" w:rsidR="00A04365" w:rsidRPr="00846401" w:rsidRDefault="00A04365" w:rsidP="00846401">
      <w:pPr>
        <w:spacing w:after="0" w:line="240" w:lineRule="auto"/>
        <w:ind w:left="300"/>
        <w:rPr>
          <w:rFonts w:ascii="Times New Roman" w:eastAsia="Times New Roman" w:hAnsi="Times New Roman" w:cs="Times New Roman"/>
          <w:b/>
          <w:bCs/>
          <w:sz w:val="20"/>
          <w:szCs w:val="20"/>
          <w:lang w:eastAsia="ru-RU"/>
        </w:rPr>
      </w:pPr>
    </w:p>
    <w:p w14:paraId="79753D77"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1.1. Пояснительная записка</w:t>
      </w:r>
    </w:p>
    <w:p w14:paraId="21C3F8D1"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762D23B1"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Настоящая образовательная программа Муниципального бюджетного учреждения дополнительного образования «Центр дополнительного образования детей Карабудахкентского района» (далее МБУ ДО «ЦДОД Карабудахкентского района») определяет цели, задачи, комплекс основных характеристик образования (объем, содержание, планируемые результаты), организационно-педагогических условий характеризующих специфику содержания дополнительного образования и особенности организации образовательной деятельности в учреждении.</w:t>
      </w:r>
    </w:p>
    <w:p w14:paraId="3CBF3F3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FE96CB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Организация и основные характеристики образовательной деятельности регулируются Федеральным законом от 29.12.2012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(утв. Приказом Министерства просвещения Российской Федерации от 09.11.2018г. № 196), санитарно-эпидемиологическими требованиями к учреждениям дополнительного образования СанПиН 2.4.4.3172-14 (утв. Главным государственным санитарным врачом РФ 04.07.2014г.), Приказом </w:t>
      </w:r>
      <w:proofErr w:type="spellStart"/>
      <w:r w:rsidRPr="005C1A83">
        <w:rPr>
          <w:rFonts w:ascii="Times New Roman" w:eastAsia="Times New Roman" w:hAnsi="Times New Roman" w:cs="Times New Roman"/>
          <w:bCs/>
          <w:sz w:val="20"/>
          <w:szCs w:val="20"/>
          <w:lang w:eastAsia="ru-RU"/>
        </w:rPr>
        <w:t>Минпросвещения</w:t>
      </w:r>
      <w:proofErr w:type="spellEnd"/>
      <w:r w:rsidRPr="005C1A83">
        <w:rPr>
          <w:rFonts w:ascii="Times New Roman" w:eastAsia="Times New Roman" w:hAnsi="Times New Roman" w:cs="Times New Roman"/>
          <w:bCs/>
          <w:sz w:val="20"/>
          <w:szCs w:val="20"/>
          <w:lang w:eastAsia="ru-RU"/>
        </w:rPr>
        <w:t xml:space="preserve"> </w:t>
      </w:r>
      <w:proofErr w:type="spellStart"/>
      <w:r w:rsidRPr="005C1A83">
        <w:rPr>
          <w:rFonts w:ascii="Times New Roman" w:eastAsia="Times New Roman" w:hAnsi="Times New Roman" w:cs="Times New Roman"/>
          <w:bCs/>
          <w:sz w:val="20"/>
          <w:szCs w:val="20"/>
          <w:lang w:eastAsia="ru-RU"/>
        </w:rPr>
        <w:t>Росии</w:t>
      </w:r>
      <w:proofErr w:type="spellEnd"/>
      <w:r w:rsidRPr="005C1A83">
        <w:rPr>
          <w:rFonts w:ascii="Times New Roman" w:eastAsia="Times New Roman" w:hAnsi="Times New Roman" w:cs="Times New Roman"/>
          <w:bCs/>
          <w:sz w:val="20"/>
          <w:szCs w:val="20"/>
          <w:lang w:eastAsia="ru-RU"/>
        </w:rPr>
        <w:t xml:space="preserve"> «Об утверждении Целевой модели развития региональных систем дополнительного образования детей», Уставом, МБУ ДО «ЦДОД Карабудахкентского района»  другими локальными нормативными актами.</w:t>
      </w:r>
    </w:p>
    <w:p w14:paraId="08FC576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3B13F9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Образовательная программа представляет собой единую целостную модель организации мотивирующего образовательного пространства МБУ ДО «ЦДОД Карабудахкентского района» и выступает как комплекс приемов по обеспечению эффективного взаимодействия всех участников образовательного процесса в достижении поставленных целей и получения проектируемых результатов. Это основа целостной системы деятельности, МБУ ДО «ЦДОД Карабудахкентского района» обеспечивающая консолидацию деятельности всех участников образовательной деятельности, через содержание и объемы образования, технологии, необходимые и достаточные условия, подчиненные целостному воздействию на личность, структурированные по образовательным областям, видам и направленностям.</w:t>
      </w:r>
    </w:p>
    <w:p w14:paraId="51E065E8"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8B2530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Данная образовательная программа разработана педагогическим коллективом МБУ ДО «ЦДОД Карабудахкентского района» в ходе совместной деятельности, с учетом выявленных образовательных потребностей и запросов участников образовательного процесса. Программа наглядно демонстрирует систему работы МБУ ДО «ЦДОД Карабудахкентского района», его возможности, материальную базу, качественный состав педагогических кадров и технологию реализации образовательных программ, является юридическим документом, лежащим в основе взаимоотношений на уровне руководства учреждения, с одной стороны, и педагогов, с другой.</w:t>
      </w:r>
    </w:p>
    <w:p w14:paraId="5C27A33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По срокам выполнения данная образовательная программа является краткосрочной, рассчитанной на один учебный год.</w:t>
      </w:r>
    </w:p>
    <w:p w14:paraId="77AD118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58649C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Настоящая Образовательная программа обеспечивает участникам образовательной деятельности возможность свободно выбирать индивидуальный маршрут развития в любой культурно-образовательной области в соответствии с лицензией на право оказывать образовательные услуги по реализации образовательных программ от 28 февраля 2020г., серия 18 П01 № 0003193 рег. № 2129.</w:t>
      </w:r>
    </w:p>
    <w:p w14:paraId="4BC81F3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7618FD6" w14:textId="77777777" w:rsidR="00846401"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Образовательная программа МБУ ДО «ЦДОД Карабудахкентского района» является основным регламентирующим документом, построенным на основе дополнительных общеразвивающих программ различной направленности, реализуемых в учреждении.</w:t>
      </w:r>
    </w:p>
    <w:p w14:paraId="54D7FA4E" w14:textId="77777777" w:rsidR="00A04365" w:rsidRPr="005C1A83" w:rsidRDefault="00A04365" w:rsidP="00846401">
      <w:pPr>
        <w:spacing w:after="0" w:line="240" w:lineRule="auto"/>
        <w:ind w:left="300"/>
        <w:rPr>
          <w:rFonts w:ascii="Times New Roman" w:eastAsia="Times New Roman" w:hAnsi="Times New Roman" w:cs="Times New Roman"/>
          <w:bCs/>
          <w:sz w:val="20"/>
          <w:szCs w:val="20"/>
          <w:lang w:eastAsia="ru-RU"/>
        </w:rPr>
      </w:pPr>
    </w:p>
    <w:p w14:paraId="7CAA5BF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E965C69"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1.2. Аналитическое обоснование образовательной программы</w:t>
      </w:r>
    </w:p>
    <w:p w14:paraId="5963E79C" w14:textId="77777777" w:rsidR="00846401" w:rsidRPr="00846401" w:rsidRDefault="00846401" w:rsidP="00A04365">
      <w:pPr>
        <w:spacing w:after="0" w:line="240" w:lineRule="auto"/>
        <w:rPr>
          <w:rFonts w:ascii="Times New Roman" w:eastAsia="Times New Roman" w:hAnsi="Times New Roman" w:cs="Times New Roman"/>
          <w:b/>
          <w:bCs/>
          <w:sz w:val="20"/>
          <w:szCs w:val="20"/>
          <w:lang w:eastAsia="ru-RU"/>
        </w:rPr>
      </w:pPr>
    </w:p>
    <w:p w14:paraId="68B91FB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МБУ ДО «ЦДОД Карабудахкентского района» является учреждением, образовательная программа которого призвана соединить в себе интересы ребенка, семьи, общества и государства, выступающих основными социальными заказчиками.</w:t>
      </w:r>
    </w:p>
    <w:p w14:paraId="21038E3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073DE2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Современная образовательная ситуация требует от МБУ ДО «ЦДОД Карабудахкентского района» способности гибко реагировать на изменения в социуме, удовлетворять образовательные потребности населения, обеспечивая высокое качество образования.</w:t>
      </w:r>
    </w:p>
    <w:p w14:paraId="181E2F8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912DC3C" w14:textId="77777777" w:rsidR="00846401"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Формирование информации запроса о социальных потребностях заказчика происходит на основе анализа социально-экономических условий района, а также экспресс-опроса, анкетирования детей и родителей, заявок учреждений и организаций.</w:t>
      </w:r>
    </w:p>
    <w:p w14:paraId="4397C37C" w14:textId="77777777" w:rsidR="00A04365" w:rsidRDefault="00A04365" w:rsidP="00846401">
      <w:pPr>
        <w:spacing w:after="0" w:line="240" w:lineRule="auto"/>
        <w:ind w:left="300"/>
        <w:rPr>
          <w:rFonts w:ascii="Times New Roman" w:eastAsia="Times New Roman" w:hAnsi="Times New Roman" w:cs="Times New Roman"/>
          <w:bCs/>
          <w:sz w:val="20"/>
          <w:szCs w:val="20"/>
          <w:lang w:eastAsia="ru-RU"/>
        </w:rPr>
      </w:pPr>
    </w:p>
    <w:p w14:paraId="30335626" w14:textId="77777777" w:rsidR="00A04365" w:rsidRPr="005C1A83" w:rsidRDefault="00A04365"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3</w:t>
      </w:r>
    </w:p>
    <w:p w14:paraId="3C7CAB1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5BBC562" w14:textId="77777777" w:rsidR="00A04365"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Анализ потребностей родителей показал, что для них главным является возможность определить способности и склонности ребенка, обеспечить наиболее полное его развитие, заполнить свободное от школы время, </w:t>
      </w:r>
    </w:p>
    <w:p w14:paraId="5F8FED08" w14:textId="77777777" w:rsidR="00C450A4" w:rsidRDefault="00C450A4" w:rsidP="00C450A4">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846401" w:rsidRPr="005C1A83">
        <w:rPr>
          <w:rFonts w:ascii="Times New Roman" w:eastAsia="Times New Roman" w:hAnsi="Times New Roman" w:cs="Times New Roman"/>
          <w:bCs/>
          <w:sz w:val="20"/>
          <w:szCs w:val="20"/>
          <w:lang w:eastAsia="ru-RU"/>
        </w:rPr>
        <w:t xml:space="preserve">удовлетворить желания детей в дополнительном образовании, и затем, дать профессиональные основы </w:t>
      </w:r>
      <w:r>
        <w:rPr>
          <w:rFonts w:ascii="Times New Roman" w:eastAsia="Times New Roman" w:hAnsi="Times New Roman" w:cs="Times New Roman"/>
          <w:bCs/>
          <w:sz w:val="20"/>
          <w:szCs w:val="20"/>
          <w:lang w:eastAsia="ru-RU"/>
        </w:rPr>
        <w:t xml:space="preserve">    </w:t>
      </w:r>
    </w:p>
    <w:p w14:paraId="2F854118" w14:textId="77777777" w:rsidR="005910A5" w:rsidRPr="005C1A83" w:rsidRDefault="00C450A4" w:rsidP="00C450A4">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846401" w:rsidRPr="005C1A83">
        <w:rPr>
          <w:rFonts w:ascii="Times New Roman" w:eastAsia="Times New Roman" w:hAnsi="Times New Roman" w:cs="Times New Roman"/>
          <w:bCs/>
          <w:sz w:val="20"/>
          <w:szCs w:val="20"/>
          <w:lang w:eastAsia="ru-RU"/>
        </w:rPr>
        <w:t>деятельности.</w:t>
      </w:r>
    </w:p>
    <w:p w14:paraId="261F12D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Потребности образовательных учреждений направлены на МБУ ДО «ЦДОД Карабудахкентского района», как учреждение, способное обеспечить интересный и разн</w:t>
      </w:r>
      <w:r w:rsidR="00FB6481">
        <w:rPr>
          <w:rFonts w:ascii="Times New Roman" w:eastAsia="Times New Roman" w:hAnsi="Times New Roman" w:cs="Times New Roman"/>
          <w:bCs/>
          <w:sz w:val="20"/>
          <w:szCs w:val="20"/>
          <w:lang w:eastAsia="ru-RU"/>
        </w:rPr>
        <w:t>ообразный досуг детей, вести про</w:t>
      </w:r>
      <w:r w:rsidRPr="005C1A83">
        <w:rPr>
          <w:rFonts w:ascii="Times New Roman" w:eastAsia="Times New Roman" w:hAnsi="Times New Roman" w:cs="Times New Roman"/>
          <w:bCs/>
          <w:sz w:val="20"/>
          <w:szCs w:val="20"/>
          <w:lang w:eastAsia="ru-RU"/>
        </w:rPr>
        <w:t>фориентационную подготовку старшеклассников, обучать детский актив и педагогов различным формам воспитательной работы.</w:t>
      </w:r>
    </w:p>
    <w:p w14:paraId="11232CE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D7F8A58"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В</w:t>
      </w:r>
      <w:r w:rsidRPr="005C1A83">
        <w:rPr>
          <w:rFonts w:ascii="Times New Roman" w:eastAsia="Times New Roman" w:hAnsi="Times New Roman" w:cs="Times New Roman"/>
          <w:bCs/>
          <w:sz w:val="20"/>
          <w:szCs w:val="20"/>
          <w:lang w:eastAsia="ru-RU"/>
        </w:rPr>
        <w:tab/>
        <w:t>этой ситуации особо остро встают проблемы адаптации к жизни в современном обществе, раннего профессионального образования, формирования общей культуры личности, что вызывает необходимость решать следующие вопросы:</w:t>
      </w:r>
    </w:p>
    <w:p w14:paraId="70EB0A5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3F78FA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 xml:space="preserve">предоставление </w:t>
      </w:r>
      <w:proofErr w:type="gramStart"/>
      <w:r w:rsidRPr="005C1A83">
        <w:rPr>
          <w:rFonts w:ascii="Times New Roman" w:eastAsia="Times New Roman" w:hAnsi="Times New Roman" w:cs="Times New Roman"/>
          <w:bCs/>
          <w:sz w:val="20"/>
          <w:szCs w:val="20"/>
          <w:lang w:eastAsia="ru-RU"/>
        </w:rPr>
        <w:t>каждому ребенку возможности развития своих способностей и талантов</w:t>
      </w:r>
      <w:proofErr w:type="gramEnd"/>
      <w:r w:rsidRPr="005C1A83">
        <w:rPr>
          <w:rFonts w:ascii="Times New Roman" w:eastAsia="Times New Roman" w:hAnsi="Times New Roman" w:cs="Times New Roman"/>
          <w:bCs/>
          <w:sz w:val="20"/>
          <w:szCs w:val="20"/>
          <w:lang w:eastAsia="ru-RU"/>
        </w:rPr>
        <w:t xml:space="preserve"> направленных на их самоопределение;</w:t>
      </w:r>
    </w:p>
    <w:p w14:paraId="4B4FE05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25EA3E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получение учащимися профессиональной ориентации;</w:t>
      </w:r>
    </w:p>
    <w:p w14:paraId="13C1B7A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9AF04A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 xml:space="preserve">стимулирование творческой </w:t>
      </w:r>
      <w:proofErr w:type="gramStart"/>
      <w:r w:rsidRPr="005C1A83">
        <w:rPr>
          <w:rFonts w:ascii="Times New Roman" w:eastAsia="Times New Roman" w:hAnsi="Times New Roman" w:cs="Times New Roman"/>
          <w:bCs/>
          <w:sz w:val="20"/>
          <w:szCs w:val="20"/>
          <w:lang w:eastAsia="ru-RU"/>
        </w:rPr>
        <w:t>активности  ребенка</w:t>
      </w:r>
      <w:proofErr w:type="gramEnd"/>
      <w:r w:rsidRPr="005C1A83">
        <w:rPr>
          <w:rFonts w:ascii="Times New Roman" w:eastAsia="Times New Roman" w:hAnsi="Times New Roman" w:cs="Times New Roman"/>
          <w:bCs/>
          <w:sz w:val="20"/>
          <w:szCs w:val="20"/>
          <w:lang w:eastAsia="ru-RU"/>
        </w:rPr>
        <w:t>,  возможностей  самообразования,</w:t>
      </w:r>
    </w:p>
    <w:p w14:paraId="1A52D1C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самостоятельного решения возникающих проблем.</w:t>
      </w:r>
    </w:p>
    <w:p w14:paraId="7646F8A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BBE7A2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Анализ деятельности МБУ ДО «ЦДОД Карабудахкентского района» показал, что с каждым годом повышаются требования социального заказа на предоставление более качественных услуг в системе дополнительного образования; формируются новые и изменяются уже существующие направления деятельности.</w:t>
      </w:r>
    </w:p>
    <w:p w14:paraId="7560453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94D1BA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Разработка Образовательной программы обусловлена следующими особенностями современной ситуации:</w:t>
      </w:r>
    </w:p>
    <w:p w14:paraId="6E2B0ED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4E43B6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необходимость быть конкурентоспособными в современных условиях;</w:t>
      </w:r>
    </w:p>
    <w:p w14:paraId="42C7790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97A7AC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повышение требований к вариативности, качеству и доступности образовательных услуг учреждений дополнительного образования детей;</w:t>
      </w:r>
    </w:p>
    <w:p w14:paraId="6AC5D6F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2D4F9D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потребность обновления содержания дополнительного образования в соответствии с интересами детей, потребностями семьи и общества;</w:t>
      </w:r>
    </w:p>
    <w:p w14:paraId="7F811F1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792B6D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необходимость обеспечения инновационного, опережающего характера развития образовательной деятельности при использовании лучших традиций отечественной сферы дополнительного образования и успешных мировых практик;</w:t>
      </w:r>
    </w:p>
    <w:p w14:paraId="727CDE6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3B6DB54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стремление педагогов к достижению высоких образовательных результатов, к построению мотивирующего образовательного пространства (посредством внутренней интеграции);</w:t>
      </w:r>
    </w:p>
    <w:p w14:paraId="7AD0D2F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383B1E7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необходимость дальнейшего развития процессов внешней интеграции (с образовательными учреждениями);</w:t>
      </w:r>
    </w:p>
    <w:p w14:paraId="4F0C53B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6F515F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необходимость конструктивного диалога МБУ ДО «ЦДОД Карабудахкентского района» и местного сообщества, прежде всего родителей, по вопросам воспитания и качества дополнительного образования;</w:t>
      </w:r>
    </w:p>
    <w:p w14:paraId="2359315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FC7042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 xml:space="preserve">потребность установления партнерских </w:t>
      </w:r>
      <w:proofErr w:type="gramStart"/>
      <w:r w:rsidRPr="005C1A83">
        <w:rPr>
          <w:rFonts w:ascii="Times New Roman" w:eastAsia="Times New Roman" w:hAnsi="Times New Roman" w:cs="Times New Roman"/>
          <w:bCs/>
          <w:sz w:val="20"/>
          <w:szCs w:val="20"/>
          <w:lang w:eastAsia="ru-RU"/>
        </w:rPr>
        <w:t>взаимоотношений  с</w:t>
      </w:r>
      <w:proofErr w:type="gramEnd"/>
      <w:r w:rsidRPr="005C1A83">
        <w:rPr>
          <w:rFonts w:ascii="Times New Roman" w:eastAsia="Times New Roman" w:hAnsi="Times New Roman" w:cs="Times New Roman"/>
          <w:bCs/>
          <w:sz w:val="20"/>
          <w:szCs w:val="20"/>
          <w:lang w:eastAsia="ru-RU"/>
        </w:rPr>
        <w:t xml:space="preserve">  учреждениями  науки,</w:t>
      </w:r>
    </w:p>
    <w:p w14:paraId="00F6A6A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1634841"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культуры, производства, общественными организациями, СМИ и др.</w:t>
      </w:r>
    </w:p>
    <w:p w14:paraId="28D7B05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593FC6F"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9483130"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 xml:space="preserve">1.3. Концептуальные подходы и особенности образовательной программы </w:t>
      </w:r>
    </w:p>
    <w:p w14:paraId="7193CE3C"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E5BBECB" w14:textId="77777777" w:rsidR="00846401" w:rsidRPr="005C1A83" w:rsidRDefault="00846401" w:rsidP="005C1A83">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Дополнительное образование детей – составная часть общего образования, позволяющее</w:t>
      </w:r>
      <w:r w:rsidR="00BD3CC7">
        <w:rPr>
          <w:rFonts w:ascii="Times New Roman" w:eastAsia="Times New Roman" w:hAnsi="Times New Roman" w:cs="Times New Roman"/>
          <w:bCs/>
          <w:sz w:val="20"/>
          <w:szCs w:val="20"/>
          <w:lang w:eastAsia="ru-RU"/>
        </w:rPr>
        <w:t xml:space="preserve"> </w:t>
      </w:r>
      <w:r w:rsidRPr="005C1A83">
        <w:rPr>
          <w:rFonts w:ascii="Times New Roman" w:eastAsia="Times New Roman" w:hAnsi="Times New Roman" w:cs="Times New Roman"/>
          <w:bCs/>
          <w:sz w:val="20"/>
          <w:szCs w:val="20"/>
          <w:lang w:eastAsia="ru-RU"/>
        </w:rPr>
        <w:t>обучающимся приобрести устойчивую потребность в познании и творчестве, максимально реализовать себя, самоопределиться профессионально и личностно. Осуществление данной миссии требует</w:t>
      </w:r>
      <w:r w:rsidR="00BD3CC7">
        <w:rPr>
          <w:rFonts w:ascii="Times New Roman" w:eastAsia="Times New Roman" w:hAnsi="Times New Roman" w:cs="Times New Roman"/>
          <w:bCs/>
          <w:sz w:val="20"/>
          <w:szCs w:val="20"/>
          <w:lang w:eastAsia="ru-RU"/>
        </w:rPr>
        <w:t xml:space="preserve"> от образовательного учреждения </w:t>
      </w:r>
      <w:r w:rsidRPr="005C1A83">
        <w:rPr>
          <w:rFonts w:ascii="Times New Roman" w:eastAsia="Times New Roman" w:hAnsi="Times New Roman" w:cs="Times New Roman"/>
          <w:bCs/>
          <w:sz w:val="20"/>
          <w:szCs w:val="20"/>
          <w:lang w:eastAsia="ru-RU"/>
        </w:rPr>
        <w:t xml:space="preserve">создания мотивирующего </w:t>
      </w:r>
      <w:proofErr w:type="spellStart"/>
      <w:r w:rsidRPr="005C1A83">
        <w:rPr>
          <w:rFonts w:ascii="Times New Roman" w:eastAsia="Times New Roman" w:hAnsi="Times New Roman" w:cs="Times New Roman"/>
          <w:bCs/>
          <w:sz w:val="20"/>
          <w:szCs w:val="20"/>
          <w:lang w:eastAsia="ru-RU"/>
        </w:rPr>
        <w:t>культуро</w:t>
      </w:r>
      <w:r w:rsidR="00D82050">
        <w:rPr>
          <w:rFonts w:ascii="Times New Roman" w:eastAsia="Times New Roman" w:hAnsi="Times New Roman" w:cs="Times New Roman"/>
          <w:bCs/>
          <w:sz w:val="20"/>
          <w:szCs w:val="20"/>
          <w:lang w:eastAsia="ru-RU"/>
        </w:rPr>
        <w:t>о</w:t>
      </w:r>
      <w:r w:rsidRPr="005C1A83">
        <w:rPr>
          <w:rFonts w:ascii="Times New Roman" w:eastAsia="Times New Roman" w:hAnsi="Times New Roman" w:cs="Times New Roman"/>
          <w:bCs/>
          <w:sz w:val="20"/>
          <w:szCs w:val="20"/>
          <w:lang w:eastAsia="ru-RU"/>
        </w:rPr>
        <w:t>риентированного</w:t>
      </w:r>
      <w:proofErr w:type="spellEnd"/>
      <w:r w:rsidRPr="005C1A83">
        <w:rPr>
          <w:rFonts w:ascii="Times New Roman" w:eastAsia="Times New Roman" w:hAnsi="Times New Roman" w:cs="Times New Roman"/>
          <w:bCs/>
          <w:sz w:val="20"/>
          <w:szCs w:val="20"/>
          <w:lang w:eastAsia="ru-RU"/>
        </w:rPr>
        <w:t xml:space="preserve"> образовательного пространства.</w:t>
      </w:r>
    </w:p>
    <w:p w14:paraId="30B35A4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B9AF1D0" w14:textId="77777777" w:rsidR="00846401"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Под организацией мотивирующего образовательного пространства мы рассматриваем непременно персонифицированное и привлекательное для развивающейся личности, основанное на педагогической поддержке </w:t>
      </w:r>
      <w:r w:rsidRPr="005C1A83">
        <w:rPr>
          <w:rFonts w:ascii="Times New Roman" w:eastAsia="Times New Roman" w:hAnsi="Times New Roman" w:cs="Times New Roman"/>
          <w:bCs/>
          <w:sz w:val="20"/>
          <w:szCs w:val="20"/>
          <w:lang w:eastAsia="ru-RU"/>
        </w:rPr>
        <w:lastRenderedPageBreak/>
        <w:t>той учебной деятельности, которая порождается внутренней потребностью ребенка. Образовательный процесс рассматривается педагогическим коллективом как единый целенаправленный процесс воспитания и обучения.</w:t>
      </w:r>
    </w:p>
    <w:p w14:paraId="323BB638" w14:textId="77777777" w:rsidR="00A04365" w:rsidRPr="005C1A83" w:rsidRDefault="00A04365"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4</w:t>
      </w:r>
    </w:p>
    <w:p w14:paraId="37CA4D5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706225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Обучение – целенаправленный процесс организации деятельности учащихся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учащихся мотивации получения образования в течение всей жизни.</w:t>
      </w:r>
    </w:p>
    <w:p w14:paraId="7160BA6C" w14:textId="77777777" w:rsidR="00846401" w:rsidRPr="005C1A83" w:rsidRDefault="00846401" w:rsidP="00A0436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В</w:t>
      </w:r>
      <w:r w:rsidRPr="005C1A83">
        <w:rPr>
          <w:rFonts w:ascii="Times New Roman" w:eastAsia="Times New Roman" w:hAnsi="Times New Roman" w:cs="Times New Roman"/>
          <w:bCs/>
          <w:sz w:val="20"/>
          <w:szCs w:val="20"/>
          <w:lang w:eastAsia="ru-RU"/>
        </w:rPr>
        <w:tab/>
        <w:t>определении понятия «воспитание» коллектив МБУ ДО «ЦДОД Карабудахкентского района» выделяет два аспекта – содержательный (развитие душевны</w:t>
      </w:r>
      <w:r w:rsidR="00A04365">
        <w:rPr>
          <w:rFonts w:ascii="Times New Roman" w:eastAsia="Times New Roman" w:hAnsi="Times New Roman" w:cs="Times New Roman"/>
          <w:bCs/>
          <w:sz w:val="20"/>
          <w:szCs w:val="20"/>
          <w:lang w:eastAsia="ru-RU"/>
        </w:rPr>
        <w:t xml:space="preserve">х и моральных качеств личности, </w:t>
      </w:r>
      <w:r w:rsidRPr="005C1A83">
        <w:rPr>
          <w:rFonts w:ascii="Times New Roman" w:eastAsia="Times New Roman" w:hAnsi="Times New Roman" w:cs="Times New Roman"/>
          <w:bCs/>
          <w:sz w:val="20"/>
          <w:szCs w:val="20"/>
          <w:lang w:eastAsia="ru-RU"/>
        </w:rPr>
        <w:t>формирование духовно-нравственных ценностей и социальн</w:t>
      </w:r>
      <w:r w:rsidR="00A04365">
        <w:rPr>
          <w:rFonts w:ascii="Times New Roman" w:eastAsia="Times New Roman" w:hAnsi="Times New Roman" w:cs="Times New Roman"/>
          <w:bCs/>
          <w:sz w:val="20"/>
          <w:szCs w:val="20"/>
          <w:lang w:eastAsia="ru-RU"/>
        </w:rPr>
        <w:t xml:space="preserve">о одобряемых моделей поведения и </w:t>
      </w:r>
      <w:r w:rsidRPr="005C1A83">
        <w:rPr>
          <w:rFonts w:ascii="Times New Roman" w:eastAsia="Times New Roman" w:hAnsi="Times New Roman" w:cs="Times New Roman"/>
          <w:bCs/>
          <w:sz w:val="20"/>
          <w:szCs w:val="20"/>
          <w:lang w:eastAsia="ru-RU"/>
        </w:rPr>
        <w:t>процессуальный (это специально организованный/ целенап</w:t>
      </w:r>
      <w:r w:rsidR="00A04365">
        <w:rPr>
          <w:rFonts w:ascii="Times New Roman" w:eastAsia="Times New Roman" w:hAnsi="Times New Roman" w:cs="Times New Roman"/>
          <w:bCs/>
          <w:sz w:val="20"/>
          <w:szCs w:val="20"/>
          <w:lang w:eastAsia="ru-RU"/>
        </w:rPr>
        <w:t>равленный/ творческий процесс).</w:t>
      </w:r>
    </w:p>
    <w:p w14:paraId="26DCB85F" w14:textId="77777777" w:rsidR="00846401" w:rsidRPr="005C1A83" w:rsidRDefault="00846401" w:rsidP="00A0436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В</w:t>
      </w:r>
      <w:r w:rsidRPr="005C1A83">
        <w:rPr>
          <w:rFonts w:ascii="Times New Roman" w:eastAsia="Times New Roman" w:hAnsi="Times New Roman" w:cs="Times New Roman"/>
          <w:bCs/>
          <w:sz w:val="20"/>
          <w:szCs w:val="20"/>
          <w:lang w:eastAsia="ru-RU"/>
        </w:rPr>
        <w:tab/>
        <w:t>основе Образовательной программы заложена концепция «образовательной мобильности», она направлена на обеспечение персонального жизнетворчества учащихся в контексте позитивной социализации как здесь и сейчас, так и на перспективу в плане их социально-профессионального самоопределения, реализации личных жизненных замыслов и притязаний. «Научиться познавать, научиться делать, научитьс</w:t>
      </w:r>
      <w:r w:rsidR="00A04365">
        <w:rPr>
          <w:rFonts w:ascii="Times New Roman" w:eastAsia="Times New Roman" w:hAnsi="Times New Roman" w:cs="Times New Roman"/>
          <w:bCs/>
          <w:sz w:val="20"/>
          <w:szCs w:val="20"/>
          <w:lang w:eastAsia="ru-RU"/>
        </w:rPr>
        <w:t>я жить вместе, научиться жить».</w:t>
      </w:r>
    </w:p>
    <w:p w14:paraId="7C99E72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Научным фундаментом Образовательной программы стали гуманистические идеи педагогики и психологии, теоретические разработки </w:t>
      </w:r>
      <w:proofErr w:type="spellStart"/>
      <w:r w:rsidRPr="005C1A83">
        <w:rPr>
          <w:rFonts w:ascii="Times New Roman" w:eastAsia="Times New Roman" w:hAnsi="Times New Roman" w:cs="Times New Roman"/>
          <w:bCs/>
          <w:sz w:val="20"/>
          <w:szCs w:val="20"/>
          <w:lang w:eastAsia="ru-RU"/>
        </w:rPr>
        <w:t>К.Д.Ушинского</w:t>
      </w:r>
      <w:proofErr w:type="spellEnd"/>
      <w:r w:rsidRPr="005C1A83">
        <w:rPr>
          <w:rFonts w:ascii="Times New Roman" w:eastAsia="Times New Roman" w:hAnsi="Times New Roman" w:cs="Times New Roman"/>
          <w:bCs/>
          <w:sz w:val="20"/>
          <w:szCs w:val="20"/>
          <w:lang w:eastAsia="ru-RU"/>
        </w:rPr>
        <w:t xml:space="preserve">, В.А. Сухомлинского, </w:t>
      </w:r>
      <w:proofErr w:type="spellStart"/>
      <w:r w:rsidRPr="005C1A83">
        <w:rPr>
          <w:rFonts w:ascii="Times New Roman" w:eastAsia="Times New Roman" w:hAnsi="Times New Roman" w:cs="Times New Roman"/>
          <w:bCs/>
          <w:sz w:val="20"/>
          <w:szCs w:val="20"/>
          <w:lang w:eastAsia="ru-RU"/>
        </w:rPr>
        <w:t>С.Л.Рубинштейн</w:t>
      </w:r>
      <w:proofErr w:type="spellEnd"/>
      <w:r w:rsidRPr="005C1A83">
        <w:rPr>
          <w:rFonts w:ascii="Times New Roman" w:eastAsia="Times New Roman" w:hAnsi="Times New Roman" w:cs="Times New Roman"/>
          <w:bCs/>
          <w:sz w:val="20"/>
          <w:szCs w:val="20"/>
          <w:lang w:eastAsia="ru-RU"/>
        </w:rPr>
        <w:t xml:space="preserve">, В.В. Серикова, </w:t>
      </w:r>
      <w:proofErr w:type="spellStart"/>
      <w:r w:rsidRPr="005C1A83">
        <w:rPr>
          <w:rFonts w:ascii="Times New Roman" w:eastAsia="Times New Roman" w:hAnsi="Times New Roman" w:cs="Times New Roman"/>
          <w:bCs/>
          <w:sz w:val="20"/>
          <w:szCs w:val="20"/>
          <w:lang w:eastAsia="ru-RU"/>
        </w:rPr>
        <w:t>Л.С.Выготского</w:t>
      </w:r>
      <w:proofErr w:type="spellEnd"/>
      <w:r w:rsidRPr="005C1A83">
        <w:rPr>
          <w:rFonts w:ascii="Times New Roman" w:eastAsia="Times New Roman" w:hAnsi="Times New Roman" w:cs="Times New Roman"/>
          <w:bCs/>
          <w:sz w:val="20"/>
          <w:szCs w:val="20"/>
          <w:lang w:eastAsia="ru-RU"/>
        </w:rPr>
        <w:t>, А. Н. Леонтьева.</w:t>
      </w:r>
    </w:p>
    <w:p w14:paraId="3745D0C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C676E3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Суть деятельностной методологии состоит в признании способности каждого индивидуума к конструктивному раскрытию собственного потенциала на основе саморазвития при условии создания со стороны педагогов активной образовательной среды, а также </w:t>
      </w:r>
      <w:proofErr w:type="spellStart"/>
      <w:r w:rsidRPr="005C1A83">
        <w:rPr>
          <w:rFonts w:ascii="Times New Roman" w:eastAsia="Times New Roman" w:hAnsi="Times New Roman" w:cs="Times New Roman"/>
          <w:bCs/>
          <w:sz w:val="20"/>
          <w:szCs w:val="20"/>
          <w:lang w:eastAsia="ru-RU"/>
        </w:rPr>
        <w:t>партнѐрских</w:t>
      </w:r>
      <w:proofErr w:type="spellEnd"/>
      <w:r w:rsidRPr="005C1A83">
        <w:rPr>
          <w:rFonts w:ascii="Times New Roman" w:eastAsia="Times New Roman" w:hAnsi="Times New Roman" w:cs="Times New Roman"/>
          <w:bCs/>
          <w:sz w:val="20"/>
          <w:szCs w:val="20"/>
          <w:lang w:eastAsia="ru-RU"/>
        </w:rPr>
        <w:t xml:space="preserve"> отношений, способствующих познанию </w:t>
      </w:r>
      <w:proofErr w:type="spellStart"/>
      <w:r w:rsidRPr="005C1A83">
        <w:rPr>
          <w:rFonts w:ascii="Times New Roman" w:eastAsia="Times New Roman" w:hAnsi="Times New Roman" w:cs="Times New Roman"/>
          <w:bCs/>
          <w:sz w:val="20"/>
          <w:szCs w:val="20"/>
          <w:lang w:eastAsia="ru-RU"/>
        </w:rPr>
        <w:t>ребѐнком</w:t>
      </w:r>
      <w:proofErr w:type="spellEnd"/>
      <w:r w:rsidRPr="005C1A83">
        <w:rPr>
          <w:rFonts w:ascii="Times New Roman" w:eastAsia="Times New Roman" w:hAnsi="Times New Roman" w:cs="Times New Roman"/>
          <w:bCs/>
          <w:sz w:val="20"/>
          <w:szCs w:val="20"/>
          <w:lang w:eastAsia="ru-RU"/>
        </w:rPr>
        <w:t xml:space="preserve"> самого себя и стимулирующих его свободный личностный выбор.</w:t>
      </w:r>
    </w:p>
    <w:p w14:paraId="76FADFA1"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1622C89" w14:textId="77777777" w:rsidR="00846401" w:rsidRPr="00A04365" w:rsidRDefault="00846401" w:rsidP="00A0436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Системно-деятельностный подход является ведущим при реализации программы. Основу данного подхода составляет положение о формировании личности в процессе преобразовательной деятельности. И состоит в направлении «всех педагогических мер на организацию интенсивной, постоянно усложняющейся деятельности, ибо только через собственную деятельность человек усваивает науку и культуру, способы познания и преобразования мира, формирует и совершенствует личностные качества».</w:t>
      </w:r>
    </w:p>
    <w:p w14:paraId="7E533FC9"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5AC2EED0"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035097E1"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1.4. Цели и задачи, приоритетные направления</w:t>
      </w:r>
    </w:p>
    <w:p w14:paraId="45DF3EF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207EAA34"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365440A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846401">
        <w:rPr>
          <w:rFonts w:ascii="Times New Roman" w:eastAsia="Times New Roman" w:hAnsi="Times New Roman" w:cs="Times New Roman"/>
          <w:b/>
          <w:bCs/>
          <w:sz w:val="20"/>
          <w:szCs w:val="20"/>
          <w:lang w:eastAsia="ru-RU"/>
        </w:rPr>
        <w:t xml:space="preserve">Создание оптимальных условий для развития, самоопределения и самореализации личности ребенка в </w:t>
      </w:r>
      <w:r w:rsidRPr="005C1A83">
        <w:rPr>
          <w:rFonts w:ascii="Times New Roman" w:eastAsia="Times New Roman" w:hAnsi="Times New Roman" w:cs="Times New Roman"/>
          <w:bCs/>
          <w:sz w:val="20"/>
          <w:szCs w:val="20"/>
          <w:lang w:eastAsia="ru-RU"/>
        </w:rPr>
        <w:t>различных сферах жизнедеятельности, способной успешно адаптироваться к изменяющемуся миру, осознанно делать свой личностный и профессиональный выбор.</w:t>
      </w:r>
    </w:p>
    <w:p w14:paraId="5941A74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В</w:t>
      </w:r>
      <w:r w:rsidRPr="005C1A83">
        <w:rPr>
          <w:rFonts w:ascii="Times New Roman" w:eastAsia="Times New Roman" w:hAnsi="Times New Roman" w:cs="Times New Roman"/>
          <w:bCs/>
          <w:sz w:val="20"/>
          <w:szCs w:val="20"/>
          <w:lang w:eastAsia="ru-RU"/>
        </w:rPr>
        <w:tab/>
        <w:t>соответствии с целью основными задачами образовательной деятельности реализации являются:</w:t>
      </w:r>
    </w:p>
    <w:p w14:paraId="46BC243E"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3AC72E3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Обеспечить доступность и равные возможности получения учащимися качественного дополнительного образования в условиях развития вариативности видов образовательных программ.</w:t>
      </w:r>
    </w:p>
    <w:p w14:paraId="06460AE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81D9FA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Совершенствовать содержание, организационные формы, методы, технологическое сопровождение образовательной деятельности с учетом возраста обучающихся;</w:t>
      </w:r>
    </w:p>
    <w:p w14:paraId="3382B20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37F52AC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Содействовать формированию системы знаний, практических умений и навыков учащихся, опыта деятельности и компетенции в выбранном ими виде деятельности (в соответствии с направленностью дополнительной общеразвивающей программы);</w:t>
      </w:r>
    </w:p>
    <w:p w14:paraId="537826B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372C47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Развивать творческие способности и потенциальные возможности личности учащихся, формирование мотивационной потребности познать самого себя, свою индивидуальность.</w:t>
      </w:r>
    </w:p>
    <w:p w14:paraId="24E84F6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F3B803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Оказывать содействие в освоении детьми ценностей общества, в котором они живут, и способов самоопределения в них.</w:t>
      </w:r>
    </w:p>
    <w:p w14:paraId="28B23DE8"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8FDC03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Создать условия для активизации проектной, научно-исследовательской деятельности в детских творческих объединениях;</w:t>
      </w:r>
    </w:p>
    <w:p w14:paraId="19C44DD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AEAB94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Поддерживать взаимовыгодное сотрудничество с заинтересованными лицами, организациями и учреждениями в решении приоритетных задач, обеспечивающих получение ожидаемых результатов.</w:t>
      </w:r>
    </w:p>
    <w:p w14:paraId="39D2848D" w14:textId="77777777" w:rsidR="00846401" w:rsidRDefault="00846401" w:rsidP="00846401">
      <w:pPr>
        <w:spacing w:after="0" w:line="240" w:lineRule="auto"/>
        <w:ind w:left="300"/>
        <w:rPr>
          <w:rFonts w:ascii="Times New Roman" w:eastAsia="Times New Roman" w:hAnsi="Times New Roman" w:cs="Times New Roman"/>
          <w:bCs/>
          <w:sz w:val="20"/>
          <w:szCs w:val="20"/>
          <w:lang w:eastAsia="ru-RU"/>
        </w:rPr>
      </w:pPr>
    </w:p>
    <w:p w14:paraId="5C33F20F" w14:textId="77777777" w:rsidR="005910A5" w:rsidRDefault="005910A5" w:rsidP="00846401">
      <w:pPr>
        <w:spacing w:after="0" w:line="240" w:lineRule="auto"/>
        <w:ind w:left="300"/>
        <w:rPr>
          <w:rFonts w:ascii="Times New Roman" w:eastAsia="Times New Roman" w:hAnsi="Times New Roman" w:cs="Times New Roman"/>
          <w:bCs/>
          <w:sz w:val="20"/>
          <w:szCs w:val="20"/>
          <w:lang w:eastAsia="ru-RU"/>
        </w:rPr>
      </w:pPr>
    </w:p>
    <w:p w14:paraId="4FDA0550" w14:textId="77777777" w:rsidR="005910A5" w:rsidRDefault="005910A5" w:rsidP="00846401">
      <w:pPr>
        <w:spacing w:after="0" w:line="240" w:lineRule="auto"/>
        <w:ind w:left="300"/>
        <w:rPr>
          <w:rFonts w:ascii="Times New Roman" w:eastAsia="Times New Roman" w:hAnsi="Times New Roman" w:cs="Times New Roman"/>
          <w:bCs/>
          <w:sz w:val="20"/>
          <w:szCs w:val="20"/>
          <w:lang w:eastAsia="ru-RU"/>
        </w:rPr>
      </w:pPr>
    </w:p>
    <w:p w14:paraId="0DB066FD" w14:textId="77777777" w:rsidR="005910A5" w:rsidRPr="005C1A83" w:rsidRDefault="00A04365" w:rsidP="003E6891">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005910A5">
        <w:rPr>
          <w:rFonts w:ascii="Times New Roman" w:eastAsia="Times New Roman" w:hAnsi="Times New Roman" w:cs="Times New Roman"/>
          <w:bCs/>
          <w:sz w:val="20"/>
          <w:szCs w:val="20"/>
          <w:lang w:eastAsia="ru-RU"/>
        </w:rPr>
        <w:t xml:space="preserve">                </w:t>
      </w:r>
      <w:r w:rsidR="00C450A4">
        <w:rPr>
          <w:rFonts w:ascii="Times New Roman" w:eastAsia="Times New Roman" w:hAnsi="Times New Roman" w:cs="Times New Roman"/>
          <w:bCs/>
          <w:sz w:val="20"/>
          <w:szCs w:val="20"/>
          <w:lang w:eastAsia="ru-RU"/>
        </w:rPr>
        <w:t xml:space="preserve">                                                     </w:t>
      </w:r>
      <w:r w:rsidR="005910A5">
        <w:rPr>
          <w:rFonts w:ascii="Times New Roman" w:eastAsia="Times New Roman" w:hAnsi="Times New Roman" w:cs="Times New Roman"/>
          <w:bCs/>
          <w:sz w:val="20"/>
          <w:szCs w:val="20"/>
          <w:lang w:eastAsia="ru-RU"/>
        </w:rPr>
        <w:t>5</w:t>
      </w:r>
    </w:p>
    <w:p w14:paraId="436BBEA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Приоритеты образовательной деятельности:</w:t>
      </w:r>
    </w:p>
    <w:p w14:paraId="177D856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5738281" w14:textId="77777777" w:rsidR="005910A5"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 xml:space="preserve">обновление содержания образовательного процесса за счет внедрения инновационных технологий, </w:t>
      </w:r>
    </w:p>
    <w:p w14:paraId="7B6270A4" w14:textId="77777777" w:rsidR="00846401" w:rsidRDefault="00846401" w:rsidP="005910A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совершенствование программного и учебно-методического обеспечения образовательной деятельности;</w:t>
      </w:r>
    </w:p>
    <w:p w14:paraId="0A88455C" w14:textId="77777777" w:rsidR="005910A5" w:rsidRPr="005C1A83" w:rsidRDefault="005910A5" w:rsidP="00846401">
      <w:pPr>
        <w:spacing w:after="0" w:line="240" w:lineRule="auto"/>
        <w:ind w:left="300"/>
        <w:rPr>
          <w:rFonts w:ascii="Times New Roman" w:eastAsia="Times New Roman" w:hAnsi="Times New Roman" w:cs="Times New Roman"/>
          <w:bCs/>
          <w:sz w:val="20"/>
          <w:szCs w:val="20"/>
          <w:lang w:eastAsia="ru-RU"/>
        </w:rPr>
      </w:pPr>
    </w:p>
    <w:p w14:paraId="28D97E9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включение   ребенка   в   практическую, творческую   продуктивную   деятельность</w:t>
      </w:r>
    </w:p>
    <w:p w14:paraId="3ADB1C9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2E562C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(готовности к продолжению образования, труду, к жизни в семье и обществе, в новой социокультурной среде);</w:t>
      </w:r>
    </w:p>
    <w:p w14:paraId="350AC7B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99D123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выявление, развитие и поддержка талантливых учащихся, а также лиц, проявивших выдающиеся способности;</w:t>
      </w:r>
    </w:p>
    <w:p w14:paraId="19D0010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BC41C91"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D88DB4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Достижение этих целей направлено на формирование личности выпускника. Выпускник</w:t>
      </w:r>
    </w:p>
    <w:p w14:paraId="56508B7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B02D37B" w14:textId="77777777" w:rsidR="00846401" w:rsidRPr="005C1A83" w:rsidRDefault="00BD3CC7"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равноправный член единого коллектива,</w:t>
      </w:r>
      <w:r w:rsidR="005D7004">
        <w:rPr>
          <w:rFonts w:ascii="Times New Roman" w:eastAsia="Times New Roman" w:hAnsi="Times New Roman" w:cs="Times New Roman"/>
          <w:bCs/>
          <w:sz w:val="20"/>
          <w:szCs w:val="20"/>
          <w:lang w:eastAsia="ru-RU"/>
        </w:rPr>
        <w:t xml:space="preserve"> имеющий следующие результаты </w:t>
      </w:r>
      <w:r w:rsidR="00846401" w:rsidRPr="005C1A83">
        <w:rPr>
          <w:rFonts w:ascii="Times New Roman" w:eastAsia="Times New Roman" w:hAnsi="Times New Roman" w:cs="Times New Roman"/>
          <w:bCs/>
          <w:sz w:val="20"/>
          <w:szCs w:val="20"/>
          <w:lang w:eastAsia="ru-RU"/>
        </w:rPr>
        <w:t>деятельности:</w:t>
      </w:r>
    </w:p>
    <w:p w14:paraId="6677F69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33AED46" w14:textId="77777777" w:rsidR="00846401" w:rsidRPr="005910A5" w:rsidRDefault="00846401" w:rsidP="00846401">
      <w:pPr>
        <w:spacing w:after="0" w:line="240" w:lineRule="auto"/>
        <w:ind w:left="300"/>
        <w:rPr>
          <w:rFonts w:ascii="Times New Roman" w:eastAsia="Times New Roman" w:hAnsi="Times New Roman" w:cs="Times New Roman"/>
          <w:b/>
          <w:bCs/>
          <w:sz w:val="20"/>
          <w:szCs w:val="20"/>
          <w:lang w:eastAsia="ru-RU"/>
        </w:rPr>
      </w:pPr>
      <w:r w:rsidRPr="005910A5">
        <w:rPr>
          <w:rFonts w:ascii="Times New Roman" w:eastAsia="Times New Roman" w:hAnsi="Times New Roman" w:cs="Times New Roman"/>
          <w:b/>
          <w:bCs/>
          <w:sz w:val="20"/>
          <w:szCs w:val="20"/>
          <w:lang w:eastAsia="ru-RU"/>
        </w:rPr>
        <w:t>познавательные:</w:t>
      </w:r>
    </w:p>
    <w:p w14:paraId="26AD4CAE" w14:textId="77777777" w:rsidR="00846401" w:rsidRPr="005910A5" w:rsidRDefault="00846401" w:rsidP="00846401">
      <w:pPr>
        <w:spacing w:after="0" w:line="240" w:lineRule="auto"/>
        <w:ind w:left="300"/>
        <w:rPr>
          <w:rFonts w:ascii="Times New Roman" w:eastAsia="Times New Roman" w:hAnsi="Times New Roman" w:cs="Times New Roman"/>
          <w:b/>
          <w:bCs/>
          <w:sz w:val="20"/>
          <w:szCs w:val="20"/>
          <w:lang w:eastAsia="ru-RU"/>
        </w:rPr>
      </w:pPr>
    </w:p>
    <w:p w14:paraId="6163762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имеет теоретические знания по дополнительной общеразвивающей программе;</w:t>
      </w:r>
    </w:p>
    <w:p w14:paraId="3FB929F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3D8C84A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              -  умеет демонстрировать результаты своей работы с использованием компьютерных средств и технологий;</w:t>
      </w:r>
    </w:p>
    <w:p w14:paraId="52C91DC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8876C54" w14:textId="77777777" w:rsidR="00846401" w:rsidRPr="005C1A83" w:rsidRDefault="00846401" w:rsidP="00A0436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 xml:space="preserve">             </w:t>
      </w:r>
      <w:r w:rsidR="004A4282">
        <w:rPr>
          <w:rFonts w:ascii="Times New Roman" w:eastAsia="Times New Roman" w:hAnsi="Times New Roman" w:cs="Times New Roman"/>
          <w:bCs/>
          <w:sz w:val="20"/>
          <w:szCs w:val="20"/>
          <w:lang w:eastAsia="ru-RU"/>
        </w:rPr>
        <w:t xml:space="preserve">-  проявляет   настойчивость, </w:t>
      </w:r>
      <w:r w:rsidR="00BD3CC7">
        <w:rPr>
          <w:rFonts w:ascii="Times New Roman" w:eastAsia="Times New Roman" w:hAnsi="Times New Roman" w:cs="Times New Roman"/>
          <w:bCs/>
          <w:sz w:val="20"/>
          <w:szCs w:val="20"/>
          <w:lang w:eastAsia="ru-RU"/>
        </w:rPr>
        <w:t xml:space="preserve">познавательную   активность, </w:t>
      </w:r>
      <w:r w:rsidRPr="005C1A83">
        <w:rPr>
          <w:rFonts w:ascii="Times New Roman" w:eastAsia="Times New Roman" w:hAnsi="Times New Roman" w:cs="Times New Roman"/>
          <w:bCs/>
          <w:sz w:val="20"/>
          <w:szCs w:val="20"/>
          <w:lang w:eastAsia="ru-RU"/>
        </w:rPr>
        <w:t>творческий   подход, стр</w:t>
      </w:r>
      <w:r w:rsidR="00A04365">
        <w:rPr>
          <w:rFonts w:ascii="Times New Roman" w:eastAsia="Times New Roman" w:hAnsi="Times New Roman" w:cs="Times New Roman"/>
          <w:bCs/>
          <w:sz w:val="20"/>
          <w:szCs w:val="20"/>
          <w:lang w:eastAsia="ru-RU"/>
        </w:rPr>
        <w:t>емится к самосовершенствованию;</w:t>
      </w:r>
    </w:p>
    <w:p w14:paraId="4E53859E"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910A5">
        <w:rPr>
          <w:rFonts w:ascii="Times New Roman" w:eastAsia="Times New Roman" w:hAnsi="Times New Roman" w:cs="Times New Roman"/>
          <w:b/>
          <w:bCs/>
          <w:sz w:val="20"/>
          <w:szCs w:val="20"/>
          <w:lang w:eastAsia="ru-RU"/>
        </w:rPr>
        <w:t>коммуникативные</w:t>
      </w:r>
      <w:r w:rsidRPr="005C1A83">
        <w:rPr>
          <w:rFonts w:ascii="Times New Roman" w:eastAsia="Times New Roman" w:hAnsi="Times New Roman" w:cs="Times New Roman"/>
          <w:bCs/>
          <w:sz w:val="20"/>
          <w:szCs w:val="20"/>
          <w:lang w:eastAsia="ru-RU"/>
        </w:rPr>
        <w:t>:</w:t>
      </w:r>
    </w:p>
    <w:p w14:paraId="7539D39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67735D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умеет работать в группе, обладает навыками сотрудничества в различных областях и социальных группах;</w:t>
      </w:r>
    </w:p>
    <w:p w14:paraId="6659B88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B09B03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умеет отстаивать свою точку зрения;</w:t>
      </w:r>
    </w:p>
    <w:p w14:paraId="5DBA3A9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C67BD4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умеет взаимодействовать со сверстниками и взрослыми в соответствии с общепринятыми нравственными нормами;</w:t>
      </w:r>
    </w:p>
    <w:p w14:paraId="42D52CA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71DDC2E"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владеет коммуникативными умениями на уровне их осознанного применения в процессе общения;</w:t>
      </w:r>
    </w:p>
    <w:p w14:paraId="1F94935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1E49CF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успешно участвует в различных формах коллективной деятельности; обладает навыками сотрудничества в различных областях и социальных группах;</w:t>
      </w:r>
    </w:p>
    <w:p w14:paraId="5A67547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920997F" w14:textId="77777777" w:rsidR="00846401" w:rsidRPr="005C1A83" w:rsidRDefault="00846401" w:rsidP="005910A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стремится к объективной самооценке.</w:t>
      </w:r>
    </w:p>
    <w:p w14:paraId="02AD7A6D" w14:textId="77777777" w:rsidR="00846401" w:rsidRPr="005910A5" w:rsidRDefault="00846401" w:rsidP="00846401">
      <w:pPr>
        <w:spacing w:after="0" w:line="240" w:lineRule="auto"/>
        <w:ind w:left="300"/>
        <w:rPr>
          <w:rFonts w:ascii="Times New Roman" w:eastAsia="Times New Roman" w:hAnsi="Times New Roman" w:cs="Times New Roman"/>
          <w:b/>
          <w:bCs/>
          <w:sz w:val="20"/>
          <w:szCs w:val="20"/>
          <w:lang w:eastAsia="ru-RU"/>
        </w:rPr>
      </w:pPr>
      <w:r w:rsidRPr="005910A5">
        <w:rPr>
          <w:rFonts w:ascii="Times New Roman" w:eastAsia="Times New Roman" w:hAnsi="Times New Roman" w:cs="Times New Roman"/>
          <w:b/>
          <w:bCs/>
          <w:sz w:val="20"/>
          <w:szCs w:val="20"/>
          <w:lang w:eastAsia="ru-RU"/>
        </w:rPr>
        <w:t>Регулятивные:</w:t>
      </w:r>
    </w:p>
    <w:p w14:paraId="543E608B" w14:textId="77777777" w:rsidR="00846401" w:rsidRPr="005910A5" w:rsidRDefault="00846401" w:rsidP="00846401">
      <w:pPr>
        <w:spacing w:after="0" w:line="240" w:lineRule="auto"/>
        <w:ind w:left="300"/>
        <w:rPr>
          <w:rFonts w:ascii="Times New Roman" w:eastAsia="Times New Roman" w:hAnsi="Times New Roman" w:cs="Times New Roman"/>
          <w:b/>
          <w:bCs/>
          <w:sz w:val="20"/>
          <w:szCs w:val="20"/>
          <w:lang w:eastAsia="ru-RU"/>
        </w:rPr>
      </w:pPr>
    </w:p>
    <w:p w14:paraId="780A9022" w14:textId="77777777" w:rsidR="00846401" w:rsidRPr="005C1A83" w:rsidRDefault="00846401" w:rsidP="004A4282">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умеет   ставить   цель</w:t>
      </w:r>
      <w:r w:rsidR="00BD3CC7">
        <w:rPr>
          <w:rFonts w:ascii="Times New Roman" w:eastAsia="Times New Roman" w:hAnsi="Times New Roman" w:cs="Times New Roman"/>
          <w:bCs/>
          <w:sz w:val="20"/>
          <w:szCs w:val="20"/>
          <w:lang w:eastAsia="ru-RU"/>
        </w:rPr>
        <w:t xml:space="preserve">, планировать   свою   работу, </w:t>
      </w:r>
      <w:r w:rsidR="004A4282">
        <w:rPr>
          <w:rFonts w:ascii="Times New Roman" w:eastAsia="Times New Roman" w:hAnsi="Times New Roman" w:cs="Times New Roman"/>
          <w:bCs/>
          <w:sz w:val="20"/>
          <w:szCs w:val="20"/>
          <w:lang w:eastAsia="ru-RU"/>
        </w:rPr>
        <w:t xml:space="preserve">прогнозировать   результат, </w:t>
      </w:r>
      <w:r w:rsidRPr="005C1A83">
        <w:rPr>
          <w:rFonts w:ascii="Times New Roman" w:eastAsia="Times New Roman" w:hAnsi="Times New Roman" w:cs="Times New Roman"/>
          <w:bCs/>
          <w:sz w:val="20"/>
          <w:szCs w:val="20"/>
          <w:lang w:eastAsia="ru-RU"/>
        </w:rPr>
        <w:t>контролировать и корректировать свои действия;</w:t>
      </w:r>
    </w:p>
    <w:p w14:paraId="48485ED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B6A322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владеет навыками работы с различными источниками информации;</w:t>
      </w:r>
    </w:p>
    <w:p w14:paraId="5412947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7D5E5E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умеет ориентироваться в информационных потоках, выделять в них главное и необходимое</w:t>
      </w:r>
    </w:p>
    <w:p w14:paraId="13E1BED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663E5FF" w14:textId="77777777" w:rsidR="00846401" w:rsidRPr="005910A5" w:rsidRDefault="00846401" w:rsidP="00846401">
      <w:pPr>
        <w:spacing w:after="0" w:line="240" w:lineRule="auto"/>
        <w:ind w:left="300"/>
        <w:rPr>
          <w:rFonts w:ascii="Times New Roman" w:eastAsia="Times New Roman" w:hAnsi="Times New Roman" w:cs="Times New Roman"/>
          <w:b/>
          <w:bCs/>
          <w:sz w:val="20"/>
          <w:szCs w:val="20"/>
          <w:lang w:eastAsia="ru-RU"/>
        </w:rPr>
      </w:pPr>
      <w:r w:rsidRPr="005910A5">
        <w:rPr>
          <w:rFonts w:ascii="Times New Roman" w:eastAsia="Times New Roman" w:hAnsi="Times New Roman" w:cs="Times New Roman"/>
          <w:b/>
          <w:bCs/>
          <w:sz w:val="20"/>
          <w:szCs w:val="20"/>
          <w:lang w:eastAsia="ru-RU"/>
        </w:rPr>
        <w:t>личностные:</w:t>
      </w:r>
    </w:p>
    <w:p w14:paraId="517B4CF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243833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осознает возможности своей творческой самореализации;</w:t>
      </w:r>
    </w:p>
    <w:p w14:paraId="730D50EE"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0E6C20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умеет осознавать и нести ответственность за свои поступки;</w:t>
      </w:r>
    </w:p>
    <w:p w14:paraId="0FADA7C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4099FE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r>
      <w:proofErr w:type="spellStart"/>
      <w:r w:rsidRPr="005C1A83">
        <w:rPr>
          <w:rFonts w:ascii="Times New Roman" w:eastAsia="Times New Roman" w:hAnsi="Times New Roman" w:cs="Times New Roman"/>
          <w:bCs/>
          <w:sz w:val="20"/>
          <w:szCs w:val="20"/>
          <w:lang w:eastAsia="ru-RU"/>
        </w:rPr>
        <w:t>ведѐт</w:t>
      </w:r>
      <w:proofErr w:type="spellEnd"/>
      <w:r w:rsidRPr="005C1A83">
        <w:rPr>
          <w:rFonts w:ascii="Times New Roman" w:eastAsia="Times New Roman" w:hAnsi="Times New Roman" w:cs="Times New Roman"/>
          <w:bCs/>
          <w:sz w:val="20"/>
          <w:szCs w:val="20"/>
          <w:lang w:eastAsia="ru-RU"/>
        </w:rPr>
        <w:t xml:space="preserve"> здоровый образ жизни, избегает вредных привычек;</w:t>
      </w:r>
    </w:p>
    <w:p w14:paraId="5049613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A23B9E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проявляет инициативность, самостоятельность в воплощении замыслов;</w:t>
      </w:r>
    </w:p>
    <w:p w14:paraId="379F7F8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CEB2E4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активный участник мероприятий, конкурсов, выставок.</w:t>
      </w:r>
    </w:p>
    <w:p w14:paraId="655A953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F1BF0FE" w14:textId="77777777" w:rsidR="005910A5" w:rsidRPr="005C1A83" w:rsidRDefault="00846401" w:rsidP="00A04365">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Таким образом, наш выпускник подготовлен к жизненным условиям, учится планировать свои действия, делать выбор, получает возможность профессионального и личностного самоопределения.</w:t>
      </w:r>
    </w:p>
    <w:p w14:paraId="4DF92414" w14:textId="77777777" w:rsidR="00C450A4" w:rsidRDefault="005910A5" w:rsidP="00A04365">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69E9EB01" w14:textId="77777777" w:rsidR="005C1A83" w:rsidRPr="005C1A83" w:rsidRDefault="00C450A4" w:rsidP="00A04365">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005910A5">
        <w:rPr>
          <w:rFonts w:ascii="Times New Roman" w:eastAsia="Times New Roman" w:hAnsi="Times New Roman" w:cs="Times New Roman"/>
          <w:bCs/>
          <w:sz w:val="20"/>
          <w:szCs w:val="20"/>
          <w:lang w:eastAsia="ru-RU"/>
        </w:rPr>
        <w:t xml:space="preserve">   6</w:t>
      </w:r>
    </w:p>
    <w:p w14:paraId="4DE97A1A" w14:textId="77777777" w:rsidR="00846401" w:rsidRPr="005C1A83" w:rsidRDefault="00846401" w:rsidP="00846401">
      <w:pPr>
        <w:spacing w:after="0" w:line="240" w:lineRule="auto"/>
        <w:ind w:left="300"/>
        <w:rPr>
          <w:rFonts w:ascii="Times New Roman" w:eastAsia="Times New Roman" w:hAnsi="Times New Roman" w:cs="Times New Roman"/>
          <w:b/>
          <w:bCs/>
          <w:sz w:val="20"/>
          <w:szCs w:val="20"/>
          <w:lang w:eastAsia="ru-RU"/>
        </w:rPr>
      </w:pPr>
      <w:r w:rsidRPr="005C1A83">
        <w:rPr>
          <w:rFonts w:ascii="Times New Roman" w:eastAsia="Times New Roman" w:hAnsi="Times New Roman" w:cs="Times New Roman"/>
          <w:b/>
          <w:bCs/>
          <w:sz w:val="20"/>
          <w:szCs w:val="20"/>
          <w:lang w:eastAsia="ru-RU"/>
        </w:rPr>
        <w:t>1.5. Планируемые результаты образовательной программы</w:t>
      </w:r>
    </w:p>
    <w:p w14:paraId="10FE112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DE42F72" w14:textId="7628A7CC" w:rsidR="00846401" w:rsidRPr="00846401" w:rsidRDefault="00846401" w:rsidP="005C1A83">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Планируемые результаты реализации Образовательной про</w:t>
      </w:r>
      <w:r w:rsidR="007207ED">
        <w:rPr>
          <w:rFonts w:ascii="Times New Roman" w:eastAsia="Times New Roman" w:hAnsi="Times New Roman" w:cs="Times New Roman"/>
          <w:b/>
          <w:bCs/>
          <w:sz w:val="20"/>
          <w:szCs w:val="20"/>
          <w:lang w:eastAsia="ru-RU"/>
        </w:rPr>
        <w:t>граммы в 202</w:t>
      </w:r>
      <w:r w:rsidR="003E6891">
        <w:rPr>
          <w:rFonts w:ascii="Times New Roman" w:eastAsia="Times New Roman" w:hAnsi="Times New Roman" w:cs="Times New Roman"/>
          <w:b/>
          <w:bCs/>
          <w:sz w:val="20"/>
          <w:szCs w:val="20"/>
          <w:lang w:eastAsia="ru-RU"/>
        </w:rPr>
        <w:t>5</w:t>
      </w:r>
      <w:r w:rsidR="007207ED">
        <w:rPr>
          <w:rFonts w:ascii="Times New Roman" w:eastAsia="Times New Roman" w:hAnsi="Times New Roman" w:cs="Times New Roman"/>
          <w:b/>
          <w:bCs/>
          <w:sz w:val="20"/>
          <w:szCs w:val="20"/>
          <w:lang w:eastAsia="ru-RU"/>
        </w:rPr>
        <w:t>-202</w:t>
      </w:r>
      <w:r w:rsidR="003E6891">
        <w:rPr>
          <w:rFonts w:ascii="Times New Roman" w:eastAsia="Times New Roman" w:hAnsi="Times New Roman" w:cs="Times New Roman"/>
          <w:b/>
          <w:bCs/>
          <w:sz w:val="20"/>
          <w:szCs w:val="20"/>
          <w:lang w:eastAsia="ru-RU"/>
        </w:rPr>
        <w:t>6</w:t>
      </w:r>
      <w:r w:rsidRPr="00846401">
        <w:rPr>
          <w:rFonts w:ascii="Times New Roman" w:eastAsia="Times New Roman" w:hAnsi="Times New Roman" w:cs="Times New Roman"/>
          <w:b/>
          <w:bCs/>
          <w:sz w:val="20"/>
          <w:szCs w:val="20"/>
          <w:lang w:eastAsia="ru-RU"/>
        </w:rPr>
        <w:t xml:space="preserve"> учебном</w:t>
      </w:r>
      <w:r w:rsidR="005C1A83" w:rsidRPr="005C1A83">
        <w:rPr>
          <w:rFonts w:ascii="Times New Roman" w:eastAsia="Times New Roman" w:hAnsi="Times New Roman" w:cs="Times New Roman"/>
          <w:b/>
          <w:bCs/>
          <w:sz w:val="20"/>
          <w:szCs w:val="20"/>
          <w:lang w:eastAsia="ru-RU"/>
        </w:rPr>
        <w:t xml:space="preserve"> </w:t>
      </w:r>
      <w:r w:rsidRPr="00846401">
        <w:rPr>
          <w:rFonts w:ascii="Times New Roman" w:eastAsia="Times New Roman" w:hAnsi="Times New Roman" w:cs="Times New Roman"/>
          <w:b/>
          <w:bCs/>
          <w:sz w:val="20"/>
          <w:szCs w:val="20"/>
          <w:lang w:eastAsia="ru-RU"/>
        </w:rPr>
        <w:t>году:</w:t>
      </w:r>
    </w:p>
    <w:p w14:paraId="35FD3069"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D36F9B2" w14:textId="6A2DA608"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1.</w:t>
      </w:r>
      <w:r w:rsidRPr="005C1A83">
        <w:rPr>
          <w:rFonts w:ascii="Times New Roman" w:eastAsia="Times New Roman" w:hAnsi="Times New Roman" w:cs="Times New Roman"/>
          <w:bCs/>
          <w:sz w:val="20"/>
          <w:szCs w:val="20"/>
          <w:lang w:eastAsia="ru-RU"/>
        </w:rPr>
        <w:tab/>
        <w:t>Реализация в полном объем</w:t>
      </w:r>
      <w:r w:rsidR="007207ED">
        <w:rPr>
          <w:rFonts w:ascii="Times New Roman" w:eastAsia="Times New Roman" w:hAnsi="Times New Roman" w:cs="Times New Roman"/>
          <w:bCs/>
          <w:sz w:val="20"/>
          <w:szCs w:val="20"/>
          <w:lang w:eastAsia="ru-RU"/>
        </w:rPr>
        <w:t>е муниципального задания на 202</w:t>
      </w:r>
      <w:r w:rsidR="003E6891">
        <w:rPr>
          <w:rFonts w:ascii="Times New Roman" w:eastAsia="Times New Roman" w:hAnsi="Times New Roman" w:cs="Times New Roman"/>
          <w:bCs/>
          <w:sz w:val="20"/>
          <w:szCs w:val="20"/>
          <w:lang w:eastAsia="ru-RU"/>
        </w:rPr>
        <w:t>5</w:t>
      </w:r>
      <w:r w:rsidR="007207ED">
        <w:rPr>
          <w:rFonts w:ascii="Times New Roman" w:eastAsia="Times New Roman" w:hAnsi="Times New Roman" w:cs="Times New Roman"/>
          <w:bCs/>
          <w:sz w:val="20"/>
          <w:szCs w:val="20"/>
          <w:lang w:eastAsia="ru-RU"/>
        </w:rPr>
        <w:t>, 202</w:t>
      </w:r>
      <w:r w:rsidR="003E6891">
        <w:rPr>
          <w:rFonts w:ascii="Times New Roman" w:eastAsia="Times New Roman" w:hAnsi="Times New Roman" w:cs="Times New Roman"/>
          <w:bCs/>
          <w:sz w:val="20"/>
          <w:szCs w:val="20"/>
          <w:lang w:eastAsia="ru-RU"/>
        </w:rPr>
        <w:t>6</w:t>
      </w:r>
      <w:r w:rsidRPr="005C1A83">
        <w:rPr>
          <w:rFonts w:ascii="Times New Roman" w:eastAsia="Times New Roman" w:hAnsi="Times New Roman" w:cs="Times New Roman"/>
          <w:bCs/>
          <w:sz w:val="20"/>
          <w:szCs w:val="20"/>
          <w:lang w:eastAsia="ru-RU"/>
        </w:rPr>
        <w:t xml:space="preserve"> годы (возможное отклонение 5%).</w:t>
      </w:r>
    </w:p>
    <w:p w14:paraId="5115FB6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35B75A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2.</w:t>
      </w:r>
      <w:r w:rsidRPr="005C1A83">
        <w:rPr>
          <w:rFonts w:ascii="Times New Roman" w:eastAsia="Times New Roman" w:hAnsi="Times New Roman" w:cs="Times New Roman"/>
          <w:bCs/>
          <w:sz w:val="20"/>
          <w:szCs w:val="20"/>
          <w:lang w:eastAsia="ru-RU"/>
        </w:rPr>
        <w:tab/>
        <w:t>Выполнение в полном объеме учебно-тематического планирования (не менее 95%);</w:t>
      </w:r>
    </w:p>
    <w:p w14:paraId="76BDD84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комплектование объединений (100%).</w:t>
      </w:r>
    </w:p>
    <w:p w14:paraId="6C1E9CE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D76B2B8"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3.</w:t>
      </w:r>
      <w:r w:rsidRPr="005C1A83">
        <w:rPr>
          <w:rFonts w:ascii="Times New Roman" w:eastAsia="Times New Roman" w:hAnsi="Times New Roman" w:cs="Times New Roman"/>
          <w:bCs/>
          <w:sz w:val="20"/>
          <w:szCs w:val="20"/>
          <w:lang w:eastAsia="ru-RU"/>
        </w:rPr>
        <w:tab/>
        <w:t>Сохранность контингента учащихся (не менее 80%).</w:t>
      </w:r>
    </w:p>
    <w:p w14:paraId="7DB3247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C8AF18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4.</w:t>
      </w:r>
      <w:r w:rsidRPr="005C1A83">
        <w:rPr>
          <w:rFonts w:ascii="Times New Roman" w:eastAsia="Times New Roman" w:hAnsi="Times New Roman" w:cs="Times New Roman"/>
          <w:bCs/>
          <w:sz w:val="20"/>
          <w:szCs w:val="20"/>
          <w:lang w:eastAsia="ru-RU"/>
        </w:rPr>
        <w:tab/>
        <w:t>Посещаемость занятий – не менее 80-90%.</w:t>
      </w:r>
    </w:p>
    <w:p w14:paraId="59608B1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7C5541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5.</w:t>
      </w:r>
      <w:r w:rsidRPr="005C1A83">
        <w:rPr>
          <w:rFonts w:ascii="Times New Roman" w:eastAsia="Times New Roman" w:hAnsi="Times New Roman" w:cs="Times New Roman"/>
          <w:bCs/>
          <w:sz w:val="20"/>
          <w:szCs w:val="20"/>
          <w:lang w:eastAsia="ru-RU"/>
        </w:rPr>
        <w:tab/>
        <w:t>Удовлетворенность качеством образовательных услуг (не менее 85%).</w:t>
      </w:r>
    </w:p>
    <w:p w14:paraId="1837C28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E2FB76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6.</w:t>
      </w:r>
      <w:r w:rsidRPr="005C1A83">
        <w:rPr>
          <w:rFonts w:ascii="Times New Roman" w:eastAsia="Times New Roman" w:hAnsi="Times New Roman" w:cs="Times New Roman"/>
          <w:bCs/>
          <w:sz w:val="20"/>
          <w:szCs w:val="20"/>
          <w:lang w:eastAsia="ru-RU"/>
        </w:rPr>
        <w:tab/>
        <w:t>Для дополнительных общеобразовательных (общеразвивающих)программ</w:t>
      </w:r>
    </w:p>
    <w:p w14:paraId="779AA607" w14:textId="77777777" w:rsidR="00846401" w:rsidRPr="005C1A83" w:rsidRDefault="00846401" w:rsidP="00EA5EDA">
      <w:pPr>
        <w:spacing w:after="0" w:line="240" w:lineRule="auto"/>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ознакомительного уровня: наличие положительных отзывов по итогам реализации программы от детей, родителей.</w:t>
      </w:r>
    </w:p>
    <w:p w14:paraId="02E057A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3904882" w14:textId="77777777" w:rsidR="00846401" w:rsidRPr="005C1A83" w:rsidRDefault="00EA5EDA"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846401" w:rsidRPr="005C1A83">
        <w:rPr>
          <w:rFonts w:ascii="Times New Roman" w:eastAsia="Times New Roman" w:hAnsi="Times New Roman" w:cs="Times New Roman"/>
          <w:bCs/>
          <w:sz w:val="20"/>
          <w:szCs w:val="20"/>
          <w:lang w:eastAsia="ru-RU"/>
        </w:rPr>
        <w:t>.</w:t>
      </w:r>
      <w:r w:rsidR="00846401" w:rsidRPr="005C1A83">
        <w:rPr>
          <w:rFonts w:ascii="Times New Roman" w:eastAsia="Times New Roman" w:hAnsi="Times New Roman" w:cs="Times New Roman"/>
          <w:bCs/>
          <w:sz w:val="20"/>
          <w:szCs w:val="20"/>
          <w:lang w:eastAsia="ru-RU"/>
        </w:rPr>
        <w:tab/>
        <w:t>Использование педагогами инновационных методик обучения (100%).</w:t>
      </w:r>
    </w:p>
    <w:p w14:paraId="013A9A1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0354BE0" w14:textId="77777777" w:rsidR="00846401" w:rsidRPr="005C1A83" w:rsidRDefault="00EA5EDA"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846401" w:rsidRPr="005C1A83">
        <w:rPr>
          <w:rFonts w:ascii="Times New Roman" w:eastAsia="Times New Roman" w:hAnsi="Times New Roman" w:cs="Times New Roman"/>
          <w:bCs/>
          <w:sz w:val="20"/>
          <w:szCs w:val="20"/>
          <w:lang w:eastAsia="ru-RU"/>
        </w:rPr>
        <w:t>.</w:t>
      </w:r>
      <w:r w:rsidR="00846401" w:rsidRPr="005C1A83">
        <w:rPr>
          <w:rFonts w:ascii="Times New Roman" w:eastAsia="Times New Roman" w:hAnsi="Times New Roman" w:cs="Times New Roman"/>
          <w:bCs/>
          <w:sz w:val="20"/>
          <w:szCs w:val="20"/>
          <w:lang w:eastAsia="ru-RU"/>
        </w:rPr>
        <w:tab/>
        <w:t>Включение воспитанников младшего и среднего школьного возраста в деятельность по ранней профориентации.</w:t>
      </w:r>
    </w:p>
    <w:p w14:paraId="57ACB81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81EA532" w14:textId="77777777" w:rsidR="00846401" w:rsidRDefault="00EA5EDA"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846401" w:rsidRPr="005C1A83">
        <w:rPr>
          <w:rFonts w:ascii="Times New Roman" w:eastAsia="Times New Roman" w:hAnsi="Times New Roman" w:cs="Times New Roman"/>
          <w:bCs/>
          <w:sz w:val="20"/>
          <w:szCs w:val="20"/>
          <w:lang w:eastAsia="ru-RU"/>
        </w:rPr>
        <w:t>.</w:t>
      </w:r>
      <w:r w:rsidR="00846401" w:rsidRPr="005C1A83">
        <w:rPr>
          <w:rFonts w:ascii="Times New Roman" w:eastAsia="Times New Roman" w:hAnsi="Times New Roman" w:cs="Times New Roman"/>
          <w:bCs/>
          <w:sz w:val="20"/>
          <w:szCs w:val="20"/>
          <w:lang w:eastAsia="ru-RU"/>
        </w:rPr>
        <w:tab/>
        <w:t>Вовлечение в образовательные проекты представителей новых социальных групп.</w:t>
      </w:r>
    </w:p>
    <w:p w14:paraId="6AB41F0A" w14:textId="77777777" w:rsidR="00EA5EDA" w:rsidRDefault="00EA5EDA" w:rsidP="00846401">
      <w:pPr>
        <w:spacing w:after="0" w:line="240" w:lineRule="auto"/>
        <w:ind w:left="300"/>
        <w:rPr>
          <w:rFonts w:ascii="Times New Roman" w:eastAsia="Times New Roman" w:hAnsi="Times New Roman" w:cs="Times New Roman"/>
          <w:bCs/>
          <w:sz w:val="20"/>
          <w:szCs w:val="20"/>
          <w:lang w:eastAsia="ru-RU"/>
        </w:rPr>
      </w:pPr>
    </w:p>
    <w:p w14:paraId="1B17C576" w14:textId="77777777" w:rsidR="00EA5EDA" w:rsidRPr="005C1A83" w:rsidRDefault="00EA5EDA" w:rsidP="00846401">
      <w:pPr>
        <w:spacing w:after="0" w:line="240" w:lineRule="auto"/>
        <w:ind w:left="300"/>
        <w:rPr>
          <w:rFonts w:ascii="Times New Roman" w:eastAsia="Times New Roman" w:hAnsi="Times New Roman" w:cs="Times New Roman"/>
          <w:bCs/>
          <w:sz w:val="20"/>
          <w:szCs w:val="20"/>
          <w:lang w:eastAsia="ru-RU"/>
        </w:rPr>
      </w:pPr>
    </w:p>
    <w:p w14:paraId="79FEF8E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59EFF12"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1.6. Система оценки качества реализации образовательной программы</w:t>
      </w:r>
    </w:p>
    <w:p w14:paraId="7FAC30E0"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0BDBEB5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Оценка качества образовательной программы проводится на основе принципов гуманизма и уважения мнения любого участника образовательной деятельности, системности, обязательности, достоверности. Оценка качества реализации образовательной программы проводится на разных уровнях:</w:t>
      </w:r>
    </w:p>
    <w:p w14:paraId="0EDFA30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347CF44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уровень объединения: именная сохранность контингента, полнота реализации дополнительной общеобразовательной (общеразвивающей) программы, оценка уровня и</w:t>
      </w:r>
    </w:p>
    <w:p w14:paraId="38B4AB0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612E858"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качества освоения содержания изучаемой дополнительной общеобразовательной (общеразвивающей) программы по итогам промежуточной аттестации учащихся, оценка достижений учащихся (наличие продукта деятельности, участие в конкурсах и соревнованиях), оценка личностных результатов (участия детей в социально – значимых делах и проектах, сформированность культуры и навыков конструктивного межличностного общения), система работы с родителями, информационная открытость объединения и т.д.;</w:t>
      </w:r>
    </w:p>
    <w:p w14:paraId="1E682A8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1D3507A4"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уровень учреждения: соответствие деятельности МБУ ДО «ЦДОД Карабудахкентского района» требованиям законодательства РФ, полнота реализации Муниципального задания, информационная открытость, программное обеспечение, методическое обеспечение, достижения учреждения, сохранность контингента учащихся, результативность участия воспитанников в мероприятиях различного уровня, реализация сетевых проектов, удовлетворенность родителей и законных представителей качеством услуг, создание условий для профессионального совершенствования педагогических кадров и т.д.</w:t>
      </w:r>
    </w:p>
    <w:p w14:paraId="1672DCB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Результаты для оценки качества реализации образовательной программы собираются</w:t>
      </w:r>
    </w:p>
    <w:p w14:paraId="4F89626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64908C5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через:</w:t>
      </w:r>
    </w:p>
    <w:p w14:paraId="1864C2AB"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самоанализ деятельности педагога дополнительного образования каждого объединения;</w:t>
      </w:r>
    </w:p>
    <w:p w14:paraId="6C8CE48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427D0AD"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административный контроль;</w:t>
      </w:r>
    </w:p>
    <w:p w14:paraId="367D818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07DFA5B7"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 xml:space="preserve">самообследование МБУ ДО «ЦДОД Карабудахкентского района»; </w:t>
      </w:r>
    </w:p>
    <w:p w14:paraId="29E5066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2330AE9"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изучение    и    анализ    результатов    творческих    достижений    воспитанников,</w:t>
      </w:r>
    </w:p>
    <w:p w14:paraId="0B366BA8"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41CCCBCC"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педагогических работников учреждения;</w:t>
      </w:r>
    </w:p>
    <w:p w14:paraId="68B31AB0" w14:textId="77777777" w:rsidR="005910A5" w:rsidRPr="005C1A83" w:rsidRDefault="005910A5" w:rsidP="00EA5EDA">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3A13BA03"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w:t>
      </w:r>
      <w:r w:rsidRPr="005C1A83">
        <w:rPr>
          <w:rFonts w:ascii="Times New Roman" w:eastAsia="Times New Roman" w:hAnsi="Times New Roman" w:cs="Times New Roman"/>
          <w:bCs/>
          <w:sz w:val="20"/>
          <w:szCs w:val="20"/>
          <w:lang w:eastAsia="ru-RU"/>
        </w:rPr>
        <w:tab/>
        <w:t>опрос, анкетирование участников реализации образовательной программы по вопросам удовлетворенности качеством образования в МБУ ДО «ЦДОД Карабудахкентского района»</w:t>
      </w:r>
    </w:p>
    <w:p w14:paraId="21D3EA65"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9D3EE58" w14:textId="77777777" w:rsidR="00EA5EDA" w:rsidRPr="005C1A83" w:rsidRDefault="00846401" w:rsidP="00EA5EDA">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lastRenderedPageBreak/>
        <w:t></w:t>
      </w:r>
      <w:r w:rsidRPr="005C1A83">
        <w:rPr>
          <w:rFonts w:ascii="Times New Roman" w:eastAsia="Times New Roman" w:hAnsi="Times New Roman" w:cs="Times New Roman"/>
          <w:bCs/>
          <w:sz w:val="20"/>
          <w:szCs w:val="20"/>
          <w:lang w:eastAsia="ru-RU"/>
        </w:rPr>
        <w:tab/>
        <w:t>собеседование с педагогическими работниками.</w:t>
      </w:r>
    </w:p>
    <w:p w14:paraId="326B9503" w14:textId="77777777" w:rsidR="00846401" w:rsidRPr="005C1A83" w:rsidRDefault="00EA5EDA" w:rsidP="00846401">
      <w:pPr>
        <w:spacing w:after="0" w:line="240" w:lineRule="auto"/>
        <w:ind w:left="30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7</w:t>
      </w:r>
    </w:p>
    <w:p w14:paraId="64407545" w14:textId="77777777" w:rsidR="00EA5EDA" w:rsidRPr="005C1A83" w:rsidRDefault="00846401" w:rsidP="00EA5EDA">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Полученные результаты анализируются и представляются в виде отчета о деятельности МБУ ДО «</w:t>
      </w:r>
      <w:r w:rsidR="005D7004">
        <w:rPr>
          <w:rFonts w:ascii="Times New Roman" w:eastAsia="Times New Roman" w:hAnsi="Times New Roman" w:cs="Times New Roman"/>
          <w:bCs/>
          <w:sz w:val="20"/>
          <w:szCs w:val="20"/>
          <w:lang w:eastAsia="ru-RU"/>
        </w:rPr>
        <w:t>ЦДОД Карабудахкентского района»</w:t>
      </w:r>
      <w:r w:rsidRPr="005C1A83">
        <w:rPr>
          <w:rFonts w:ascii="Times New Roman" w:eastAsia="Times New Roman" w:hAnsi="Times New Roman" w:cs="Times New Roman"/>
          <w:bCs/>
          <w:sz w:val="20"/>
          <w:szCs w:val="20"/>
          <w:lang w:eastAsia="ru-RU"/>
        </w:rPr>
        <w:t xml:space="preserve"> по итогам учебного года, результатов самообследования.</w:t>
      </w:r>
    </w:p>
    <w:p w14:paraId="17DFC87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F1A1C06"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27B2051F"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737B425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AABDEE9"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r w:rsidRPr="00846401">
        <w:rPr>
          <w:rFonts w:ascii="Times New Roman" w:eastAsia="Times New Roman" w:hAnsi="Times New Roman" w:cs="Times New Roman"/>
          <w:b/>
          <w:bCs/>
          <w:sz w:val="20"/>
          <w:szCs w:val="20"/>
          <w:lang w:eastAsia="ru-RU"/>
        </w:rPr>
        <w:t>РАЗДЕЛ II. СОДЕРЖАТЕЛЬНЫЙ РАЗДЕЛ ОБРАЗОВАТЕЛЬНОЙ ПРОГРАММЫ</w:t>
      </w:r>
    </w:p>
    <w:p w14:paraId="0E93878F" w14:textId="77777777" w:rsidR="00846401" w:rsidRPr="00846401" w:rsidRDefault="00846401" w:rsidP="00846401">
      <w:pPr>
        <w:spacing w:after="0" w:line="240" w:lineRule="auto"/>
        <w:ind w:left="300"/>
        <w:rPr>
          <w:rFonts w:ascii="Times New Roman" w:eastAsia="Times New Roman" w:hAnsi="Times New Roman" w:cs="Times New Roman"/>
          <w:b/>
          <w:bCs/>
          <w:sz w:val="20"/>
          <w:szCs w:val="20"/>
          <w:lang w:eastAsia="ru-RU"/>
        </w:rPr>
      </w:pPr>
    </w:p>
    <w:p w14:paraId="4CC4368A"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r w:rsidRPr="005C1A83">
        <w:rPr>
          <w:rFonts w:ascii="Times New Roman" w:eastAsia="Times New Roman" w:hAnsi="Times New Roman" w:cs="Times New Roman"/>
          <w:bCs/>
          <w:sz w:val="20"/>
          <w:szCs w:val="20"/>
          <w:lang w:eastAsia="ru-RU"/>
        </w:rPr>
        <w:t>Содержательный</w:t>
      </w:r>
      <w:r w:rsidRPr="005C1A83">
        <w:rPr>
          <w:rFonts w:ascii="Times New Roman" w:eastAsia="Times New Roman" w:hAnsi="Times New Roman" w:cs="Times New Roman"/>
          <w:bCs/>
          <w:sz w:val="20"/>
          <w:szCs w:val="20"/>
          <w:lang w:eastAsia="ru-RU"/>
        </w:rPr>
        <w:tab/>
        <w:t>блок</w:t>
      </w:r>
      <w:r w:rsidRPr="005C1A83">
        <w:rPr>
          <w:rFonts w:ascii="Times New Roman" w:eastAsia="Times New Roman" w:hAnsi="Times New Roman" w:cs="Times New Roman"/>
          <w:bCs/>
          <w:sz w:val="20"/>
          <w:szCs w:val="20"/>
          <w:lang w:eastAsia="ru-RU"/>
        </w:rPr>
        <w:tab/>
        <w:t>программы</w:t>
      </w:r>
      <w:r w:rsidRPr="005C1A83">
        <w:rPr>
          <w:rFonts w:ascii="Times New Roman" w:eastAsia="Times New Roman" w:hAnsi="Times New Roman" w:cs="Times New Roman"/>
          <w:bCs/>
          <w:sz w:val="20"/>
          <w:szCs w:val="20"/>
          <w:lang w:eastAsia="ru-RU"/>
        </w:rPr>
        <w:tab/>
        <w:t>–</w:t>
      </w:r>
      <w:r w:rsidRPr="005C1A83">
        <w:rPr>
          <w:rFonts w:ascii="Times New Roman" w:eastAsia="Times New Roman" w:hAnsi="Times New Roman" w:cs="Times New Roman"/>
          <w:bCs/>
          <w:sz w:val="20"/>
          <w:szCs w:val="20"/>
          <w:lang w:eastAsia="ru-RU"/>
        </w:rPr>
        <w:tab/>
        <w:t>основное</w:t>
      </w:r>
      <w:r w:rsidRPr="005C1A83">
        <w:rPr>
          <w:rFonts w:ascii="Times New Roman" w:eastAsia="Times New Roman" w:hAnsi="Times New Roman" w:cs="Times New Roman"/>
          <w:bCs/>
          <w:sz w:val="20"/>
          <w:szCs w:val="20"/>
          <w:lang w:eastAsia="ru-RU"/>
        </w:rPr>
        <w:tab/>
        <w:t>экспериментальное</w:t>
      </w:r>
      <w:r w:rsidRPr="005C1A83">
        <w:rPr>
          <w:rFonts w:ascii="Times New Roman" w:eastAsia="Times New Roman" w:hAnsi="Times New Roman" w:cs="Times New Roman"/>
          <w:bCs/>
          <w:sz w:val="20"/>
          <w:szCs w:val="20"/>
          <w:lang w:eastAsia="ru-RU"/>
        </w:rPr>
        <w:tab/>
        <w:t>поле педагогов дополнительного образования. Сегодня ценность заключается не там, где мир воспринимается по схеме: знаю – не знаю, умею – не умею, владею – не владею, а там, где есть тезис: ищу – и нахожу, думаю и узнаю, тренируюсь – и делаю. На первый план выходит личность ученика, готовность его к самостоятельной деятельности, умение принимать решения и доводить их до исполнения.</w:t>
      </w:r>
    </w:p>
    <w:p w14:paraId="1E6D31D0"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E1CBEB2" w14:textId="77777777" w:rsidR="00846401" w:rsidRPr="005C1A83" w:rsidRDefault="00846401" w:rsidP="00846401">
      <w:pPr>
        <w:spacing w:after="0" w:line="240" w:lineRule="auto"/>
        <w:ind w:left="300"/>
        <w:rPr>
          <w:rFonts w:ascii="Times New Roman" w:eastAsia="Times New Roman" w:hAnsi="Times New Roman" w:cs="Times New Roman"/>
          <w:bCs/>
          <w:sz w:val="20"/>
          <w:szCs w:val="20"/>
          <w:lang w:eastAsia="ru-RU"/>
        </w:rPr>
      </w:pPr>
    </w:p>
    <w:p w14:paraId="57CF8AFC" w14:textId="77777777" w:rsidR="002F2DCC" w:rsidRPr="002F2DCC" w:rsidRDefault="002F2DCC" w:rsidP="002F2DCC">
      <w:pPr>
        <w:spacing w:after="0" w:line="240" w:lineRule="auto"/>
        <w:ind w:left="300"/>
        <w:rPr>
          <w:rFonts w:ascii="Times New Roman" w:eastAsia="Times New Roman" w:hAnsi="Times New Roman" w:cs="Times New Roman"/>
          <w:b/>
          <w:bCs/>
          <w:sz w:val="20"/>
          <w:szCs w:val="20"/>
          <w:lang w:eastAsia="ru-RU"/>
        </w:rPr>
      </w:pPr>
    </w:p>
    <w:p w14:paraId="5013CB86" w14:textId="77777777" w:rsidR="002F2DCC" w:rsidRPr="002F2DCC" w:rsidRDefault="002F2DCC" w:rsidP="002F2DCC">
      <w:pPr>
        <w:spacing w:after="0" w:line="240" w:lineRule="auto"/>
        <w:ind w:left="300"/>
        <w:rPr>
          <w:rFonts w:ascii="Times New Roman" w:eastAsia="Times New Roman" w:hAnsi="Times New Roman" w:cs="Times New Roman"/>
          <w:sz w:val="20"/>
          <w:szCs w:val="20"/>
          <w:lang w:eastAsia="ru-RU"/>
        </w:rPr>
      </w:pPr>
      <w:r w:rsidRPr="002F2DCC">
        <w:rPr>
          <w:rFonts w:ascii="Times New Roman" w:eastAsia="Times New Roman" w:hAnsi="Times New Roman" w:cs="Times New Roman"/>
          <w:b/>
          <w:bCs/>
          <w:sz w:val="20"/>
          <w:szCs w:val="20"/>
          <w:lang w:eastAsia="ru-RU"/>
        </w:rPr>
        <w:t xml:space="preserve"> Учебный план, его обоснование.</w:t>
      </w:r>
    </w:p>
    <w:p w14:paraId="2273B5B0" w14:textId="77777777" w:rsidR="002F2DCC" w:rsidRPr="002F2DCC" w:rsidRDefault="002F2DCC" w:rsidP="002F2DCC">
      <w:pPr>
        <w:spacing w:after="0" w:line="240" w:lineRule="auto"/>
        <w:rPr>
          <w:rFonts w:ascii="Times New Roman" w:eastAsia="Times New Roman" w:hAnsi="Times New Roman" w:cs="Times New Roman"/>
          <w:sz w:val="20"/>
          <w:szCs w:val="20"/>
          <w:lang w:eastAsia="ru-RU"/>
        </w:rPr>
      </w:pPr>
    </w:p>
    <w:p w14:paraId="4C0DEAE4" w14:textId="77777777" w:rsidR="002F2DCC" w:rsidRPr="002F2DCC" w:rsidRDefault="002F2DCC" w:rsidP="002F2DCC">
      <w:pPr>
        <w:spacing w:after="0" w:line="240" w:lineRule="auto"/>
        <w:rPr>
          <w:rFonts w:ascii="Times New Roman" w:eastAsia="Times New Roman" w:hAnsi="Times New Roman" w:cs="Times New Roman"/>
          <w:sz w:val="20"/>
          <w:szCs w:val="20"/>
          <w:lang w:eastAsia="ru-RU"/>
        </w:rPr>
      </w:pPr>
      <w:r w:rsidRPr="002F2DCC">
        <w:rPr>
          <w:rFonts w:ascii="Times New Roman" w:eastAsia="Times New Roman" w:hAnsi="Times New Roman" w:cs="Times New Roman"/>
          <w:sz w:val="20"/>
          <w:szCs w:val="20"/>
          <w:lang w:eastAsia="ru-RU"/>
        </w:rPr>
        <w:t xml:space="preserve">Особенности содержания образования и организации образовательного процесса определяются совокупностью дополнительных общеразвивающих программ и учебным планом МБУ ДО «ЦДОД </w:t>
      </w:r>
      <w:proofErr w:type="spellStart"/>
      <w:r w:rsidRPr="002F2DCC">
        <w:rPr>
          <w:rFonts w:ascii="Times New Roman" w:eastAsia="Times New Roman" w:hAnsi="Times New Roman" w:cs="Times New Roman"/>
          <w:sz w:val="20"/>
          <w:szCs w:val="20"/>
          <w:lang w:eastAsia="ru-RU"/>
        </w:rPr>
        <w:t>Карабудахкентского</w:t>
      </w:r>
      <w:proofErr w:type="spellEnd"/>
      <w:r w:rsidRPr="002F2DCC">
        <w:rPr>
          <w:rFonts w:ascii="Times New Roman" w:eastAsia="Times New Roman" w:hAnsi="Times New Roman" w:cs="Times New Roman"/>
          <w:sz w:val="20"/>
          <w:szCs w:val="20"/>
          <w:lang w:eastAsia="ru-RU"/>
        </w:rPr>
        <w:t xml:space="preserve"> района» (Приложение).  Учебный план составляется ежегодно, утверждается директором и определяет перечень, направленность, трудоемкость распределение по периодам обучения и возрастным категориям учащихся в соответствии с утвержденными педагогическим советом дополнительных общеобразовательных (общеразвивающих) программ.</w:t>
      </w:r>
    </w:p>
    <w:p w14:paraId="4CF91162" w14:textId="77777777" w:rsidR="002F2DCC" w:rsidRPr="002F2DCC" w:rsidRDefault="002F2DCC" w:rsidP="002F2DCC">
      <w:pPr>
        <w:spacing w:after="0" w:line="136" w:lineRule="exact"/>
        <w:rPr>
          <w:rFonts w:ascii="Times New Roman" w:eastAsia="Times New Roman" w:hAnsi="Times New Roman" w:cs="Times New Roman"/>
          <w:sz w:val="20"/>
          <w:szCs w:val="20"/>
          <w:lang w:eastAsia="ru-RU"/>
        </w:rPr>
      </w:pPr>
    </w:p>
    <w:p w14:paraId="0A1CAD4E" w14:textId="77777777" w:rsidR="002F2DCC" w:rsidRPr="002F2DCC" w:rsidRDefault="002F2DCC" w:rsidP="002F2DCC">
      <w:pPr>
        <w:spacing w:after="0" w:line="240" w:lineRule="auto"/>
        <w:ind w:left="1020"/>
        <w:rPr>
          <w:rFonts w:ascii="Times New Roman" w:eastAsia="Times New Roman" w:hAnsi="Times New Roman" w:cs="Times New Roman"/>
          <w:sz w:val="20"/>
          <w:szCs w:val="20"/>
          <w:lang w:eastAsia="ru-RU"/>
        </w:rPr>
      </w:pPr>
      <w:r w:rsidRPr="002F2DCC">
        <w:rPr>
          <w:rFonts w:ascii="Times New Roman" w:eastAsia="Times New Roman" w:hAnsi="Times New Roman" w:cs="Times New Roman"/>
          <w:sz w:val="20"/>
          <w:szCs w:val="20"/>
          <w:lang w:eastAsia="ru-RU"/>
        </w:rPr>
        <w:t>Учебный план обеспечивает:</w:t>
      </w:r>
    </w:p>
    <w:p w14:paraId="09312E81" w14:textId="77777777" w:rsidR="002F2DCC" w:rsidRPr="002F2DCC" w:rsidRDefault="002F2DCC" w:rsidP="002F2DCC">
      <w:pPr>
        <w:spacing w:after="0" w:line="168" w:lineRule="exact"/>
        <w:rPr>
          <w:rFonts w:ascii="Times New Roman" w:eastAsia="Times New Roman" w:hAnsi="Times New Roman" w:cs="Times New Roman"/>
          <w:sz w:val="20"/>
          <w:szCs w:val="20"/>
          <w:lang w:eastAsia="ru-RU"/>
        </w:rPr>
      </w:pPr>
    </w:p>
    <w:p w14:paraId="3ED1C1F0" w14:textId="77777777" w:rsidR="002F2DCC" w:rsidRPr="002F2DCC" w:rsidRDefault="002F2DCC" w:rsidP="002F2DCC">
      <w:pPr>
        <w:numPr>
          <w:ilvl w:val="0"/>
          <w:numId w:val="1"/>
        </w:numPr>
        <w:tabs>
          <w:tab w:val="left" w:pos="1020"/>
        </w:tabs>
        <w:spacing w:after="0" w:line="333" w:lineRule="auto"/>
        <w:ind w:left="1020" w:hanging="355"/>
        <w:rPr>
          <w:rFonts w:ascii="Symbol" w:eastAsia="Symbol" w:hAnsi="Symbol" w:cs="Symbol"/>
          <w:sz w:val="20"/>
          <w:szCs w:val="20"/>
          <w:lang w:eastAsia="ru-RU"/>
        </w:rPr>
      </w:pPr>
      <w:r w:rsidRPr="002F2DCC">
        <w:rPr>
          <w:rFonts w:ascii="Times New Roman" w:eastAsia="Times New Roman" w:hAnsi="Times New Roman" w:cs="Times New Roman"/>
          <w:sz w:val="20"/>
          <w:szCs w:val="20"/>
          <w:lang w:eastAsia="ru-RU"/>
        </w:rPr>
        <w:t>организацию образовательного процесса в соответствии с целями и задачами учреждения;</w:t>
      </w:r>
    </w:p>
    <w:p w14:paraId="1009DB13" w14:textId="77777777" w:rsidR="002F2DCC" w:rsidRPr="002F2DCC" w:rsidRDefault="002F2DCC" w:rsidP="002F2DCC">
      <w:pPr>
        <w:spacing w:after="0" w:line="18" w:lineRule="exact"/>
        <w:rPr>
          <w:rFonts w:ascii="Symbol" w:eastAsia="Symbol" w:hAnsi="Symbol" w:cs="Symbol"/>
          <w:sz w:val="20"/>
          <w:szCs w:val="20"/>
          <w:lang w:eastAsia="ru-RU"/>
        </w:rPr>
      </w:pPr>
    </w:p>
    <w:p w14:paraId="652614EF" w14:textId="77777777" w:rsidR="002F2DCC" w:rsidRPr="002F2DCC" w:rsidRDefault="002F2DCC" w:rsidP="002F2DCC">
      <w:pPr>
        <w:numPr>
          <w:ilvl w:val="0"/>
          <w:numId w:val="1"/>
        </w:numPr>
        <w:tabs>
          <w:tab w:val="left" w:pos="1020"/>
        </w:tabs>
        <w:spacing w:after="0" w:line="240" w:lineRule="auto"/>
        <w:ind w:left="1020" w:hanging="355"/>
        <w:rPr>
          <w:rFonts w:ascii="Symbol" w:eastAsia="Symbol" w:hAnsi="Symbol" w:cs="Symbol"/>
          <w:sz w:val="20"/>
          <w:szCs w:val="20"/>
          <w:lang w:eastAsia="ru-RU"/>
        </w:rPr>
      </w:pPr>
      <w:r w:rsidRPr="002F2DCC">
        <w:rPr>
          <w:rFonts w:ascii="Times New Roman" w:eastAsia="Times New Roman" w:hAnsi="Times New Roman" w:cs="Times New Roman"/>
          <w:sz w:val="20"/>
          <w:szCs w:val="20"/>
          <w:lang w:eastAsia="ru-RU"/>
        </w:rPr>
        <w:t>реализацию права детей на получение дополнительного образования.</w:t>
      </w:r>
    </w:p>
    <w:p w14:paraId="00FDF509" w14:textId="77777777" w:rsidR="002F2DCC" w:rsidRPr="002F2DCC" w:rsidRDefault="002F2DCC" w:rsidP="002F2DCC">
      <w:pPr>
        <w:spacing w:after="0" w:line="152" w:lineRule="exact"/>
        <w:rPr>
          <w:rFonts w:ascii="Times New Roman" w:eastAsia="Times New Roman" w:hAnsi="Times New Roman" w:cs="Times New Roman"/>
          <w:sz w:val="20"/>
          <w:szCs w:val="20"/>
          <w:lang w:eastAsia="ru-RU"/>
        </w:rPr>
      </w:pPr>
    </w:p>
    <w:p w14:paraId="29AE1670" w14:textId="77777777" w:rsidR="002F2DCC" w:rsidRPr="002F2DCC" w:rsidRDefault="002F2DCC" w:rsidP="002F2DCC">
      <w:pPr>
        <w:spacing w:after="0" w:line="348" w:lineRule="auto"/>
        <w:ind w:right="240"/>
        <w:rPr>
          <w:rFonts w:ascii="Times New Roman" w:eastAsia="Times New Roman" w:hAnsi="Times New Roman" w:cs="Times New Roman"/>
          <w:sz w:val="20"/>
          <w:szCs w:val="20"/>
          <w:lang w:eastAsia="ru-RU"/>
        </w:rPr>
      </w:pPr>
      <w:r w:rsidRPr="002F2DCC">
        <w:rPr>
          <w:rFonts w:ascii="Times New Roman" w:eastAsia="Times New Roman" w:hAnsi="Times New Roman" w:cs="Times New Roman"/>
          <w:sz w:val="20"/>
          <w:szCs w:val="20"/>
          <w:lang w:eastAsia="ru-RU"/>
        </w:rPr>
        <w:t>Участниками образовательного процесса в учреждении являются дети преимущественно от 5 до 18 лет.</w:t>
      </w:r>
    </w:p>
    <w:p w14:paraId="169F9B10"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rPr>
        <w:t xml:space="preserve">  </w:t>
      </w:r>
      <w:r w:rsidRPr="002F2DCC">
        <w:rPr>
          <w:rFonts w:ascii="Times New Roman" w:eastAsia="Calibri" w:hAnsi="Times New Roman" w:cs="Times New Roman"/>
          <w:sz w:val="20"/>
          <w:szCs w:val="20"/>
          <w:lang w:eastAsia="ru-RU"/>
        </w:rPr>
        <w:t xml:space="preserve">Учебный план на 2025-2026 учебный год составлен с учетом комплектования педагогов дополнительного образования в соответствии с реализуемыми общеразвивающими программами дополнительного образования детей (далее - программа), 25 рабочими программами по </w:t>
      </w:r>
      <w:r w:rsidRPr="002F2DCC">
        <w:rPr>
          <w:rFonts w:ascii="Times New Roman" w:eastAsia="Calibri" w:hAnsi="Times New Roman" w:cs="Times New Roman"/>
          <w:b/>
          <w:sz w:val="20"/>
          <w:szCs w:val="20"/>
          <w:lang w:eastAsia="ru-RU"/>
        </w:rPr>
        <w:t>6 направленностям</w:t>
      </w:r>
      <w:r w:rsidRPr="002F2DCC">
        <w:rPr>
          <w:rFonts w:ascii="Times New Roman" w:eastAsia="Calibri" w:hAnsi="Times New Roman" w:cs="Times New Roman"/>
          <w:sz w:val="20"/>
          <w:szCs w:val="20"/>
          <w:lang w:eastAsia="ru-RU"/>
        </w:rPr>
        <w:t>:</w:t>
      </w:r>
    </w:p>
    <w:p w14:paraId="040C61A9"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6A0B4BFF"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b/>
          <w:sz w:val="20"/>
          <w:szCs w:val="20"/>
          <w:lang w:eastAsia="ru-RU"/>
        </w:rPr>
        <w:t>1.Художественная направленность</w:t>
      </w:r>
      <w:r w:rsidRPr="002F2DCC">
        <w:rPr>
          <w:rFonts w:ascii="Times New Roman" w:eastAsia="Calibri" w:hAnsi="Times New Roman" w:cs="Times New Roman"/>
          <w:sz w:val="20"/>
          <w:szCs w:val="20"/>
          <w:lang w:eastAsia="ru-RU"/>
        </w:rPr>
        <w:t xml:space="preserve"> представлена большим разнообразием программ по различным видам деятельности для обучающихся младшего, среднего и старшего школьного возраста: </w:t>
      </w:r>
      <w:proofErr w:type="spellStart"/>
      <w:r w:rsidRPr="002F2DCC">
        <w:rPr>
          <w:rFonts w:ascii="Times New Roman" w:eastAsia="Calibri" w:hAnsi="Times New Roman" w:cs="Times New Roman"/>
          <w:sz w:val="20"/>
          <w:szCs w:val="20"/>
          <w:lang w:eastAsia="ru-RU"/>
        </w:rPr>
        <w:t>бисероплетение</w:t>
      </w:r>
      <w:proofErr w:type="spellEnd"/>
      <w:r w:rsidRPr="002F2DCC">
        <w:rPr>
          <w:rFonts w:ascii="Times New Roman" w:eastAsia="Calibri" w:hAnsi="Times New Roman" w:cs="Times New Roman"/>
          <w:sz w:val="20"/>
          <w:szCs w:val="20"/>
          <w:lang w:eastAsia="ru-RU"/>
        </w:rPr>
        <w:t xml:space="preserve">, ИЗО, хореография, кройка и шитье, ювелирное дело, калейдоскоп декоративно прикладного творчества, резьба по дереву и </w:t>
      </w:r>
      <w:proofErr w:type="gramStart"/>
      <w:r w:rsidRPr="002F2DCC">
        <w:rPr>
          <w:rFonts w:ascii="Times New Roman" w:eastAsia="Calibri" w:hAnsi="Times New Roman" w:cs="Times New Roman"/>
          <w:sz w:val="20"/>
          <w:szCs w:val="20"/>
          <w:lang w:eastAsia="ru-RU"/>
        </w:rPr>
        <w:t>т.д..</w:t>
      </w:r>
      <w:proofErr w:type="gramEnd"/>
      <w:r w:rsidRPr="002F2DCC">
        <w:rPr>
          <w:rFonts w:ascii="Times New Roman" w:eastAsia="Calibri" w:hAnsi="Times New Roman" w:cs="Times New Roman"/>
          <w:sz w:val="20"/>
          <w:szCs w:val="20"/>
          <w:lang w:eastAsia="ru-RU"/>
        </w:rPr>
        <w:t xml:space="preserve"> Всего 19 программ, 53 группы и 795 обучающихся.</w:t>
      </w:r>
    </w:p>
    <w:p w14:paraId="4E6F75A7"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25015B24"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b/>
          <w:sz w:val="20"/>
          <w:szCs w:val="20"/>
          <w:lang w:eastAsia="ru-RU"/>
        </w:rPr>
        <w:t>2.Туристско-краеведческая направленность</w:t>
      </w:r>
      <w:r w:rsidRPr="002F2DCC">
        <w:rPr>
          <w:rFonts w:ascii="Times New Roman" w:eastAsia="Calibri" w:hAnsi="Times New Roman" w:cs="Times New Roman"/>
          <w:sz w:val="20"/>
          <w:szCs w:val="20"/>
          <w:lang w:eastAsia="ru-RU"/>
        </w:rPr>
        <w:t xml:space="preserve"> ориентирована на приобщение обучающихся к изучению истории родного края, тактике туризма, направлены совершенствование интеллектуального, духовного и физического развития обучающихся, на приобщение к исследовательской деятельности, развитие познавательного интереса и представленная следующими программами: «Наш край», «Родной край», «Краеведение». Всего 3 программы 8 групп и 120 обучающихся.</w:t>
      </w:r>
    </w:p>
    <w:p w14:paraId="401234E4"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1583ED3E"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013111E9"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b/>
          <w:sz w:val="20"/>
          <w:szCs w:val="20"/>
          <w:lang w:eastAsia="ru-RU"/>
        </w:rPr>
        <w:t>3.Социально-педагогическая направленност</w:t>
      </w:r>
      <w:r w:rsidRPr="002F2DCC">
        <w:rPr>
          <w:rFonts w:ascii="Times New Roman" w:eastAsia="Calibri" w:hAnsi="Times New Roman" w:cs="Times New Roman"/>
          <w:sz w:val="20"/>
          <w:szCs w:val="20"/>
          <w:lang w:eastAsia="ru-RU"/>
        </w:rPr>
        <w:t>ь ориентирована на социальную адаптацию, повышение уровня готовности обучающихся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Представлена программой «Волонтеры». Всего 1 программа - 2 группы и 30 обучающихся.</w:t>
      </w:r>
    </w:p>
    <w:p w14:paraId="5288B577"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61A67B4F" w14:textId="77777777" w:rsidR="002F2DCC" w:rsidRPr="002F2DCC" w:rsidRDefault="002F2DCC" w:rsidP="002F2DCC">
      <w:pPr>
        <w:spacing w:line="231" w:lineRule="auto"/>
        <w:ind w:left="7"/>
        <w:jc w:val="both"/>
        <w:rPr>
          <w:rFonts w:ascii="Times New Roman" w:eastAsia="Times New Roman" w:hAnsi="Times New Roman" w:cs="Times New Roman"/>
          <w:sz w:val="20"/>
          <w:szCs w:val="20"/>
          <w:lang w:eastAsia="ru-RU"/>
        </w:rPr>
      </w:pPr>
      <w:r w:rsidRPr="002F2DCC">
        <w:rPr>
          <w:rFonts w:ascii="Times New Roman" w:eastAsia="Calibri" w:hAnsi="Times New Roman" w:cs="Times New Roman"/>
          <w:b/>
          <w:sz w:val="20"/>
          <w:szCs w:val="20"/>
          <w:lang w:eastAsia="ru-RU"/>
        </w:rPr>
        <w:t xml:space="preserve">  4</w:t>
      </w:r>
      <w:r w:rsidRPr="002F2DCC">
        <w:rPr>
          <w:rFonts w:ascii="Times New Roman" w:eastAsia="Calibri" w:hAnsi="Times New Roman" w:cs="Times New Roman"/>
          <w:sz w:val="20"/>
          <w:szCs w:val="20"/>
          <w:lang w:eastAsia="ru-RU"/>
        </w:rPr>
        <w:t>.</w:t>
      </w:r>
      <w:r w:rsidRPr="002F2DCC">
        <w:rPr>
          <w:rFonts w:ascii="Times New Roman" w:eastAsia="Calibri" w:hAnsi="Times New Roman" w:cs="Times New Roman"/>
          <w:b/>
          <w:sz w:val="20"/>
          <w:szCs w:val="20"/>
          <w:lang w:eastAsia="ru-RU"/>
        </w:rPr>
        <w:t>Техническая направленность</w:t>
      </w:r>
      <w:r w:rsidRPr="002F2DCC">
        <w:rPr>
          <w:rFonts w:ascii="Times New Roman" w:eastAsia="Times New Roman" w:hAnsi="Times New Roman" w:cs="Times New Roman"/>
          <w:b/>
          <w:bCs/>
          <w:sz w:val="20"/>
          <w:szCs w:val="20"/>
          <w:lang w:eastAsia="ru-RU"/>
        </w:rPr>
        <w:t xml:space="preserve"> </w:t>
      </w:r>
      <w:r w:rsidRPr="002F2DCC">
        <w:rPr>
          <w:rFonts w:ascii="Times New Roman" w:eastAsia="Times New Roman" w:hAnsi="Times New Roman" w:cs="Times New Roman"/>
          <w:sz w:val="20"/>
          <w:szCs w:val="20"/>
          <w:lang w:eastAsia="ru-RU"/>
        </w:rPr>
        <w:t>направлена на развитие исследовательских,</w:t>
      </w:r>
      <w:r w:rsidRPr="002F2DCC">
        <w:rPr>
          <w:rFonts w:ascii="Times New Roman" w:eastAsia="Times New Roman" w:hAnsi="Times New Roman" w:cs="Times New Roman"/>
          <w:b/>
          <w:bCs/>
          <w:sz w:val="20"/>
          <w:szCs w:val="20"/>
          <w:lang w:eastAsia="ru-RU"/>
        </w:rPr>
        <w:t xml:space="preserve"> </w:t>
      </w:r>
      <w:r w:rsidRPr="002F2DCC">
        <w:rPr>
          <w:rFonts w:ascii="Times New Roman" w:eastAsia="Times New Roman" w:hAnsi="Times New Roman" w:cs="Times New Roman"/>
          <w:sz w:val="20"/>
          <w:szCs w:val="20"/>
          <w:lang w:eastAsia="ru-RU"/>
        </w:rPr>
        <w:t>прикладных,</w:t>
      </w:r>
      <w:r w:rsidRPr="002F2DCC">
        <w:rPr>
          <w:rFonts w:ascii="Times New Roman" w:eastAsia="Times New Roman" w:hAnsi="Times New Roman" w:cs="Times New Roman"/>
          <w:b/>
          <w:bCs/>
          <w:sz w:val="20"/>
          <w:szCs w:val="20"/>
          <w:lang w:eastAsia="ru-RU"/>
        </w:rPr>
        <w:t xml:space="preserve"> </w:t>
      </w:r>
      <w:r w:rsidRPr="002F2DCC">
        <w:rPr>
          <w:rFonts w:ascii="Times New Roman" w:eastAsia="Times New Roman" w:hAnsi="Times New Roman" w:cs="Times New Roman"/>
          <w:sz w:val="20"/>
          <w:szCs w:val="20"/>
          <w:lang w:eastAsia="ru-RU"/>
        </w:rPr>
        <w:t xml:space="preserve">способностей обучающихся с наклонностями в области точных наук и технического творчества, </w:t>
      </w:r>
      <w:r w:rsidRPr="002F2DCC">
        <w:rPr>
          <w:rFonts w:ascii="Times New Roman" w:eastAsia="Calibri" w:hAnsi="Times New Roman" w:cs="Times New Roman"/>
          <w:sz w:val="20"/>
          <w:szCs w:val="20"/>
          <w:lang w:eastAsia="ru-RU"/>
        </w:rPr>
        <w:t>представлена одной программой «Компьютерная азбука» -2группы,30 обучающихся.</w:t>
      </w:r>
    </w:p>
    <w:p w14:paraId="4AD56C47"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78A7ACD1" w14:textId="77777777" w:rsidR="002F2DCC" w:rsidRPr="002F2DCC" w:rsidRDefault="002F2DCC" w:rsidP="002F2DCC">
      <w:pPr>
        <w:spacing w:after="0" w:line="240" w:lineRule="auto"/>
        <w:rPr>
          <w:rFonts w:ascii="Times New Roman" w:eastAsia="Calibri" w:hAnsi="Times New Roman" w:cs="Times New Roman"/>
          <w:b/>
          <w:sz w:val="20"/>
          <w:szCs w:val="20"/>
          <w:lang w:eastAsia="ru-RU"/>
        </w:rPr>
      </w:pPr>
    </w:p>
    <w:p w14:paraId="539DC3A3" w14:textId="77777777" w:rsidR="002F2DCC" w:rsidRPr="002F2DCC" w:rsidRDefault="002F2DCC" w:rsidP="002F2DCC">
      <w:pPr>
        <w:spacing w:after="0" w:line="240" w:lineRule="auto"/>
        <w:rPr>
          <w:rFonts w:ascii="Times New Roman" w:eastAsia="Times New Roman" w:hAnsi="Times New Roman" w:cs="Times New Roman"/>
          <w:sz w:val="20"/>
          <w:szCs w:val="20"/>
        </w:rPr>
      </w:pPr>
      <w:r w:rsidRPr="002F2DCC">
        <w:rPr>
          <w:rFonts w:ascii="Times New Roman" w:eastAsia="Calibri" w:hAnsi="Times New Roman" w:cs="Times New Roman"/>
          <w:b/>
          <w:sz w:val="20"/>
          <w:szCs w:val="20"/>
          <w:lang w:eastAsia="ru-RU"/>
        </w:rPr>
        <w:t>5.Спортивно-физкультурная направленность</w:t>
      </w:r>
      <w:r w:rsidRPr="002F2DCC">
        <w:rPr>
          <w:rFonts w:ascii="Times New Roman" w:eastAsia="Calibri" w:hAnsi="Times New Roman" w:cs="Times New Roman"/>
          <w:sz w:val="20"/>
          <w:szCs w:val="20"/>
          <w:lang w:eastAsia="ru-RU"/>
        </w:rPr>
        <w:t xml:space="preserve"> ориентирована на </w:t>
      </w:r>
      <w:r w:rsidRPr="002F2DCC">
        <w:rPr>
          <w:rFonts w:ascii="Times New Roman" w:eastAsia="Times New Roman" w:hAnsi="Times New Roman" w:cs="Times New Roman"/>
          <w:sz w:val="20"/>
          <w:szCs w:val="20"/>
        </w:rPr>
        <w:t>формирование разностороннего</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физического развития и</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укрепление</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здоровья</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учащихся,</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а</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также</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воспитание</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гармоничной,</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социально-активной</w:t>
      </w:r>
      <w:r w:rsidRPr="002F2DCC">
        <w:rPr>
          <w:rFonts w:ascii="Times New Roman" w:eastAsia="Times New Roman" w:hAnsi="Times New Roman" w:cs="Times New Roman"/>
          <w:spacing w:val="-1"/>
          <w:sz w:val="20"/>
          <w:szCs w:val="20"/>
        </w:rPr>
        <w:t xml:space="preserve"> </w:t>
      </w:r>
      <w:r w:rsidRPr="002F2DCC">
        <w:rPr>
          <w:rFonts w:ascii="Times New Roman" w:eastAsia="Times New Roman" w:hAnsi="Times New Roman" w:cs="Times New Roman"/>
          <w:sz w:val="20"/>
          <w:szCs w:val="20"/>
        </w:rPr>
        <w:t>личности. Программа «Футбол» -2 группы -40 обучающихся</w:t>
      </w:r>
    </w:p>
    <w:p w14:paraId="66672BD7" w14:textId="77777777" w:rsidR="002F2DCC" w:rsidRPr="002F2DCC" w:rsidRDefault="002F2DCC" w:rsidP="002F2DCC">
      <w:pPr>
        <w:spacing w:after="0" w:line="240" w:lineRule="auto"/>
        <w:rPr>
          <w:rFonts w:ascii="Times New Roman" w:eastAsia="Times New Roman" w:hAnsi="Times New Roman" w:cs="Times New Roman"/>
          <w:sz w:val="20"/>
          <w:szCs w:val="20"/>
        </w:rPr>
      </w:pPr>
    </w:p>
    <w:p w14:paraId="1F09B8F7"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rPr>
        <w:lastRenderedPageBreak/>
        <w:t xml:space="preserve">6. </w:t>
      </w:r>
      <w:r w:rsidRPr="002F2DCC">
        <w:rPr>
          <w:rFonts w:ascii="Times New Roman" w:eastAsia="Calibri" w:hAnsi="Times New Roman" w:cs="Times New Roman"/>
          <w:b/>
          <w:sz w:val="20"/>
          <w:szCs w:val="20"/>
        </w:rPr>
        <w:t>Естественнонаучная направленность</w:t>
      </w:r>
      <w:r w:rsidRPr="002F2DCC">
        <w:rPr>
          <w:rFonts w:ascii="Times New Roman" w:eastAsia="Calibri" w:hAnsi="Times New Roman" w:cs="Times New Roman"/>
          <w:sz w:val="20"/>
          <w:szCs w:val="20"/>
        </w:rPr>
        <w:t xml:space="preserve"> направлена на развитие интеллектуальных способностей и устойчивого интереса к исследовательской деятельности у детей среднего школьного возраста через занятия экологией. Программа «Юный эколог» -1 группа, 15 обучающихся</w:t>
      </w:r>
    </w:p>
    <w:p w14:paraId="530997BF"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320F672F"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13F64607"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Количественные показатели в учебном плане по числу учебных групп и обучающихся в них являются плановыми и могут не соответствовать количеству образовательных услуг, фактически сформированных в базе автоматизированного учета обучающихся в учреждении по итогам набора обучающихся на 1 октября текущего года.</w:t>
      </w:r>
    </w:p>
    <w:p w14:paraId="69E926C0"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30807409"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Организация образовательного процесса предусматривает использование различных форм проведения занятий – по группам, индивидуально и всем составом объединения.</w:t>
      </w:r>
    </w:p>
    <w:p w14:paraId="4AF04068"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7DE3A607"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216548FD"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Реализация программ осуществляется в одновозрастных и разновозрастных объединениях (учебных группах) преимущественно от 5 до 18 лет. Наполняемость групп – от 12 до 15человек;</w:t>
      </w:r>
    </w:p>
    <w:p w14:paraId="45ADE1DC"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3ABE877E"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 xml:space="preserve">Недельная нагрузка на обучающихся, в соответствии с «Положением о режиме занятий учащихся в МБУ ДО «ЦДОД </w:t>
      </w:r>
      <w:proofErr w:type="spellStart"/>
      <w:r w:rsidRPr="002F2DCC">
        <w:rPr>
          <w:rFonts w:ascii="Times New Roman" w:eastAsia="Calibri" w:hAnsi="Times New Roman" w:cs="Times New Roman"/>
          <w:sz w:val="20"/>
          <w:szCs w:val="20"/>
          <w:lang w:eastAsia="ru-RU"/>
        </w:rPr>
        <w:t>Карабудахкентского</w:t>
      </w:r>
      <w:proofErr w:type="spellEnd"/>
      <w:r w:rsidRPr="002F2DCC">
        <w:rPr>
          <w:rFonts w:ascii="Times New Roman" w:eastAsia="Calibri" w:hAnsi="Times New Roman" w:cs="Times New Roman"/>
          <w:sz w:val="20"/>
          <w:szCs w:val="20"/>
          <w:lang w:eastAsia="ru-RU"/>
        </w:rPr>
        <w:t xml:space="preserve"> района» 4 часа в неделю.  Продолжительность одного занятия для обучающихся в зависимости от возраста и направленности от 30 до 45 минут (СанПиН 2.4.4.3172-14).</w:t>
      </w:r>
    </w:p>
    <w:p w14:paraId="3A60CD0F"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 xml:space="preserve"> В соответствии с частью 1 статьи 58 Федерального закона № 273-ФЗ «Об образовании в РФ» освоение дополнительных общеобразовательных (общеразвивающих) программ, в том числе отдельной части или всего </w:t>
      </w:r>
      <w:proofErr w:type="spellStart"/>
      <w:r w:rsidRPr="002F2DCC">
        <w:rPr>
          <w:rFonts w:ascii="Times New Roman" w:eastAsia="Calibri" w:hAnsi="Times New Roman" w:cs="Times New Roman"/>
          <w:sz w:val="20"/>
          <w:szCs w:val="20"/>
          <w:lang w:eastAsia="ru-RU"/>
        </w:rPr>
        <w:t>объѐма</w:t>
      </w:r>
      <w:proofErr w:type="spellEnd"/>
      <w:r w:rsidRPr="002F2DCC">
        <w:rPr>
          <w:rFonts w:ascii="Times New Roman" w:eastAsia="Calibri" w:hAnsi="Times New Roman" w:cs="Times New Roman"/>
          <w:sz w:val="20"/>
          <w:szCs w:val="20"/>
          <w:lang w:eastAsia="ru-RU"/>
        </w:rPr>
        <w:t xml:space="preserve"> программы, сопровождается промежуточной (итоговой) аттестацией обучающихся, которая проводится в формах, </w:t>
      </w:r>
      <w:proofErr w:type="spellStart"/>
      <w:r w:rsidRPr="002F2DCC">
        <w:rPr>
          <w:rFonts w:ascii="Times New Roman" w:eastAsia="Calibri" w:hAnsi="Times New Roman" w:cs="Times New Roman"/>
          <w:sz w:val="20"/>
          <w:szCs w:val="20"/>
          <w:lang w:eastAsia="ru-RU"/>
        </w:rPr>
        <w:t>определѐнных</w:t>
      </w:r>
      <w:proofErr w:type="spellEnd"/>
      <w:r w:rsidRPr="002F2DCC">
        <w:rPr>
          <w:rFonts w:ascii="Times New Roman" w:eastAsia="Calibri" w:hAnsi="Times New Roman" w:cs="Times New Roman"/>
          <w:sz w:val="20"/>
          <w:szCs w:val="20"/>
          <w:lang w:eastAsia="ru-RU"/>
        </w:rPr>
        <w:t xml:space="preserve"> дополнительной общеобразовательной (общеразвивающей) программой, в соответствии с локальным актом «Положение о формах, периодичности, порядке текущего контроля успеваемости, промежуточной итоговой аттестации обучающихся». Текущий контроль может проводиться в следующих формах: устный опрос, собеседование, творческие работы, самостоятельные работы, выставочный просмотр, выставки, контрольные срезы, тестирование, защита творческих работ, проектов, конференция, фестиваль, олимпиада, соревнование, турнир и др. Формы проведения промежуточной (итоговой) аттестации: контрольное занятие, итоговое занятие, викторина, доклад, тестирование, отчетные выставки, защита творческих работ и проектов, защита портфолио, конференция, олимпиада, конкурс, и др.</w:t>
      </w:r>
    </w:p>
    <w:p w14:paraId="2EA77B96"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6A3CF9BD"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Учреждение работает в режиме 7–дневной учебной неделе и установлен следующий режим работы: начало занятий – не ранее 8 часов, окончание – не позднее 20 часов.</w:t>
      </w:r>
    </w:p>
    <w:p w14:paraId="4045B61B"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4D67F99B"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 xml:space="preserve">Начало учебного года -1 сентября 2025 г. Сроки комплектования учебных </w:t>
      </w:r>
      <w:proofErr w:type="gramStart"/>
      <w:r w:rsidRPr="002F2DCC">
        <w:rPr>
          <w:rFonts w:ascii="Times New Roman" w:eastAsia="Calibri" w:hAnsi="Times New Roman" w:cs="Times New Roman"/>
          <w:sz w:val="20"/>
          <w:szCs w:val="20"/>
          <w:lang w:eastAsia="ru-RU"/>
        </w:rPr>
        <w:t>групп  со</w:t>
      </w:r>
      <w:proofErr w:type="gramEnd"/>
      <w:r w:rsidRPr="002F2DCC">
        <w:rPr>
          <w:rFonts w:ascii="Times New Roman" w:eastAsia="Calibri" w:hAnsi="Times New Roman" w:cs="Times New Roman"/>
          <w:sz w:val="20"/>
          <w:szCs w:val="20"/>
          <w:lang w:eastAsia="ru-RU"/>
        </w:rPr>
        <w:t xml:space="preserve"> 1 сентября  по 15 сентября 2025 г.</w:t>
      </w:r>
    </w:p>
    <w:p w14:paraId="28DF9A4F"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24A23839" w14:textId="485B7532" w:rsidR="002F2DCC" w:rsidRDefault="002F2DCC" w:rsidP="002F2DCC">
      <w:pPr>
        <w:spacing w:after="0" w:line="240" w:lineRule="auto"/>
        <w:rPr>
          <w:rFonts w:ascii="Times New Roman" w:eastAsia="Calibri" w:hAnsi="Times New Roman" w:cs="Times New Roman"/>
          <w:sz w:val="20"/>
          <w:szCs w:val="20"/>
          <w:lang w:eastAsia="ru-RU"/>
        </w:rPr>
      </w:pPr>
      <w:r w:rsidRPr="002F2DCC">
        <w:rPr>
          <w:rFonts w:ascii="Times New Roman" w:eastAsia="Calibri" w:hAnsi="Times New Roman" w:cs="Times New Roman"/>
          <w:sz w:val="20"/>
          <w:szCs w:val="20"/>
          <w:lang w:eastAsia="ru-RU"/>
        </w:rPr>
        <w:t xml:space="preserve">Продолжительность учебного года - 36 недель </w:t>
      </w:r>
    </w:p>
    <w:p w14:paraId="77ABDFD2" w14:textId="77777777" w:rsidR="002F2DCC" w:rsidRPr="002F2DCC" w:rsidRDefault="002F2DCC" w:rsidP="002F2DCC">
      <w:pPr>
        <w:spacing w:after="0" w:line="240" w:lineRule="auto"/>
        <w:rPr>
          <w:rFonts w:ascii="Times New Roman" w:eastAsia="Calibri" w:hAnsi="Times New Roman" w:cs="Times New Roman"/>
          <w:sz w:val="20"/>
          <w:szCs w:val="20"/>
          <w:lang w:eastAsia="ru-RU"/>
        </w:rPr>
      </w:pPr>
    </w:p>
    <w:p w14:paraId="7E53AEC1" w14:textId="1161EC23" w:rsidR="002F2DCC" w:rsidRPr="002F2DCC" w:rsidRDefault="002F2DCC" w:rsidP="002F2DCC">
      <w:pPr>
        <w:rPr>
          <w:rFonts w:ascii="Calibri" w:eastAsia="Calibri" w:hAnsi="Calibri" w:cs="Times New Roman"/>
          <w:b/>
          <w:sz w:val="28"/>
          <w:szCs w:val="28"/>
        </w:rPr>
      </w:pPr>
      <w:r w:rsidRPr="002F2DC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2F2DCC">
        <w:rPr>
          <w:rFonts w:ascii="Times New Roman" w:eastAsia="Times New Roman" w:hAnsi="Times New Roman" w:cs="Times New Roman"/>
          <w:b/>
          <w:sz w:val="28"/>
          <w:szCs w:val="28"/>
          <w:lang w:eastAsia="ru-RU"/>
        </w:rPr>
        <w:t xml:space="preserve">  УЧЕБНЫЙ ПЛАН НА 202</w:t>
      </w:r>
      <w:r>
        <w:rPr>
          <w:rFonts w:ascii="Times New Roman" w:eastAsia="Times New Roman" w:hAnsi="Times New Roman" w:cs="Times New Roman"/>
          <w:b/>
          <w:sz w:val="28"/>
          <w:szCs w:val="28"/>
          <w:lang w:eastAsia="ru-RU"/>
        </w:rPr>
        <w:t>5</w:t>
      </w:r>
      <w:r w:rsidRPr="002F2DCC">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6</w:t>
      </w:r>
      <w:r w:rsidRPr="002F2DCC">
        <w:rPr>
          <w:rFonts w:ascii="Times New Roman" w:eastAsia="Times New Roman" w:hAnsi="Times New Roman" w:cs="Times New Roman"/>
          <w:b/>
          <w:sz w:val="28"/>
          <w:szCs w:val="28"/>
          <w:lang w:eastAsia="ru-RU"/>
        </w:rPr>
        <w:t>г.г.</w:t>
      </w:r>
    </w:p>
    <w:tbl>
      <w:tblPr>
        <w:tblStyle w:val="a4"/>
        <w:tblW w:w="0" w:type="auto"/>
        <w:tblLook w:val="04A0" w:firstRow="1" w:lastRow="0" w:firstColumn="1" w:lastColumn="0" w:noHBand="0" w:noVBand="1"/>
      </w:tblPr>
      <w:tblGrid>
        <w:gridCol w:w="509"/>
        <w:gridCol w:w="2596"/>
        <w:gridCol w:w="869"/>
        <w:gridCol w:w="834"/>
        <w:gridCol w:w="790"/>
        <w:gridCol w:w="756"/>
        <w:gridCol w:w="2991"/>
      </w:tblGrid>
      <w:tr w:rsidR="002F2DCC" w:rsidRPr="002F2DCC" w14:paraId="67733C7F" w14:textId="77777777" w:rsidTr="002F2DCC">
        <w:trPr>
          <w:trHeight w:val="390"/>
        </w:trPr>
        <w:tc>
          <w:tcPr>
            <w:tcW w:w="509" w:type="dxa"/>
            <w:vMerge w:val="restart"/>
          </w:tcPr>
          <w:p w14:paraId="6B643053"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w:t>
            </w:r>
          </w:p>
        </w:tc>
        <w:tc>
          <w:tcPr>
            <w:tcW w:w="2596" w:type="dxa"/>
            <w:vMerge w:val="restart"/>
          </w:tcPr>
          <w:p w14:paraId="7D9ED70F"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Calibri" w:eastAsia="Calibri" w:hAnsi="Calibri" w:cs="Times New Roman"/>
              </w:rPr>
              <w:t xml:space="preserve">Наименование </w:t>
            </w:r>
            <w:proofErr w:type="spellStart"/>
            <w:proofErr w:type="gramStart"/>
            <w:r w:rsidRPr="002F2DCC">
              <w:rPr>
                <w:rFonts w:ascii="Calibri" w:eastAsia="Calibri" w:hAnsi="Calibri" w:cs="Times New Roman"/>
              </w:rPr>
              <w:t>доп.обр</w:t>
            </w:r>
            <w:proofErr w:type="gramEnd"/>
            <w:r w:rsidRPr="002F2DCC">
              <w:rPr>
                <w:rFonts w:ascii="Calibri" w:eastAsia="Calibri" w:hAnsi="Calibri" w:cs="Times New Roman"/>
              </w:rPr>
              <w:t>.объединения</w:t>
            </w:r>
            <w:proofErr w:type="spellEnd"/>
          </w:p>
        </w:tc>
        <w:tc>
          <w:tcPr>
            <w:tcW w:w="1703" w:type="dxa"/>
            <w:gridSpan w:val="2"/>
          </w:tcPr>
          <w:p w14:paraId="51AD64D7"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Количество часов</w:t>
            </w:r>
          </w:p>
        </w:tc>
        <w:tc>
          <w:tcPr>
            <w:tcW w:w="1546" w:type="dxa"/>
            <w:gridSpan w:val="2"/>
          </w:tcPr>
          <w:p w14:paraId="040278D5"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Количество групп</w:t>
            </w:r>
          </w:p>
        </w:tc>
        <w:tc>
          <w:tcPr>
            <w:tcW w:w="2991" w:type="dxa"/>
            <w:vMerge w:val="restart"/>
          </w:tcPr>
          <w:p w14:paraId="6DE225F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Автор, база, сроки</w:t>
            </w:r>
          </w:p>
          <w:p w14:paraId="17D87E55" w14:textId="77777777" w:rsidR="002F2DCC" w:rsidRPr="002F2DCC" w:rsidRDefault="002F2DCC" w:rsidP="002F2DCC">
            <w:pPr>
              <w:ind w:right="-6"/>
              <w:rPr>
                <w:rFonts w:ascii="Times New Roman" w:eastAsia="Times New Roman" w:hAnsi="Times New Roman" w:cs="Times New Roman"/>
                <w:lang w:eastAsia="ru-RU"/>
              </w:rPr>
            </w:pPr>
            <w:r w:rsidRPr="002F2DCC">
              <w:rPr>
                <w:rFonts w:ascii="Calibri" w:eastAsia="Calibri" w:hAnsi="Calibri" w:cs="Times New Roman"/>
              </w:rPr>
              <w:t>реализации программы</w:t>
            </w:r>
          </w:p>
        </w:tc>
      </w:tr>
      <w:tr w:rsidR="002F2DCC" w:rsidRPr="002F2DCC" w14:paraId="79D73D75" w14:textId="77777777" w:rsidTr="002F2DCC">
        <w:tc>
          <w:tcPr>
            <w:tcW w:w="509" w:type="dxa"/>
            <w:vMerge/>
          </w:tcPr>
          <w:p w14:paraId="4AE4C820" w14:textId="77777777" w:rsidR="002F2DCC" w:rsidRPr="002F2DCC" w:rsidRDefault="002F2DCC" w:rsidP="002F2DCC">
            <w:pPr>
              <w:ind w:right="-6"/>
              <w:jc w:val="center"/>
              <w:rPr>
                <w:rFonts w:ascii="Times New Roman" w:eastAsia="Times New Roman" w:hAnsi="Times New Roman" w:cs="Times New Roman"/>
                <w:lang w:eastAsia="ru-RU"/>
              </w:rPr>
            </w:pPr>
          </w:p>
        </w:tc>
        <w:tc>
          <w:tcPr>
            <w:tcW w:w="2596" w:type="dxa"/>
            <w:vMerge/>
          </w:tcPr>
          <w:p w14:paraId="45DE545B" w14:textId="77777777" w:rsidR="002F2DCC" w:rsidRPr="002F2DCC" w:rsidRDefault="002F2DCC" w:rsidP="002F2DCC">
            <w:pPr>
              <w:ind w:right="-6"/>
              <w:jc w:val="center"/>
              <w:rPr>
                <w:rFonts w:ascii="Times New Roman" w:eastAsia="Times New Roman" w:hAnsi="Times New Roman" w:cs="Times New Roman"/>
                <w:lang w:eastAsia="ru-RU"/>
              </w:rPr>
            </w:pPr>
          </w:p>
        </w:tc>
        <w:tc>
          <w:tcPr>
            <w:tcW w:w="869" w:type="dxa"/>
          </w:tcPr>
          <w:p w14:paraId="7D571400"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всего</w:t>
            </w:r>
          </w:p>
        </w:tc>
        <w:tc>
          <w:tcPr>
            <w:tcW w:w="834" w:type="dxa"/>
          </w:tcPr>
          <w:p w14:paraId="10A74840"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1год</w:t>
            </w:r>
          </w:p>
          <w:p w14:paraId="7C8B89A7" w14:textId="77777777" w:rsidR="002F2DCC" w:rsidRPr="002F2DCC" w:rsidRDefault="002F2DCC" w:rsidP="002F2DCC">
            <w:pPr>
              <w:ind w:right="-6"/>
              <w:jc w:val="center"/>
              <w:rPr>
                <w:rFonts w:ascii="Times New Roman" w:eastAsia="Times New Roman" w:hAnsi="Times New Roman" w:cs="Times New Roman"/>
                <w:lang w:eastAsia="ru-RU"/>
              </w:rPr>
            </w:pPr>
          </w:p>
        </w:tc>
        <w:tc>
          <w:tcPr>
            <w:tcW w:w="790" w:type="dxa"/>
          </w:tcPr>
          <w:p w14:paraId="102CB3AC"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всего</w:t>
            </w:r>
          </w:p>
        </w:tc>
        <w:tc>
          <w:tcPr>
            <w:tcW w:w="756" w:type="dxa"/>
          </w:tcPr>
          <w:p w14:paraId="1DF58575" w14:textId="77777777" w:rsidR="002F2DCC" w:rsidRPr="002F2DCC" w:rsidRDefault="002F2DCC" w:rsidP="002F2DCC">
            <w:pPr>
              <w:ind w:right="-6"/>
              <w:jc w:val="center"/>
              <w:rPr>
                <w:rFonts w:ascii="Times New Roman" w:eastAsia="Times New Roman" w:hAnsi="Times New Roman" w:cs="Times New Roman"/>
                <w:lang w:eastAsia="ru-RU"/>
              </w:rPr>
            </w:pPr>
            <w:r w:rsidRPr="002F2DCC">
              <w:rPr>
                <w:rFonts w:ascii="Times New Roman" w:eastAsia="Times New Roman" w:hAnsi="Times New Roman" w:cs="Times New Roman"/>
                <w:lang w:eastAsia="ru-RU"/>
              </w:rPr>
              <w:t>1год</w:t>
            </w:r>
          </w:p>
        </w:tc>
        <w:tc>
          <w:tcPr>
            <w:tcW w:w="2991" w:type="dxa"/>
            <w:vMerge/>
          </w:tcPr>
          <w:p w14:paraId="6F0DA747" w14:textId="77777777" w:rsidR="002F2DCC" w:rsidRPr="002F2DCC" w:rsidRDefault="002F2DCC" w:rsidP="002F2DCC">
            <w:pPr>
              <w:ind w:right="-6"/>
              <w:jc w:val="center"/>
              <w:rPr>
                <w:rFonts w:ascii="Times New Roman" w:eastAsia="Times New Roman" w:hAnsi="Times New Roman" w:cs="Times New Roman"/>
                <w:lang w:eastAsia="ru-RU"/>
              </w:rPr>
            </w:pPr>
          </w:p>
        </w:tc>
      </w:tr>
      <w:tr w:rsidR="002F2DCC" w:rsidRPr="002F2DCC" w14:paraId="14795A8C" w14:textId="77777777" w:rsidTr="002F2DCC">
        <w:tc>
          <w:tcPr>
            <w:tcW w:w="509" w:type="dxa"/>
          </w:tcPr>
          <w:p w14:paraId="515DBCA5" w14:textId="77777777" w:rsidR="002F2DCC" w:rsidRPr="002F2DCC" w:rsidRDefault="002F2DCC" w:rsidP="002F2DCC">
            <w:pPr>
              <w:ind w:right="-6"/>
              <w:jc w:val="center"/>
              <w:rPr>
                <w:rFonts w:ascii="Times New Roman" w:eastAsia="Times New Roman" w:hAnsi="Times New Roman" w:cs="Times New Roman"/>
                <w:lang w:eastAsia="ru-RU"/>
              </w:rPr>
            </w:pPr>
          </w:p>
        </w:tc>
        <w:tc>
          <w:tcPr>
            <w:tcW w:w="8836" w:type="dxa"/>
            <w:gridSpan w:val="6"/>
          </w:tcPr>
          <w:p w14:paraId="141AEB9F"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b/>
              </w:rPr>
              <w:t xml:space="preserve">                                                   Художественная направленность</w:t>
            </w:r>
          </w:p>
          <w:p w14:paraId="67CDF8E4" w14:textId="77777777" w:rsidR="002F2DCC" w:rsidRPr="002F2DCC" w:rsidRDefault="002F2DCC" w:rsidP="002F2DCC">
            <w:pPr>
              <w:rPr>
                <w:rFonts w:ascii="Calibri" w:eastAsia="Calibri" w:hAnsi="Calibri" w:cs="Times New Roman"/>
                <w:b/>
              </w:rPr>
            </w:pPr>
          </w:p>
          <w:p w14:paraId="63D243A1" w14:textId="77777777" w:rsidR="002F2DCC" w:rsidRPr="002F2DCC" w:rsidRDefault="002F2DCC" w:rsidP="002F2DCC">
            <w:pPr>
              <w:rPr>
                <w:rFonts w:ascii="Calibri" w:eastAsia="Calibri" w:hAnsi="Calibri" w:cs="Times New Roman"/>
                <w:b/>
              </w:rPr>
            </w:pPr>
          </w:p>
        </w:tc>
      </w:tr>
      <w:tr w:rsidR="002F2DCC" w:rsidRPr="002F2DCC" w14:paraId="1624260C" w14:textId="77777777" w:rsidTr="002F2DCC">
        <w:tc>
          <w:tcPr>
            <w:tcW w:w="509" w:type="dxa"/>
          </w:tcPr>
          <w:p w14:paraId="0E93654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596" w:type="dxa"/>
          </w:tcPr>
          <w:p w14:paraId="47A14C6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«Мир фантазий»</w:t>
            </w:r>
          </w:p>
          <w:p w14:paraId="11FBFB2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руки</w:t>
            </w:r>
          </w:p>
        </w:tc>
        <w:tc>
          <w:tcPr>
            <w:tcW w:w="869" w:type="dxa"/>
          </w:tcPr>
          <w:p w14:paraId="0ADFFAA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4DA0154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115C8C7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2684DAD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51CC3362"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Абдулхаликова</w:t>
            </w:r>
            <w:proofErr w:type="spellEnd"/>
            <w:r w:rsidRPr="002F2DCC">
              <w:rPr>
                <w:rFonts w:ascii="Calibri" w:eastAsia="Calibri" w:hAnsi="Calibri" w:cs="Times New Roman"/>
              </w:rPr>
              <w:t xml:space="preserve"> З.А.</w:t>
            </w:r>
          </w:p>
          <w:p w14:paraId="21DC292B"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Параул</w:t>
            </w:r>
            <w:proofErr w:type="spellEnd"/>
            <w:r w:rsidRPr="002F2DCC">
              <w:rPr>
                <w:rFonts w:ascii="Calibri" w:eastAsia="Calibri" w:hAnsi="Calibri" w:cs="Times New Roman"/>
              </w:rPr>
              <w:t xml:space="preserve"> СОШ№2,1 год</w:t>
            </w:r>
          </w:p>
        </w:tc>
      </w:tr>
      <w:tr w:rsidR="002F2DCC" w:rsidRPr="002F2DCC" w14:paraId="22A9D962" w14:textId="77777777" w:rsidTr="002F2DCC">
        <w:tc>
          <w:tcPr>
            <w:tcW w:w="509" w:type="dxa"/>
          </w:tcPr>
          <w:p w14:paraId="03D4628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596" w:type="dxa"/>
          </w:tcPr>
          <w:p w14:paraId="05D438B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«Фантазеры»</w:t>
            </w:r>
          </w:p>
          <w:p w14:paraId="3990D1B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руки</w:t>
            </w:r>
          </w:p>
        </w:tc>
        <w:tc>
          <w:tcPr>
            <w:tcW w:w="869" w:type="dxa"/>
          </w:tcPr>
          <w:p w14:paraId="03CA68B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0721264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1DC54E4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3559ACC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4C4608BD"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Агаева</w:t>
            </w:r>
            <w:proofErr w:type="spellEnd"/>
            <w:r w:rsidRPr="002F2DCC">
              <w:rPr>
                <w:rFonts w:ascii="Calibri" w:eastAsia="Calibri" w:hAnsi="Calibri" w:cs="Times New Roman"/>
              </w:rPr>
              <w:t xml:space="preserve"> Х.</w:t>
            </w:r>
          </w:p>
          <w:p w14:paraId="35CA0836"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С.Гели</w:t>
            </w:r>
            <w:proofErr w:type="spellEnd"/>
            <w:r w:rsidRPr="002F2DCC">
              <w:rPr>
                <w:rFonts w:ascii="Calibri" w:eastAsia="Calibri" w:hAnsi="Calibri" w:cs="Times New Roman"/>
              </w:rPr>
              <w:t xml:space="preserve"> </w:t>
            </w:r>
            <w:proofErr w:type="gramStart"/>
            <w:r w:rsidRPr="002F2DCC">
              <w:rPr>
                <w:rFonts w:ascii="Calibri" w:eastAsia="Calibri" w:hAnsi="Calibri" w:cs="Times New Roman"/>
              </w:rPr>
              <w:t>СОШ  1</w:t>
            </w:r>
            <w:proofErr w:type="gramEnd"/>
            <w:r w:rsidRPr="002F2DCC">
              <w:rPr>
                <w:rFonts w:ascii="Calibri" w:eastAsia="Calibri" w:hAnsi="Calibri" w:cs="Times New Roman"/>
              </w:rPr>
              <w:t>год.</w:t>
            </w:r>
          </w:p>
        </w:tc>
      </w:tr>
      <w:tr w:rsidR="002F2DCC" w:rsidRPr="002F2DCC" w14:paraId="74100EF1" w14:textId="77777777" w:rsidTr="002F2DCC">
        <w:tc>
          <w:tcPr>
            <w:tcW w:w="509" w:type="dxa"/>
          </w:tcPr>
          <w:p w14:paraId="69054F4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596" w:type="dxa"/>
          </w:tcPr>
          <w:p w14:paraId="0BC040D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«Мир творчества»</w:t>
            </w:r>
          </w:p>
          <w:p w14:paraId="698492A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руки</w:t>
            </w:r>
          </w:p>
        </w:tc>
        <w:tc>
          <w:tcPr>
            <w:tcW w:w="869" w:type="dxa"/>
          </w:tcPr>
          <w:p w14:paraId="1DFC12D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6A6BEF6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49CC948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486A721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36A75936" w14:textId="77777777" w:rsidR="002F2DCC" w:rsidRPr="002F2DCC" w:rsidRDefault="002F2DCC" w:rsidP="002F2DCC">
            <w:pPr>
              <w:rPr>
                <w:rFonts w:ascii="Calibri" w:eastAsia="Calibri" w:hAnsi="Calibri" w:cs="Times New Roman"/>
              </w:rPr>
            </w:pPr>
          </w:p>
        </w:tc>
        <w:tc>
          <w:tcPr>
            <w:tcW w:w="2991" w:type="dxa"/>
          </w:tcPr>
          <w:p w14:paraId="4D162E54"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Амирбекова</w:t>
            </w:r>
            <w:proofErr w:type="spellEnd"/>
            <w:r w:rsidRPr="002F2DCC">
              <w:rPr>
                <w:rFonts w:ascii="Calibri" w:eastAsia="Calibri" w:hAnsi="Calibri" w:cs="Times New Roman"/>
              </w:rPr>
              <w:t xml:space="preserve"> А.С </w:t>
            </w:r>
            <w:proofErr w:type="spellStart"/>
            <w:r w:rsidRPr="002F2DCC">
              <w:rPr>
                <w:rFonts w:ascii="Calibri" w:eastAsia="Calibri" w:hAnsi="Calibri" w:cs="Times New Roman"/>
              </w:rPr>
              <w:t>с.Кака</w:t>
            </w:r>
            <w:proofErr w:type="spellEnd"/>
            <w:r w:rsidRPr="002F2DCC">
              <w:rPr>
                <w:rFonts w:ascii="Calibri" w:eastAsia="Calibri" w:hAnsi="Calibri" w:cs="Times New Roman"/>
              </w:rPr>
              <w:t>-</w:t>
            </w:r>
          </w:p>
          <w:p w14:paraId="66FC31D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шура СОШ № 1,1 год.</w:t>
            </w:r>
          </w:p>
        </w:tc>
      </w:tr>
      <w:tr w:rsidR="002F2DCC" w:rsidRPr="002F2DCC" w14:paraId="494EF305" w14:textId="77777777" w:rsidTr="002F2DCC">
        <w:tc>
          <w:tcPr>
            <w:tcW w:w="509" w:type="dxa"/>
          </w:tcPr>
          <w:p w14:paraId="271A229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2596" w:type="dxa"/>
          </w:tcPr>
          <w:p w14:paraId="30AE028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Кройка и шитье </w:t>
            </w:r>
          </w:p>
        </w:tc>
        <w:tc>
          <w:tcPr>
            <w:tcW w:w="869" w:type="dxa"/>
          </w:tcPr>
          <w:p w14:paraId="1EA4B33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2F7B1BB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20E32F2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46956FD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6DF08888"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Айгумова</w:t>
            </w:r>
            <w:proofErr w:type="spellEnd"/>
            <w:r w:rsidRPr="002F2DCC">
              <w:rPr>
                <w:rFonts w:ascii="Calibri" w:eastAsia="Calibri" w:hAnsi="Calibri" w:cs="Times New Roman"/>
              </w:rPr>
              <w:t xml:space="preserve"> Н.С.</w:t>
            </w:r>
          </w:p>
          <w:p w14:paraId="3FB2CC2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roofErr w:type="spellStart"/>
            <w:r w:rsidRPr="002F2DCC">
              <w:rPr>
                <w:rFonts w:ascii="Calibri" w:eastAsia="Calibri" w:hAnsi="Calibri" w:cs="Times New Roman"/>
              </w:rPr>
              <w:t>Губденс</w:t>
            </w:r>
            <w:proofErr w:type="spellEnd"/>
            <w:r w:rsidRPr="002F2DCC">
              <w:rPr>
                <w:rFonts w:ascii="Calibri" w:eastAsia="Calibri" w:hAnsi="Calibri" w:cs="Times New Roman"/>
              </w:rPr>
              <w:t xml:space="preserve"> </w:t>
            </w:r>
            <w:proofErr w:type="gramStart"/>
            <w:r w:rsidRPr="002F2DCC">
              <w:rPr>
                <w:rFonts w:ascii="Calibri" w:eastAsia="Calibri" w:hAnsi="Calibri" w:cs="Times New Roman"/>
              </w:rPr>
              <w:t>СОШ ,</w:t>
            </w:r>
            <w:proofErr w:type="gramEnd"/>
            <w:r w:rsidRPr="002F2DCC">
              <w:rPr>
                <w:rFonts w:ascii="Calibri" w:eastAsia="Calibri" w:hAnsi="Calibri" w:cs="Times New Roman"/>
              </w:rPr>
              <w:t xml:space="preserve"> 1 год</w:t>
            </w:r>
          </w:p>
        </w:tc>
      </w:tr>
      <w:tr w:rsidR="002F2DCC" w:rsidRPr="002F2DCC" w14:paraId="0E675B2E" w14:textId="77777777" w:rsidTr="002F2DCC">
        <w:tc>
          <w:tcPr>
            <w:tcW w:w="509" w:type="dxa"/>
          </w:tcPr>
          <w:p w14:paraId="74CDF48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5</w:t>
            </w:r>
          </w:p>
        </w:tc>
        <w:tc>
          <w:tcPr>
            <w:tcW w:w="2596" w:type="dxa"/>
          </w:tcPr>
          <w:p w14:paraId="1C2A1C6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Мир творчества</w:t>
            </w:r>
          </w:p>
          <w:p w14:paraId="169195E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руки)</w:t>
            </w:r>
          </w:p>
        </w:tc>
        <w:tc>
          <w:tcPr>
            <w:tcW w:w="869" w:type="dxa"/>
          </w:tcPr>
          <w:p w14:paraId="6A2FC47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4591AA8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0047E2F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60DA38F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2EC7B6B8" w14:textId="77777777" w:rsidR="002F2DCC" w:rsidRPr="002F2DCC" w:rsidRDefault="002F2DCC" w:rsidP="002F2DCC">
            <w:pPr>
              <w:rPr>
                <w:rFonts w:ascii="Calibri" w:eastAsia="Calibri" w:hAnsi="Calibri" w:cs="Times New Roman"/>
              </w:rPr>
            </w:pPr>
          </w:p>
        </w:tc>
        <w:tc>
          <w:tcPr>
            <w:tcW w:w="2991" w:type="dxa"/>
          </w:tcPr>
          <w:p w14:paraId="3EB97D0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Гаджиева З.М. с. </w:t>
            </w:r>
            <w:proofErr w:type="gramStart"/>
            <w:r w:rsidRPr="002F2DCC">
              <w:rPr>
                <w:rFonts w:ascii="Calibri" w:eastAsia="Calibri" w:hAnsi="Calibri" w:cs="Times New Roman"/>
              </w:rPr>
              <w:t>Карабудахкент,СОШ</w:t>
            </w:r>
            <w:proofErr w:type="gramEnd"/>
            <w:r w:rsidRPr="002F2DCC">
              <w:rPr>
                <w:rFonts w:ascii="Calibri" w:eastAsia="Calibri" w:hAnsi="Calibri" w:cs="Times New Roman"/>
              </w:rPr>
              <w:t>№1,</w:t>
            </w:r>
          </w:p>
          <w:p w14:paraId="6CFF04C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1 год.</w:t>
            </w:r>
          </w:p>
        </w:tc>
      </w:tr>
      <w:tr w:rsidR="002F2DCC" w:rsidRPr="002F2DCC" w14:paraId="6C149856" w14:textId="77777777" w:rsidTr="002F2DCC">
        <w:tc>
          <w:tcPr>
            <w:tcW w:w="509" w:type="dxa"/>
          </w:tcPr>
          <w:p w14:paraId="2E21A43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6</w:t>
            </w:r>
          </w:p>
        </w:tc>
        <w:tc>
          <w:tcPr>
            <w:tcW w:w="2596" w:type="dxa"/>
          </w:tcPr>
          <w:p w14:paraId="5BA4B34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Игра на </w:t>
            </w:r>
            <w:proofErr w:type="spellStart"/>
            <w:r w:rsidRPr="002F2DCC">
              <w:rPr>
                <w:rFonts w:ascii="Calibri" w:eastAsia="Calibri" w:hAnsi="Calibri" w:cs="Times New Roman"/>
              </w:rPr>
              <w:t>агач</w:t>
            </w:r>
            <w:proofErr w:type="spellEnd"/>
          </w:p>
          <w:p w14:paraId="587EB5EF"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Кумузе</w:t>
            </w:r>
            <w:proofErr w:type="spellEnd"/>
          </w:p>
        </w:tc>
        <w:tc>
          <w:tcPr>
            <w:tcW w:w="869" w:type="dxa"/>
          </w:tcPr>
          <w:p w14:paraId="1016776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p w14:paraId="48F07620" w14:textId="77777777" w:rsidR="002F2DCC" w:rsidRPr="002F2DCC" w:rsidRDefault="002F2DCC" w:rsidP="002F2DCC">
            <w:pPr>
              <w:rPr>
                <w:rFonts w:ascii="Calibri" w:eastAsia="Calibri" w:hAnsi="Calibri" w:cs="Times New Roman"/>
              </w:rPr>
            </w:pPr>
          </w:p>
        </w:tc>
        <w:tc>
          <w:tcPr>
            <w:tcW w:w="834" w:type="dxa"/>
          </w:tcPr>
          <w:p w14:paraId="4BF0882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65A555C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12D7AF6C" w14:textId="77777777" w:rsidR="002F2DCC" w:rsidRPr="002F2DCC" w:rsidRDefault="002F2DCC" w:rsidP="002F2DCC">
            <w:pPr>
              <w:rPr>
                <w:rFonts w:ascii="Calibri" w:eastAsia="Calibri" w:hAnsi="Calibri" w:cs="Times New Roman"/>
              </w:rPr>
            </w:pPr>
          </w:p>
        </w:tc>
        <w:tc>
          <w:tcPr>
            <w:tcW w:w="756" w:type="dxa"/>
          </w:tcPr>
          <w:p w14:paraId="777181B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58898419" w14:textId="77777777" w:rsidR="002F2DCC" w:rsidRPr="002F2DCC" w:rsidRDefault="002F2DCC" w:rsidP="002F2DCC">
            <w:pPr>
              <w:rPr>
                <w:rFonts w:ascii="Calibri" w:eastAsia="Calibri" w:hAnsi="Calibri" w:cs="Times New Roman"/>
              </w:rPr>
            </w:pPr>
          </w:p>
        </w:tc>
        <w:tc>
          <w:tcPr>
            <w:tcW w:w="2991" w:type="dxa"/>
          </w:tcPr>
          <w:p w14:paraId="2E9D856E"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Агаев</w:t>
            </w:r>
            <w:proofErr w:type="spellEnd"/>
            <w:r w:rsidRPr="002F2DCC">
              <w:rPr>
                <w:rFonts w:ascii="Calibri" w:eastAsia="Calibri" w:hAnsi="Calibri" w:cs="Times New Roman"/>
              </w:rPr>
              <w:t xml:space="preserve"> З.А. Гели СОШ,1год</w:t>
            </w:r>
          </w:p>
        </w:tc>
      </w:tr>
      <w:tr w:rsidR="002F2DCC" w:rsidRPr="002F2DCC" w14:paraId="5E3BC418" w14:textId="77777777" w:rsidTr="002F2DCC">
        <w:tc>
          <w:tcPr>
            <w:tcW w:w="509" w:type="dxa"/>
          </w:tcPr>
          <w:p w14:paraId="6D25111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7</w:t>
            </w:r>
          </w:p>
        </w:tc>
        <w:tc>
          <w:tcPr>
            <w:tcW w:w="2596" w:type="dxa"/>
          </w:tcPr>
          <w:p w14:paraId="420E080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Волшебная нить (Вязание)</w:t>
            </w:r>
          </w:p>
        </w:tc>
        <w:tc>
          <w:tcPr>
            <w:tcW w:w="869" w:type="dxa"/>
          </w:tcPr>
          <w:p w14:paraId="2F560E6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834" w:type="dxa"/>
          </w:tcPr>
          <w:p w14:paraId="1373E29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790" w:type="dxa"/>
          </w:tcPr>
          <w:p w14:paraId="5FC935F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756" w:type="dxa"/>
          </w:tcPr>
          <w:p w14:paraId="45272C0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991" w:type="dxa"/>
          </w:tcPr>
          <w:p w14:paraId="0AD0DB58"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Абусаидова</w:t>
            </w:r>
            <w:proofErr w:type="spellEnd"/>
            <w:r w:rsidRPr="002F2DCC">
              <w:rPr>
                <w:rFonts w:ascii="Calibri" w:eastAsia="Calibri" w:hAnsi="Calibri" w:cs="Times New Roman"/>
              </w:rPr>
              <w:t xml:space="preserve"> Г.К.</w:t>
            </w:r>
          </w:p>
          <w:p w14:paraId="097B676F"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Гурбуки</w:t>
            </w:r>
            <w:proofErr w:type="spellEnd"/>
            <w:r w:rsidRPr="002F2DCC">
              <w:rPr>
                <w:rFonts w:ascii="Calibri" w:eastAsia="Calibri" w:hAnsi="Calibri" w:cs="Times New Roman"/>
              </w:rPr>
              <w:t xml:space="preserve"> СОШ №1, 1год</w:t>
            </w:r>
          </w:p>
        </w:tc>
      </w:tr>
      <w:tr w:rsidR="002F2DCC" w:rsidRPr="002F2DCC" w14:paraId="4BBA5C77" w14:textId="77777777" w:rsidTr="002F2DCC">
        <w:tc>
          <w:tcPr>
            <w:tcW w:w="509" w:type="dxa"/>
          </w:tcPr>
          <w:p w14:paraId="35DEC47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2596" w:type="dxa"/>
          </w:tcPr>
          <w:p w14:paraId="3E237A0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Волшебная нить </w:t>
            </w:r>
          </w:p>
          <w:p w14:paraId="720CF08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Вязание</w:t>
            </w:r>
          </w:p>
        </w:tc>
        <w:tc>
          <w:tcPr>
            <w:tcW w:w="869" w:type="dxa"/>
          </w:tcPr>
          <w:p w14:paraId="7574354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062D7EC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1A64530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15D1439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181B368D"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Батырмурзаева</w:t>
            </w:r>
            <w:proofErr w:type="spellEnd"/>
            <w:r w:rsidRPr="002F2DCC">
              <w:rPr>
                <w:rFonts w:ascii="Calibri" w:eastAsia="Calibri" w:hAnsi="Calibri" w:cs="Times New Roman"/>
              </w:rPr>
              <w:t xml:space="preserve"> </w:t>
            </w:r>
            <w:proofErr w:type="gramStart"/>
            <w:r w:rsidRPr="002F2DCC">
              <w:rPr>
                <w:rFonts w:ascii="Calibri" w:eastAsia="Calibri" w:hAnsi="Calibri" w:cs="Times New Roman"/>
              </w:rPr>
              <w:t>Ж.К. .</w:t>
            </w:r>
            <w:proofErr w:type="spellStart"/>
            <w:proofErr w:type="gramEnd"/>
            <w:r w:rsidRPr="002F2DCC">
              <w:rPr>
                <w:rFonts w:ascii="Calibri" w:eastAsia="Calibri" w:hAnsi="Calibri" w:cs="Times New Roman"/>
              </w:rPr>
              <w:t>с.Гели</w:t>
            </w:r>
            <w:proofErr w:type="spellEnd"/>
          </w:p>
          <w:p w14:paraId="67087D4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СОШ №1,1 год.</w:t>
            </w:r>
          </w:p>
        </w:tc>
      </w:tr>
      <w:tr w:rsidR="002F2DCC" w:rsidRPr="002F2DCC" w14:paraId="358A89F5" w14:textId="77777777" w:rsidTr="002F2DCC">
        <w:tc>
          <w:tcPr>
            <w:tcW w:w="509" w:type="dxa"/>
          </w:tcPr>
          <w:p w14:paraId="477A150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9</w:t>
            </w:r>
          </w:p>
        </w:tc>
        <w:tc>
          <w:tcPr>
            <w:tcW w:w="2596" w:type="dxa"/>
          </w:tcPr>
          <w:p w14:paraId="31847DB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Волшебная нить (Вязание) </w:t>
            </w:r>
          </w:p>
        </w:tc>
        <w:tc>
          <w:tcPr>
            <w:tcW w:w="869" w:type="dxa"/>
          </w:tcPr>
          <w:p w14:paraId="42D696D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3D66728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1E44818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4529113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5387807E" w14:textId="77777777" w:rsidR="002F2DCC" w:rsidRPr="002F2DCC" w:rsidRDefault="002F2DCC" w:rsidP="002F2DCC">
            <w:pPr>
              <w:rPr>
                <w:rFonts w:ascii="Calibri" w:eastAsia="Calibri" w:hAnsi="Calibri" w:cs="Times New Roman"/>
              </w:rPr>
            </w:pPr>
          </w:p>
        </w:tc>
        <w:tc>
          <w:tcPr>
            <w:tcW w:w="2991" w:type="dxa"/>
          </w:tcPr>
          <w:p w14:paraId="10593D1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Гаджиева А.</w:t>
            </w:r>
            <w:proofErr w:type="gramStart"/>
            <w:r w:rsidRPr="002F2DCC">
              <w:rPr>
                <w:rFonts w:ascii="Calibri" w:eastAsia="Calibri" w:hAnsi="Calibri" w:cs="Times New Roman"/>
              </w:rPr>
              <w:t>И .</w:t>
            </w:r>
            <w:proofErr w:type="spellStart"/>
            <w:proofErr w:type="gramEnd"/>
            <w:r w:rsidRPr="002F2DCC">
              <w:rPr>
                <w:rFonts w:ascii="Calibri" w:eastAsia="Calibri" w:hAnsi="Calibri" w:cs="Times New Roman"/>
              </w:rPr>
              <w:t>с.Караб</w:t>
            </w:r>
            <w:proofErr w:type="spellEnd"/>
            <w:r w:rsidRPr="002F2DCC">
              <w:rPr>
                <w:rFonts w:ascii="Calibri" w:eastAsia="Calibri" w:hAnsi="Calibri" w:cs="Times New Roman"/>
              </w:rPr>
              <w:t>-</w:t>
            </w:r>
          </w:p>
          <w:p w14:paraId="4A8A451F" w14:textId="77777777" w:rsidR="002F2DCC" w:rsidRPr="002F2DCC" w:rsidRDefault="002F2DCC" w:rsidP="002F2DCC">
            <w:pPr>
              <w:rPr>
                <w:rFonts w:ascii="Calibri" w:eastAsia="Calibri" w:hAnsi="Calibri" w:cs="Times New Roman"/>
              </w:rPr>
            </w:pPr>
            <w:proofErr w:type="gramStart"/>
            <w:r w:rsidRPr="002F2DCC">
              <w:rPr>
                <w:rFonts w:ascii="Calibri" w:eastAsia="Calibri" w:hAnsi="Calibri" w:cs="Times New Roman"/>
              </w:rPr>
              <w:t>кент,  Д.с.</w:t>
            </w:r>
            <w:proofErr w:type="gramEnd"/>
            <w:r w:rsidRPr="002F2DCC">
              <w:rPr>
                <w:rFonts w:ascii="Calibri" w:eastAsia="Calibri" w:hAnsi="Calibri" w:cs="Times New Roman"/>
              </w:rPr>
              <w:t>»Солнышко»3,1 год</w:t>
            </w:r>
          </w:p>
        </w:tc>
      </w:tr>
      <w:tr w:rsidR="002F2DCC" w:rsidRPr="002F2DCC" w14:paraId="750DB95A" w14:textId="77777777" w:rsidTr="002F2DCC">
        <w:tc>
          <w:tcPr>
            <w:tcW w:w="509" w:type="dxa"/>
          </w:tcPr>
          <w:p w14:paraId="1EDB51B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10</w:t>
            </w:r>
          </w:p>
        </w:tc>
        <w:tc>
          <w:tcPr>
            <w:tcW w:w="2596" w:type="dxa"/>
          </w:tcPr>
          <w:p w14:paraId="5EDAF84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ручки»</w:t>
            </w:r>
          </w:p>
        </w:tc>
        <w:tc>
          <w:tcPr>
            <w:tcW w:w="869" w:type="dxa"/>
          </w:tcPr>
          <w:p w14:paraId="1172AB7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77296DA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0B6106C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244CAE1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2CC0A1D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Казиева У.С. Карабудахкент, ЦДОД,1 год</w:t>
            </w:r>
          </w:p>
        </w:tc>
      </w:tr>
      <w:tr w:rsidR="002F2DCC" w:rsidRPr="002F2DCC" w14:paraId="77456BBB" w14:textId="77777777" w:rsidTr="002F2DCC">
        <w:tc>
          <w:tcPr>
            <w:tcW w:w="509" w:type="dxa"/>
          </w:tcPr>
          <w:p w14:paraId="2A8CA26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11</w:t>
            </w:r>
          </w:p>
        </w:tc>
        <w:tc>
          <w:tcPr>
            <w:tcW w:w="2596" w:type="dxa"/>
          </w:tcPr>
          <w:p w14:paraId="703E90F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ручки</w:t>
            </w:r>
          </w:p>
        </w:tc>
        <w:tc>
          <w:tcPr>
            <w:tcW w:w="869" w:type="dxa"/>
          </w:tcPr>
          <w:p w14:paraId="2B4D691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53C58B4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5C7CAFD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3672491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596A8823" w14:textId="77777777" w:rsidR="002F2DCC" w:rsidRPr="002F2DCC" w:rsidRDefault="002F2DCC" w:rsidP="002F2DCC">
            <w:pPr>
              <w:rPr>
                <w:rFonts w:ascii="Calibri" w:eastAsia="Calibri" w:hAnsi="Calibri" w:cs="Times New Roman"/>
              </w:rPr>
            </w:pPr>
          </w:p>
        </w:tc>
        <w:tc>
          <w:tcPr>
            <w:tcW w:w="2991" w:type="dxa"/>
          </w:tcPr>
          <w:p w14:paraId="66F59AE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Саламова У.,1год</w:t>
            </w:r>
          </w:p>
        </w:tc>
      </w:tr>
      <w:tr w:rsidR="002F2DCC" w:rsidRPr="002F2DCC" w14:paraId="013BA73A" w14:textId="77777777" w:rsidTr="002F2DCC">
        <w:tc>
          <w:tcPr>
            <w:tcW w:w="509" w:type="dxa"/>
          </w:tcPr>
          <w:p w14:paraId="3D42EBE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2596" w:type="dxa"/>
          </w:tcPr>
          <w:p w14:paraId="4B5FF5D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Художественное вязание</w:t>
            </w:r>
          </w:p>
        </w:tc>
        <w:tc>
          <w:tcPr>
            <w:tcW w:w="869" w:type="dxa"/>
          </w:tcPr>
          <w:p w14:paraId="3B66666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6272A96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63DA7CA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4FEE275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7E68A978" w14:textId="77777777" w:rsidR="002F2DCC" w:rsidRPr="002F2DCC" w:rsidRDefault="002F2DCC" w:rsidP="002F2DCC">
            <w:pPr>
              <w:rPr>
                <w:rFonts w:ascii="Calibri" w:eastAsia="Calibri" w:hAnsi="Calibri" w:cs="Times New Roman"/>
              </w:rPr>
            </w:pPr>
          </w:p>
        </w:tc>
        <w:tc>
          <w:tcPr>
            <w:tcW w:w="2991" w:type="dxa"/>
          </w:tcPr>
          <w:p w14:paraId="103A5184"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Мугутдинова</w:t>
            </w:r>
            <w:proofErr w:type="spellEnd"/>
            <w:r w:rsidRPr="002F2DCC">
              <w:rPr>
                <w:rFonts w:ascii="Calibri" w:eastAsia="Calibri" w:hAnsi="Calibri" w:cs="Times New Roman"/>
              </w:rPr>
              <w:t xml:space="preserve"> </w:t>
            </w:r>
            <w:proofErr w:type="spellStart"/>
            <w:r w:rsidRPr="002F2DCC">
              <w:rPr>
                <w:rFonts w:ascii="Calibri" w:eastAsia="Calibri" w:hAnsi="Calibri" w:cs="Times New Roman"/>
              </w:rPr>
              <w:t>П.З.с</w:t>
            </w:r>
            <w:proofErr w:type="spellEnd"/>
            <w:r w:rsidRPr="002F2DCC">
              <w:rPr>
                <w:rFonts w:ascii="Calibri" w:eastAsia="Calibri" w:hAnsi="Calibri" w:cs="Times New Roman"/>
              </w:rPr>
              <w:t>.</w:t>
            </w:r>
          </w:p>
          <w:p w14:paraId="2855DE3E" w14:textId="77777777" w:rsidR="002F2DCC" w:rsidRPr="002F2DCC" w:rsidRDefault="002F2DCC" w:rsidP="002F2DCC">
            <w:pPr>
              <w:rPr>
                <w:rFonts w:ascii="Calibri" w:eastAsia="Calibri" w:hAnsi="Calibri" w:cs="Times New Roman"/>
              </w:rPr>
            </w:pPr>
            <w:proofErr w:type="spellStart"/>
            <w:proofErr w:type="gramStart"/>
            <w:r w:rsidRPr="002F2DCC">
              <w:rPr>
                <w:rFonts w:ascii="Calibri" w:eastAsia="Calibri" w:hAnsi="Calibri" w:cs="Times New Roman"/>
              </w:rPr>
              <w:t>Параул,СОШ</w:t>
            </w:r>
            <w:proofErr w:type="spellEnd"/>
            <w:proofErr w:type="gramEnd"/>
            <w:r w:rsidRPr="002F2DCC">
              <w:rPr>
                <w:rFonts w:ascii="Calibri" w:eastAsia="Calibri" w:hAnsi="Calibri" w:cs="Times New Roman"/>
              </w:rPr>
              <w:t xml:space="preserve"> № 2,1 год.</w:t>
            </w:r>
          </w:p>
        </w:tc>
      </w:tr>
      <w:tr w:rsidR="002F2DCC" w:rsidRPr="002F2DCC" w14:paraId="52EF98D3" w14:textId="77777777" w:rsidTr="002F2DCC">
        <w:tc>
          <w:tcPr>
            <w:tcW w:w="509" w:type="dxa"/>
          </w:tcPr>
          <w:p w14:paraId="688B001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13</w:t>
            </w:r>
          </w:p>
        </w:tc>
        <w:tc>
          <w:tcPr>
            <w:tcW w:w="2596" w:type="dxa"/>
          </w:tcPr>
          <w:p w14:paraId="37901A2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«Роспись по ткани»</w:t>
            </w:r>
          </w:p>
        </w:tc>
        <w:tc>
          <w:tcPr>
            <w:tcW w:w="869" w:type="dxa"/>
          </w:tcPr>
          <w:p w14:paraId="2E48F3C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3FBD2BC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57454F4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18FE41E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6D33648E" w14:textId="77777777" w:rsidR="002F2DCC" w:rsidRPr="002F2DCC" w:rsidRDefault="002F2DCC" w:rsidP="002F2DCC">
            <w:pPr>
              <w:rPr>
                <w:rFonts w:ascii="Calibri" w:eastAsia="Calibri" w:hAnsi="Calibri" w:cs="Times New Roman"/>
              </w:rPr>
            </w:pPr>
          </w:p>
        </w:tc>
        <w:tc>
          <w:tcPr>
            <w:tcW w:w="2991" w:type="dxa"/>
          </w:tcPr>
          <w:p w14:paraId="67A57E6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Ахмедова </w:t>
            </w:r>
            <w:proofErr w:type="spellStart"/>
            <w:r w:rsidRPr="002F2DCC">
              <w:rPr>
                <w:rFonts w:ascii="Calibri" w:eastAsia="Calibri" w:hAnsi="Calibri" w:cs="Times New Roman"/>
              </w:rPr>
              <w:t>Заг.К.Гурбуки</w:t>
            </w:r>
            <w:proofErr w:type="spellEnd"/>
            <w:r w:rsidRPr="002F2DCC">
              <w:rPr>
                <w:rFonts w:ascii="Calibri" w:eastAsia="Calibri" w:hAnsi="Calibri" w:cs="Times New Roman"/>
              </w:rPr>
              <w:t xml:space="preserve"> СОШ №1.1 год </w:t>
            </w:r>
          </w:p>
        </w:tc>
      </w:tr>
      <w:tr w:rsidR="002F2DCC" w:rsidRPr="002F2DCC" w14:paraId="2DA16A0E" w14:textId="77777777" w:rsidTr="002F2DCC">
        <w:tc>
          <w:tcPr>
            <w:tcW w:w="509" w:type="dxa"/>
          </w:tcPr>
          <w:p w14:paraId="4CC6BB3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14</w:t>
            </w:r>
          </w:p>
        </w:tc>
        <w:tc>
          <w:tcPr>
            <w:tcW w:w="2596" w:type="dxa"/>
          </w:tcPr>
          <w:p w14:paraId="7F08B0F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Кройка и шитье</w:t>
            </w:r>
          </w:p>
        </w:tc>
        <w:tc>
          <w:tcPr>
            <w:tcW w:w="869" w:type="dxa"/>
          </w:tcPr>
          <w:p w14:paraId="0B794C2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476BEB0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1225655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3FAD4146" w14:textId="77777777" w:rsidR="002F2DCC" w:rsidRPr="002F2DCC" w:rsidRDefault="002F2DCC" w:rsidP="002F2DCC">
            <w:pPr>
              <w:rPr>
                <w:rFonts w:ascii="Calibri" w:eastAsia="Calibri" w:hAnsi="Calibri" w:cs="Times New Roman"/>
              </w:rPr>
            </w:pPr>
          </w:p>
        </w:tc>
        <w:tc>
          <w:tcPr>
            <w:tcW w:w="756" w:type="dxa"/>
          </w:tcPr>
          <w:p w14:paraId="74ADFAA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517521BF"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Агаева</w:t>
            </w:r>
            <w:proofErr w:type="spellEnd"/>
            <w:r w:rsidRPr="002F2DCC">
              <w:rPr>
                <w:rFonts w:ascii="Calibri" w:eastAsia="Calibri" w:hAnsi="Calibri" w:cs="Times New Roman"/>
              </w:rPr>
              <w:t xml:space="preserve"> У.А. </w:t>
            </w:r>
            <w:proofErr w:type="spellStart"/>
            <w:r w:rsidRPr="002F2DCC">
              <w:rPr>
                <w:rFonts w:ascii="Calibri" w:eastAsia="Calibri" w:hAnsi="Calibri" w:cs="Times New Roman"/>
              </w:rPr>
              <w:t>с.Уллубийаул</w:t>
            </w:r>
            <w:proofErr w:type="spellEnd"/>
            <w:r w:rsidRPr="002F2DCC">
              <w:rPr>
                <w:rFonts w:ascii="Calibri" w:eastAsia="Calibri" w:hAnsi="Calibri" w:cs="Times New Roman"/>
              </w:rPr>
              <w:t xml:space="preserve"> </w:t>
            </w:r>
          </w:p>
          <w:p w14:paraId="159C70D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СОШ. 1 год.</w:t>
            </w:r>
          </w:p>
        </w:tc>
      </w:tr>
      <w:tr w:rsidR="002F2DCC" w:rsidRPr="002F2DCC" w14:paraId="519A8847" w14:textId="77777777" w:rsidTr="002F2DCC">
        <w:tc>
          <w:tcPr>
            <w:tcW w:w="509" w:type="dxa"/>
          </w:tcPr>
          <w:p w14:paraId="246E6A4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c>
          <w:tcPr>
            <w:tcW w:w="2596" w:type="dxa"/>
          </w:tcPr>
          <w:p w14:paraId="3AF04C2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«Магия бисера»</w:t>
            </w:r>
          </w:p>
        </w:tc>
        <w:tc>
          <w:tcPr>
            <w:tcW w:w="869" w:type="dxa"/>
          </w:tcPr>
          <w:p w14:paraId="2FA5977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7EB12F6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6E75A8C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32D923C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4F3E4D67"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Киласова</w:t>
            </w:r>
            <w:proofErr w:type="spellEnd"/>
            <w:r w:rsidRPr="002F2DCC">
              <w:rPr>
                <w:rFonts w:ascii="Calibri" w:eastAsia="Calibri" w:hAnsi="Calibri" w:cs="Times New Roman"/>
              </w:rPr>
              <w:t xml:space="preserve"> Р.А. </w:t>
            </w:r>
          </w:p>
          <w:p w14:paraId="242C4688"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С.Параул</w:t>
            </w:r>
            <w:proofErr w:type="spellEnd"/>
            <w:r w:rsidRPr="002F2DCC">
              <w:rPr>
                <w:rFonts w:ascii="Calibri" w:eastAsia="Calibri" w:hAnsi="Calibri" w:cs="Times New Roman"/>
              </w:rPr>
              <w:t xml:space="preserve"> СОШ№3 ,1год</w:t>
            </w:r>
          </w:p>
        </w:tc>
      </w:tr>
      <w:tr w:rsidR="002F2DCC" w:rsidRPr="002F2DCC" w14:paraId="3413ACE6" w14:textId="77777777" w:rsidTr="002F2DCC">
        <w:tc>
          <w:tcPr>
            <w:tcW w:w="509" w:type="dxa"/>
          </w:tcPr>
          <w:p w14:paraId="306AE07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16</w:t>
            </w:r>
          </w:p>
        </w:tc>
        <w:tc>
          <w:tcPr>
            <w:tcW w:w="2596" w:type="dxa"/>
          </w:tcPr>
          <w:p w14:paraId="0F31F27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«Фантазеры»</w:t>
            </w:r>
          </w:p>
          <w:p w14:paraId="0A2EE89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руки</w:t>
            </w:r>
          </w:p>
        </w:tc>
        <w:tc>
          <w:tcPr>
            <w:tcW w:w="869" w:type="dxa"/>
          </w:tcPr>
          <w:p w14:paraId="449EA9C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15E3E97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63817B6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79694A6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57586600" w14:textId="77777777" w:rsidR="002F2DCC" w:rsidRPr="002F2DCC" w:rsidRDefault="002F2DCC" w:rsidP="002F2DCC">
            <w:pPr>
              <w:rPr>
                <w:rFonts w:ascii="Calibri" w:eastAsia="Calibri" w:hAnsi="Calibri" w:cs="Times New Roman"/>
              </w:rPr>
            </w:pPr>
          </w:p>
        </w:tc>
        <w:tc>
          <w:tcPr>
            <w:tcW w:w="2991" w:type="dxa"/>
          </w:tcPr>
          <w:p w14:paraId="754DEF54"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Каранаева</w:t>
            </w:r>
            <w:proofErr w:type="spellEnd"/>
            <w:r w:rsidRPr="002F2DCC">
              <w:rPr>
                <w:rFonts w:ascii="Calibri" w:eastAsia="Calibri" w:hAnsi="Calibri" w:cs="Times New Roman"/>
              </w:rPr>
              <w:t xml:space="preserve"> Р.А. </w:t>
            </w:r>
            <w:proofErr w:type="spellStart"/>
            <w:r w:rsidRPr="002F2DCC">
              <w:rPr>
                <w:rFonts w:ascii="Calibri" w:eastAsia="Calibri" w:hAnsi="Calibri" w:cs="Times New Roman"/>
              </w:rPr>
              <w:t>с.Карабудахкент</w:t>
            </w:r>
            <w:proofErr w:type="spellEnd"/>
          </w:p>
          <w:p w14:paraId="49E367D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roofErr w:type="spellStart"/>
            <w:r w:rsidRPr="002F2DCC">
              <w:rPr>
                <w:rFonts w:ascii="Calibri" w:eastAsia="Calibri" w:hAnsi="Calibri" w:cs="Times New Roman"/>
              </w:rPr>
              <w:t>Д.с</w:t>
            </w:r>
            <w:proofErr w:type="spellEnd"/>
            <w:r w:rsidRPr="002F2DCC">
              <w:rPr>
                <w:rFonts w:ascii="Calibri" w:eastAsia="Calibri" w:hAnsi="Calibri" w:cs="Times New Roman"/>
              </w:rPr>
              <w:t>. «Мир детства»1год</w:t>
            </w:r>
          </w:p>
        </w:tc>
      </w:tr>
      <w:tr w:rsidR="002F2DCC" w:rsidRPr="002F2DCC" w14:paraId="444BF742" w14:textId="77777777" w:rsidTr="002F2DCC">
        <w:tc>
          <w:tcPr>
            <w:tcW w:w="509" w:type="dxa"/>
          </w:tcPr>
          <w:p w14:paraId="71DCCED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17</w:t>
            </w:r>
          </w:p>
        </w:tc>
        <w:tc>
          <w:tcPr>
            <w:tcW w:w="2596" w:type="dxa"/>
          </w:tcPr>
          <w:p w14:paraId="3EF70AE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«Веселая кисточка»</w:t>
            </w:r>
          </w:p>
        </w:tc>
        <w:tc>
          <w:tcPr>
            <w:tcW w:w="869" w:type="dxa"/>
          </w:tcPr>
          <w:p w14:paraId="266A3E2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54DFFA4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2F92070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10258EF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0BE9416B" w14:textId="77777777" w:rsidR="002F2DCC" w:rsidRPr="002F2DCC" w:rsidRDefault="002F2DCC" w:rsidP="002F2DCC">
            <w:pPr>
              <w:rPr>
                <w:rFonts w:ascii="Calibri" w:eastAsia="Calibri" w:hAnsi="Calibri" w:cs="Times New Roman"/>
              </w:rPr>
            </w:pPr>
          </w:p>
        </w:tc>
        <w:tc>
          <w:tcPr>
            <w:tcW w:w="2991" w:type="dxa"/>
          </w:tcPr>
          <w:p w14:paraId="0E7F4A2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Ахмедова З.К.  </w:t>
            </w:r>
            <w:proofErr w:type="gramStart"/>
            <w:r w:rsidRPr="002F2DCC">
              <w:rPr>
                <w:rFonts w:ascii="Calibri" w:eastAsia="Calibri" w:hAnsi="Calibri" w:cs="Times New Roman"/>
              </w:rPr>
              <w:t>Какашура,СОШ</w:t>
            </w:r>
            <w:proofErr w:type="gramEnd"/>
            <w:r w:rsidRPr="002F2DCC">
              <w:rPr>
                <w:rFonts w:ascii="Calibri" w:eastAsia="Calibri" w:hAnsi="Calibri" w:cs="Times New Roman"/>
              </w:rPr>
              <w:t xml:space="preserve">№2, 1 год </w:t>
            </w:r>
          </w:p>
        </w:tc>
      </w:tr>
      <w:tr w:rsidR="002F2DCC" w:rsidRPr="002F2DCC" w14:paraId="46CED718" w14:textId="77777777" w:rsidTr="002F2DCC">
        <w:tc>
          <w:tcPr>
            <w:tcW w:w="509" w:type="dxa"/>
          </w:tcPr>
          <w:p w14:paraId="315970F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18</w:t>
            </w:r>
          </w:p>
        </w:tc>
        <w:tc>
          <w:tcPr>
            <w:tcW w:w="2596" w:type="dxa"/>
          </w:tcPr>
          <w:p w14:paraId="4F4EE92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«Веселая кисточка»</w:t>
            </w:r>
          </w:p>
        </w:tc>
        <w:tc>
          <w:tcPr>
            <w:tcW w:w="869" w:type="dxa"/>
          </w:tcPr>
          <w:p w14:paraId="2154477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3945FA6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4CA3B29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3F06D95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04CBD471"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Каирбекова</w:t>
            </w:r>
            <w:proofErr w:type="spellEnd"/>
            <w:r w:rsidRPr="002F2DCC">
              <w:rPr>
                <w:rFonts w:ascii="Calibri" w:eastAsia="Calibri" w:hAnsi="Calibri" w:cs="Times New Roman"/>
              </w:rPr>
              <w:t xml:space="preserve"> И.И.</w:t>
            </w:r>
          </w:p>
          <w:p w14:paraId="1AA1A8A1"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с.Карабудахкент</w:t>
            </w:r>
            <w:proofErr w:type="spellEnd"/>
            <w:r w:rsidRPr="002F2DCC">
              <w:rPr>
                <w:rFonts w:ascii="Calibri" w:eastAsia="Calibri" w:hAnsi="Calibri" w:cs="Times New Roman"/>
              </w:rPr>
              <w:t>, 1год</w:t>
            </w:r>
          </w:p>
        </w:tc>
      </w:tr>
      <w:tr w:rsidR="002F2DCC" w:rsidRPr="002F2DCC" w14:paraId="64C87987" w14:textId="77777777" w:rsidTr="002F2DCC">
        <w:tc>
          <w:tcPr>
            <w:tcW w:w="509" w:type="dxa"/>
          </w:tcPr>
          <w:p w14:paraId="081E8CD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19</w:t>
            </w:r>
          </w:p>
        </w:tc>
        <w:tc>
          <w:tcPr>
            <w:tcW w:w="2596" w:type="dxa"/>
          </w:tcPr>
          <w:p w14:paraId="170CB9E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«Веселая кисточка»</w:t>
            </w:r>
          </w:p>
        </w:tc>
        <w:tc>
          <w:tcPr>
            <w:tcW w:w="869" w:type="dxa"/>
          </w:tcPr>
          <w:p w14:paraId="5E45223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834" w:type="dxa"/>
          </w:tcPr>
          <w:p w14:paraId="1D3F955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790" w:type="dxa"/>
          </w:tcPr>
          <w:p w14:paraId="2B51FFC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756" w:type="dxa"/>
          </w:tcPr>
          <w:p w14:paraId="03CD695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991" w:type="dxa"/>
          </w:tcPr>
          <w:p w14:paraId="7A4E89AA"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Загирова</w:t>
            </w:r>
            <w:proofErr w:type="spellEnd"/>
            <w:r w:rsidRPr="002F2DCC">
              <w:rPr>
                <w:rFonts w:ascii="Calibri" w:eastAsia="Calibri" w:hAnsi="Calibri" w:cs="Times New Roman"/>
              </w:rPr>
              <w:t xml:space="preserve"> В.К.,</w:t>
            </w:r>
          </w:p>
          <w:p w14:paraId="320429E8"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с.Гели</w:t>
            </w:r>
            <w:proofErr w:type="spellEnd"/>
            <w:r w:rsidRPr="002F2DCC">
              <w:rPr>
                <w:rFonts w:ascii="Calibri" w:eastAsia="Calibri" w:hAnsi="Calibri" w:cs="Times New Roman"/>
              </w:rPr>
              <w:t xml:space="preserve"> СОШ, 1год</w:t>
            </w:r>
          </w:p>
        </w:tc>
      </w:tr>
      <w:tr w:rsidR="002F2DCC" w:rsidRPr="002F2DCC" w14:paraId="6F81BFB4" w14:textId="77777777" w:rsidTr="002F2DCC">
        <w:tc>
          <w:tcPr>
            <w:tcW w:w="509" w:type="dxa"/>
          </w:tcPr>
          <w:p w14:paraId="79EB1E7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20</w:t>
            </w:r>
          </w:p>
        </w:tc>
        <w:tc>
          <w:tcPr>
            <w:tcW w:w="2596" w:type="dxa"/>
          </w:tcPr>
          <w:p w14:paraId="4BFD713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«Веселая кисточка»</w:t>
            </w:r>
          </w:p>
        </w:tc>
        <w:tc>
          <w:tcPr>
            <w:tcW w:w="869" w:type="dxa"/>
          </w:tcPr>
          <w:p w14:paraId="54ECE95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1FC004A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247F129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39F842B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0423E12A"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Абдуллабекова</w:t>
            </w:r>
            <w:proofErr w:type="spellEnd"/>
            <w:r w:rsidRPr="002F2DCC">
              <w:rPr>
                <w:rFonts w:ascii="Calibri" w:eastAsia="Calibri" w:hAnsi="Calibri" w:cs="Times New Roman"/>
              </w:rPr>
              <w:t xml:space="preserve"> М.Д. </w:t>
            </w:r>
            <w:proofErr w:type="spellStart"/>
            <w:r w:rsidRPr="002F2DCC">
              <w:rPr>
                <w:rFonts w:ascii="Calibri" w:eastAsia="Calibri" w:hAnsi="Calibri" w:cs="Times New Roman"/>
              </w:rPr>
              <w:t>Какашура</w:t>
            </w:r>
            <w:proofErr w:type="spellEnd"/>
            <w:r w:rsidRPr="002F2DCC">
              <w:rPr>
                <w:rFonts w:ascii="Calibri" w:eastAsia="Calibri" w:hAnsi="Calibri" w:cs="Times New Roman"/>
              </w:rPr>
              <w:t xml:space="preserve"> СОШ №1. 1год</w:t>
            </w:r>
          </w:p>
        </w:tc>
      </w:tr>
      <w:tr w:rsidR="002F2DCC" w:rsidRPr="002F2DCC" w14:paraId="70E10BCF" w14:textId="77777777" w:rsidTr="002F2DCC">
        <w:tc>
          <w:tcPr>
            <w:tcW w:w="509" w:type="dxa"/>
          </w:tcPr>
          <w:p w14:paraId="5FA4461D" w14:textId="77777777" w:rsidR="002F2DCC" w:rsidRPr="002F2DCC" w:rsidRDefault="002F2DCC" w:rsidP="002F2DCC">
            <w:pPr>
              <w:rPr>
                <w:rFonts w:ascii="Calibri" w:eastAsia="Calibri" w:hAnsi="Calibri" w:cs="Times New Roman"/>
              </w:rPr>
            </w:pPr>
            <w:bookmarkStart w:id="0" w:name="_Hlk207695747"/>
            <w:r w:rsidRPr="002F2DCC">
              <w:rPr>
                <w:rFonts w:ascii="Calibri" w:eastAsia="Calibri" w:hAnsi="Calibri" w:cs="Times New Roman"/>
              </w:rPr>
              <w:t>21</w:t>
            </w:r>
          </w:p>
        </w:tc>
        <w:tc>
          <w:tcPr>
            <w:tcW w:w="2596" w:type="dxa"/>
          </w:tcPr>
          <w:p w14:paraId="3C22ABC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«Ритмы Кавказа»</w:t>
            </w:r>
          </w:p>
        </w:tc>
        <w:tc>
          <w:tcPr>
            <w:tcW w:w="869" w:type="dxa"/>
          </w:tcPr>
          <w:p w14:paraId="192440E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16</w:t>
            </w:r>
          </w:p>
        </w:tc>
        <w:tc>
          <w:tcPr>
            <w:tcW w:w="834" w:type="dxa"/>
          </w:tcPr>
          <w:p w14:paraId="1EDA37A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16</w:t>
            </w:r>
          </w:p>
          <w:p w14:paraId="3494FC4C" w14:textId="77777777" w:rsidR="002F2DCC" w:rsidRPr="002F2DCC" w:rsidRDefault="002F2DCC" w:rsidP="002F2DCC">
            <w:pPr>
              <w:rPr>
                <w:rFonts w:ascii="Calibri" w:eastAsia="Calibri" w:hAnsi="Calibri" w:cs="Times New Roman"/>
              </w:rPr>
            </w:pPr>
          </w:p>
        </w:tc>
        <w:tc>
          <w:tcPr>
            <w:tcW w:w="790" w:type="dxa"/>
          </w:tcPr>
          <w:p w14:paraId="529FBD2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56" w:type="dxa"/>
          </w:tcPr>
          <w:p w14:paraId="5528A7A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p w14:paraId="13B4C91A" w14:textId="77777777" w:rsidR="002F2DCC" w:rsidRPr="002F2DCC" w:rsidRDefault="002F2DCC" w:rsidP="002F2DCC">
            <w:pPr>
              <w:rPr>
                <w:rFonts w:ascii="Calibri" w:eastAsia="Calibri" w:hAnsi="Calibri" w:cs="Times New Roman"/>
              </w:rPr>
            </w:pPr>
          </w:p>
        </w:tc>
        <w:tc>
          <w:tcPr>
            <w:tcW w:w="2991" w:type="dxa"/>
          </w:tcPr>
          <w:p w14:paraId="1993A198"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Бийболатова</w:t>
            </w:r>
            <w:proofErr w:type="spellEnd"/>
            <w:r w:rsidRPr="002F2DCC">
              <w:rPr>
                <w:rFonts w:ascii="Calibri" w:eastAsia="Calibri" w:hAnsi="Calibri" w:cs="Times New Roman"/>
              </w:rPr>
              <w:t xml:space="preserve"> З.Б.</w:t>
            </w:r>
          </w:p>
          <w:p w14:paraId="4FAB121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roofErr w:type="spellStart"/>
            <w:r w:rsidRPr="002F2DCC">
              <w:rPr>
                <w:rFonts w:ascii="Calibri" w:eastAsia="Calibri" w:hAnsi="Calibri" w:cs="Times New Roman"/>
              </w:rPr>
              <w:t>Д.с</w:t>
            </w:r>
            <w:proofErr w:type="spellEnd"/>
            <w:r w:rsidRPr="002F2DCC">
              <w:rPr>
                <w:rFonts w:ascii="Calibri" w:eastAsia="Calibri" w:hAnsi="Calibri" w:cs="Times New Roman"/>
              </w:rPr>
              <w:t xml:space="preserve"> «Аистенок»,1 год</w:t>
            </w:r>
          </w:p>
        </w:tc>
      </w:tr>
      <w:tr w:rsidR="002F2DCC" w:rsidRPr="002F2DCC" w14:paraId="72E06BB3" w14:textId="77777777" w:rsidTr="002F2DCC">
        <w:tc>
          <w:tcPr>
            <w:tcW w:w="509" w:type="dxa"/>
          </w:tcPr>
          <w:p w14:paraId="048F0B2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22</w:t>
            </w:r>
          </w:p>
        </w:tc>
        <w:tc>
          <w:tcPr>
            <w:tcW w:w="2596" w:type="dxa"/>
          </w:tcPr>
          <w:p w14:paraId="7EAB698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«Танцевальные ритмы»</w:t>
            </w:r>
          </w:p>
        </w:tc>
        <w:tc>
          <w:tcPr>
            <w:tcW w:w="869" w:type="dxa"/>
          </w:tcPr>
          <w:p w14:paraId="10FC26C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346865C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24145F3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3C95094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3C92F71D" w14:textId="77777777" w:rsidR="002F2DCC" w:rsidRPr="002F2DCC" w:rsidRDefault="002F2DCC" w:rsidP="002F2DCC">
            <w:pPr>
              <w:rPr>
                <w:rFonts w:ascii="Calibri" w:eastAsia="Calibri" w:hAnsi="Calibri" w:cs="Times New Roman"/>
              </w:rPr>
            </w:pPr>
          </w:p>
        </w:tc>
        <w:tc>
          <w:tcPr>
            <w:tcW w:w="2991" w:type="dxa"/>
          </w:tcPr>
          <w:p w14:paraId="6D1EDE1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Идрисова Е.О.,</w:t>
            </w:r>
          </w:p>
          <w:p w14:paraId="543AE7EE"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с.Карабудахкент</w:t>
            </w:r>
            <w:proofErr w:type="spellEnd"/>
            <w:r w:rsidRPr="002F2DCC">
              <w:rPr>
                <w:rFonts w:ascii="Calibri" w:eastAsia="Calibri" w:hAnsi="Calibri" w:cs="Times New Roman"/>
              </w:rPr>
              <w:t xml:space="preserve">. </w:t>
            </w:r>
            <w:proofErr w:type="gramStart"/>
            <w:r w:rsidRPr="002F2DCC">
              <w:rPr>
                <w:rFonts w:ascii="Calibri" w:eastAsia="Calibri" w:hAnsi="Calibri" w:cs="Times New Roman"/>
              </w:rPr>
              <w:t>ЦДОД  1</w:t>
            </w:r>
            <w:proofErr w:type="gramEnd"/>
            <w:r w:rsidRPr="002F2DCC">
              <w:rPr>
                <w:rFonts w:ascii="Calibri" w:eastAsia="Calibri" w:hAnsi="Calibri" w:cs="Times New Roman"/>
              </w:rPr>
              <w:t xml:space="preserve"> год</w:t>
            </w:r>
          </w:p>
        </w:tc>
      </w:tr>
      <w:tr w:rsidR="002F2DCC" w:rsidRPr="002F2DCC" w14:paraId="7C283ACB" w14:textId="77777777" w:rsidTr="002F2DCC">
        <w:tc>
          <w:tcPr>
            <w:tcW w:w="509" w:type="dxa"/>
          </w:tcPr>
          <w:p w14:paraId="2690B4D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23</w:t>
            </w:r>
          </w:p>
        </w:tc>
        <w:tc>
          <w:tcPr>
            <w:tcW w:w="2596" w:type="dxa"/>
          </w:tcPr>
          <w:p w14:paraId="1876EEB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«Ритмы Кавказа»</w:t>
            </w:r>
          </w:p>
        </w:tc>
        <w:tc>
          <w:tcPr>
            <w:tcW w:w="869" w:type="dxa"/>
          </w:tcPr>
          <w:p w14:paraId="25B1461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1CDB99A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p w14:paraId="2FA1A030" w14:textId="77777777" w:rsidR="002F2DCC" w:rsidRPr="002F2DCC" w:rsidRDefault="002F2DCC" w:rsidP="002F2DCC">
            <w:pPr>
              <w:rPr>
                <w:rFonts w:ascii="Calibri" w:eastAsia="Calibri" w:hAnsi="Calibri" w:cs="Times New Roman"/>
              </w:rPr>
            </w:pPr>
          </w:p>
        </w:tc>
        <w:tc>
          <w:tcPr>
            <w:tcW w:w="790" w:type="dxa"/>
          </w:tcPr>
          <w:p w14:paraId="668B1E1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020E2B3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749D25DC" w14:textId="77777777" w:rsidR="002F2DCC" w:rsidRPr="002F2DCC" w:rsidRDefault="002F2DCC" w:rsidP="002F2DCC">
            <w:pPr>
              <w:rPr>
                <w:rFonts w:ascii="Calibri" w:eastAsia="Calibri" w:hAnsi="Calibri" w:cs="Times New Roman"/>
              </w:rPr>
            </w:pPr>
          </w:p>
        </w:tc>
        <w:tc>
          <w:tcPr>
            <w:tcW w:w="2991" w:type="dxa"/>
          </w:tcPr>
          <w:p w14:paraId="4BC2684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Рашидов Р.И. Карабудахкент </w:t>
            </w:r>
            <w:proofErr w:type="gramStart"/>
            <w:r w:rsidRPr="002F2DCC">
              <w:rPr>
                <w:rFonts w:ascii="Calibri" w:eastAsia="Calibri" w:hAnsi="Calibri" w:cs="Times New Roman"/>
              </w:rPr>
              <w:t xml:space="preserve">ЦДОД,   </w:t>
            </w:r>
            <w:proofErr w:type="gramEnd"/>
            <w:r w:rsidRPr="002F2DCC">
              <w:rPr>
                <w:rFonts w:ascii="Calibri" w:eastAsia="Calibri" w:hAnsi="Calibri" w:cs="Times New Roman"/>
              </w:rPr>
              <w:t xml:space="preserve">  1 год.</w:t>
            </w:r>
          </w:p>
        </w:tc>
      </w:tr>
      <w:tr w:rsidR="002F2DCC" w:rsidRPr="002F2DCC" w14:paraId="5255B9FB" w14:textId="77777777" w:rsidTr="002F2DCC">
        <w:tc>
          <w:tcPr>
            <w:tcW w:w="509" w:type="dxa"/>
          </w:tcPr>
          <w:p w14:paraId="2E64825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24</w:t>
            </w:r>
          </w:p>
        </w:tc>
        <w:tc>
          <w:tcPr>
            <w:tcW w:w="2596" w:type="dxa"/>
          </w:tcPr>
          <w:p w14:paraId="60EA3D7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Танцевальные ритмы»</w:t>
            </w:r>
          </w:p>
        </w:tc>
        <w:tc>
          <w:tcPr>
            <w:tcW w:w="869" w:type="dxa"/>
          </w:tcPr>
          <w:p w14:paraId="1544FEF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12F5D91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7C962A4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27E01D3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5BCC93F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Идрисов Н.К. Карабудахкент </w:t>
            </w:r>
            <w:proofErr w:type="gramStart"/>
            <w:r w:rsidRPr="002F2DCC">
              <w:rPr>
                <w:rFonts w:ascii="Calibri" w:eastAsia="Calibri" w:hAnsi="Calibri" w:cs="Times New Roman"/>
              </w:rPr>
              <w:t xml:space="preserve">ЦДОД,   </w:t>
            </w:r>
            <w:proofErr w:type="gramEnd"/>
            <w:r w:rsidRPr="002F2DCC">
              <w:rPr>
                <w:rFonts w:ascii="Calibri" w:eastAsia="Calibri" w:hAnsi="Calibri" w:cs="Times New Roman"/>
              </w:rPr>
              <w:t xml:space="preserve">  1 год</w:t>
            </w:r>
          </w:p>
        </w:tc>
      </w:tr>
      <w:tr w:rsidR="002F2DCC" w:rsidRPr="002F2DCC" w14:paraId="2B0C5FD7" w14:textId="77777777" w:rsidTr="002F2DCC">
        <w:tc>
          <w:tcPr>
            <w:tcW w:w="509" w:type="dxa"/>
          </w:tcPr>
          <w:p w14:paraId="3DCCBC0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25</w:t>
            </w:r>
          </w:p>
        </w:tc>
        <w:tc>
          <w:tcPr>
            <w:tcW w:w="2596" w:type="dxa"/>
          </w:tcPr>
          <w:p w14:paraId="7257582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«Поющие сердца»</w:t>
            </w:r>
          </w:p>
        </w:tc>
        <w:tc>
          <w:tcPr>
            <w:tcW w:w="869" w:type="dxa"/>
          </w:tcPr>
          <w:p w14:paraId="1BDE903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444E532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0BDA126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4801F66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0E57A617"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Агаев</w:t>
            </w:r>
            <w:proofErr w:type="spellEnd"/>
            <w:r w:rsidRPr="002F2DCC">
              <w:rPr>
                <w:rFonts w:ascii="Calibri" w:eastAsia="Calibri" w:hAnsi="Calibri" w:cs="Times New Roman"/>
              </w:rPr>
              <w:t xml:space="preserve"> З.С.</w:t>
            </w:r>
          </w:p>
          <w:p w14:paraId="538B88C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Гели СОШ,1 год</w:t>
            </w:r>
          </w:p>
        </w:tc>
      </w:tr>
      <w:tr w:rsidR="002F2DCC" w:rsidRPr="002F2DCC" w14:paraId="31D098D4" w14:textId="77777777" w:rsidTr="002F2DCC">
        <w:tc>
          <w:tcPr>
            <w:tcW w:w="509" w:type="dxa"/>
          </w:tcPr>
          <w:p w14:paraId="14C5918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26</w:t>
            </w:r>
          </w:p>
        </w:tc>
        <w:tc>
          <w:tcPr>
            <w:tcW w:w="2596" w:type="dxa"/>
          </w:tcPr>
          <w:p w14:paraId="7A6B9F8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«Фортепиано»</w:t>
            </w:r>
          </w:p>
        </w:tc>
        <w:tc>
          <w:tcPr>
            <w:tcW w:w="869" w:type="dxa"/>
          </w:tcPr>
          <w:p w14:paraId="0DD421E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1E25CB1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2AEC732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4C0AF53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5B6EFCFA" w14:textId="77777777" w:rsidR="002F2DCC" w:rsidRPr="002F2DCC" w:rsidRDefault="002F2DCC" w:rsidP="002F2DCC">
            <w:pPr>
              <w:rPr>
                <w:rFonts w:ascii="Calibri" w:eastAsia="Calibri" w:hAnsi="Calibri" w:cs="Times New Roman"/>
              </w:rPr>
            </w:pPr>
          </w:p>
        </w:tc>
        <w:tc>
          <w:tcPr>
            <w:tcW w:w="2991" w:type="dxa"/>
          </w:tcPr>
          <w:p w14:paraId="4BEBD82A"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Абакарова</w:t>
            </w:r>
            <w:proofErr w:type="spellEnd"/>
            <w:r w:rsidRPr="002F2DCC">
              <w:rPr>
                <w:rFonts w:ascii="Calibri" w:eastAsia="Calibri" w:hAnsi="Calibri" w:cs="Times New Roman"/>
              </w:rPr>
              <w:t xml:space="preserve"> Н.Ю. </w:t>
            </w:r>
            <w:proofErr w:type="spellStart"/>
            <w:r w:rsidRPr="002F2DCC">
              <w:rPr>
                <w:rFonts w:ascii="Calibri" w:eastAsia="Calibri" w:hAnsi="Calibri" w:cs="Times New Roman"/>
              </w:rPr>
              <w:t>с.Карабудахкент</w:t>
            </w:r>
            <w:proofErr w:type="spellEnd"/>
            <w:r w:rsidRPr="002F2DCC">
              <w:rPr>
                <w:rFonts w:ascii="Calibri" w:eastAsia="Calibri" w:hAnsi="Calibri" w:cs="Times New Roman"/>
              </w:rPr>
              <w:t xml:space="preserve"> ЦДОД.,1 год</w:t>
            </w:r>
          </w:p>
        </w:tc>
      </w:tr>
      <w:tr w:rsidR="002F2DCC" w:rsidRPr="002F2DCC" w14:paraId="06245ACA" w14:textId="77777777" w:rsidTr="002F2DCC">
        <w:tc>
          <w:tcPr>
            <w:tcW w:w="509" w:type="dxa"/>
          </w:tcPr>
          <w:p w14:paraId="2A83C12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27</w:t>
            </w:r>
          </w:p>
        </w:tc>
        <w:tc>
          <w:tcPr>
            <w:tcW w:w="2596" w:type="dxa"/>
          </w:tcPr>
          <w:p w14:paraId="1B94C6B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Ювелирное дело</w:t>
            </w:r>
          </w:p>
        </w:tc>
        <w:tc>
          <w:tcPr>
            <w:tcW w:w="869" w:type="dxa"/>
          </w:tcPr>
          <w:p w14:paraId="3598F98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834" w:type="dxa"/>
          </w:tcPr>
          <w:p w14:paraId="48A9AB1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790" w:type="dxa"/>
          </w:tcPr>
          <w:p w14:paraId="3014DB7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756" w:type="dxa"/>
          </w:tcPr>
          <w:p w14:paraId="2B34E6E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991" w:type="dxa"/>
          </w:tcPr>
          <w:p w14:paraId="278A46D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Абдурахманов А.А. </w:t>
            </w:r>
          </w:p>
          <w:p w14:paraId="7ECC7EAB"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с.Губден</w:t>
            </w:r>
            <w:proofErr w:type="spellEnd"/>
            <w:r w:rsidRPr="002F2DCC">
              <w:rPr>
                <w:rFonts w:ascii="Calibri" w:eastAsia="Calibri" w:hAnsi="Calibri" w:cs="Times New Roman"/>
              </w:rPr>
              <w:t xml:space="preserve"> СОШ, 1 год</w:t>
            </w:r>
          </w:p>
        </w:tc>
      </w:tr>
      <w:tr w:rsidR="002F2DCC" w:rsidRPr="002F2DCC" w14:paraId="6F9A77C9" w14:textId="77777777" w:rsidTr="002F2DCC">
        <w:tc>
          <w:tcPr>
            <w:tcW w:w="509" w:type="dxa"/>
          </w:tcPr>
          <w:p w14:paraId="3BBBA3D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28</w:t>
            </w:r>
          </w:p>
        </w:tc>
        <w:tc>
          <w:tcPr>
            <w:tcW w:w="2596" w:type="dxa"/>
          </w:tcPr>
          <w:p w14:paraId="288857C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Резьба по дереву </w:t>
            </w:r>
          </w:p>
        </w:tc>
        <w:tc>
          <w:tcPr>
            <w:tcW w:w="869" w:type="dxa"/>
          </w:tcPr>
          <w:p w14:paraId="119B3DE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0BA1FED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60BA3B9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638E217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5EA6E936"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Шахакаев</w:t>
            </w:r>
            <w:proofErr w:type="spellEnd"/>
            <w:r w:rsidRPr="002F2DCC">
              <w:rPr>
                <w:rFonts w:ascii="Calibri" w:eastAsia="Calibri" w:hAnsi="Calibri" w:cs="Times New Roman"/>
              </w:rPr>
              <w:t xml:space="preserve"> А.А. </w:t>
            </w:r>
            <w:proofErr w:type="spellStart"/>
            <w:r w:rsidRPr="002F2DCC">
              <w:rPr>
                <w:rFonts w:ascii="Calibri" w:eastAsia="Calibri" w:hAnsi="Calibri" w:cs="Times New Roman"/>
              </w:rPr>
              <w:t>с.Губден</w:t>
            </w:r>
            <w:proofErr w:type="spellEnd"/>
          </w:p>
          <w:p w14:paraId="444D96A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СОШ, 1 год</w:t>
            </w:r>
          </w:p>
        </w:tc>
      </w:tr>
      <w:tr w:rsidR="002F2DCC" w:rsidRPr="002F2DCC" w14:paraId="74591AD7" w14:textId="77777777" w:rsidTr="002F2DCC">
        <w:tc>
          <w:tcPr>
            <w:tcW w:w="509" w:type="dxa"/>
          </w:tcPr>
          <w:p w14:paraId="13F24D6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29</w:t>
            </w:r>
          </w:p>
        </w:tc>
        <w:tc>
          <w:tcPr>
            <w:tcW w:w="2596" w:type="dxa"/>
          </w:tcPr>
          <w:p w14:paraId="5190847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Театральное искусство</w:t>
            </w:r>
          </w:p>
          <w:p w14:paraId="3037BD53" w14:textId="77777777" w:rsidR="002F2DCC" w:rsidRPr="002F2DCC" w:rsidRDefault="002F2DCC" w:rsidP="002F2DCC">
            <w:pPr>
              <w:rPr>
                <w:rFonts w:ascii="Calibri" w:eastAsia="Calibri" w:hAnsi="Calibri" w:cs="Times New Roman"/>
              </w:rPr>
            </w:pPr>
          </w:p>
        </w:tc>
        <w:tc>
          <w:tcPr>
            <w:tcW w:w="869" w:type="dxa"/>
          </w:tcPr>
          <w:p w14:paraId="6566F40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834" w:type="dxa"/>
          </w:tcPr>
          <w:p w14:paraId="39AD0A2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790" w:type="dxa"/>
          </w:tcPr>
          <w:p w14:paraId="3E6AA6C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756" w:type="dxa"/>
          </w:tcPr>
          <w:p w14:paraId="1C8CCD6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991" w:type="dxa"/>
          </w:tcPr>
          <w:p w14:paraId="60B0A93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Алиева З. Карабудахкент СОШ№2, 1 год</w:t>
            </w:r>
          </w:p>
        </w:tc>
      </w:tr>
      <w:tr w:rsidR="002F2DCC" w:rsidRPr="002F2DCC" w14:paraId="78C92AC7" w14:textId="77777777" w:rsidTr="002F2DCC">
        <w:tc>
          <w:tcPr>
            <w:tcW w:w="509" w:type="dxa"/>
          </w:tcPr>
          <w:p w14:paraId="1967A53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c>
          <w:tcPr>
            <w:tcW w:w="2596" w:type="dxa"/>
          </w:tcPr>
          <w:p w14:paraId="3839F33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«Ритмы Кавказа»</w:t>
            </w:r>
          </w:p>
        </w:tc>
        <w:tc>
          <w:tcPr>
            <w:tcW w:w="869" w:type="dxa"/>
          </w:tcPr>
          <w:p w14:paraId="2235573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735F633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2D6F3D4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1F8FB5E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6741125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Ахмедова А. М.</w:t>
            </w:r>
          </w:p>
          <w:p w14:paraId="466A584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roofErr w:type="spellStart"/>
            <w:r w:rsidRPr="002F2DCC">
              <w:rPr>
                <w:rFonts w:ascii="Calibri" w:eastAsia="Calibri" w:hAnsi="Calibri" w:cs="Times New Roman"/>
              </w:rPr>
              <w:t>Какашура</w:t>
            </w:r>
            <w:proofErr w:type="spellEnd"/>
            <w:r w:rsidRPr="002F2DCC">
              <w:rPr>
                <w:rFonts w:ascii="Calibri" w:eastAsia="Calibri" w:hAnsi="Calibri" w:cs="Times New Roman"/>
              </w:rPr>
              <w:t xml:space="preserve"> СОШ№ 2, 1 год          </w:t>
            </w:r>
            <w:proofErr w:type="gramStart"/>
            <w:r w:rsidRPr="002F2DCC">
              <w:rPr>
                <w:rFonts w:ascii="Calibri" w:eastAsia="Calibri" w:hAnsi="Calibri" w:cs="Times New Roman"/>
              </w:rPr>
              <w:t xml:space="preserve">  .</w:t>
            </w:r>
            <w:proofErr w:type="gramEnd"/>
          </w:p>
        </w:tc>
      </w:tr>
      <w:bookmarkEnd w:id="0"/>
      <w:tr w:rsidR="002F2DCC" w:rsidRPr="002F2DCC" w14:paraId="10FF7E39" w14:textId="77777777" w:rsidTr="002F2DCC">
        <w:tc>
          <w:tcPr>
            <w:tcW w:w="9345" w:type="dxa"/>
            <w:gridSpan w:val="7"/>
          </w:tcPr>
          <w:p w14:paraId="587AFAB8"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rPr>
              <w:t xml:space="preserve">                                </w:t>
            </w:r>
            <w:r w:rsidRPr="002F2DCC">
              <w:rPr>
                <w:rFonts w:ascii="Calibri" w:eastAsia="Calibri" w:hAnsi="Calibri" w:cs="Times New Roman"/>
                <w:b/>
              </w:rPr>
              <w:t xml:space="preserve">                              Социально-педагогическая направленность</w:t>
            </w:r>
          </w:p>
          <w:p w14:paraId="00F14A60" w14:textId="77777777" w:rsidR="002F2DCC" w:rsidRPr="002F2DCC" w:rsidRDefault="002F2DCC" w:rsidP="002F2DCC">
            <w:pPr>
              <w:rPr>
                <w:rFonts w:ascii="Calibri" w:eastAsia="Calibri" w:hAnsi="Calibri" w:cs="Times New Roman"/>
              </w:rPr>
            </w:pPr>
          </w:p>
          <w:p w14:paraId="43BEFD12" w14:textId="77777777" w:rsidR="002F2DCC" w:rsidRPr="002F2DCC" w:rsidRDefault="002F2DCC" w:rsidP="002F2DCC">
            <w:pPr>
              <w:rPr>
                <w:rFonts w:ascii="Calibri" w:eastAsia="Calibri" w:hAnsi="Calibri" w:cs="Times New Roman"/>
              </w:rPr>
            </w:pPr>
          </w:p>
        </w:tc>
      </w:tr>
      <w:tr w:rsidR="002F2DCC" w:rsidRPr="002F2DCC" w14:paraId="71DAE44D" w14:textId="77777777" w:rsidTr="002F2DCC">
        <w:tc>
          <w:tcPr>
            <w:tcW w:w="509" w:type="dxa"/>
          </w:tcPr>
          <w:p w14:paraId="349A181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31</w:t>
            </w:r>
          </w:p>
        </w:tc>
        <w:tc>
          <w:tcPr>
            <w:tcW w:w="2596" w:type="dxa"/>
          </w:tcPr>
          <w:p w14:paraId="169BEE5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«Волонтеры»</w:t>
            </w:r>
          </w:p>
        </w:tc>
        <w:tc>
          <w:tcPr>
            <w:tcW w:w="869" w:type="dxa"/>
          </w:tcPr>
          <w:p w14:paraId="77138FB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447C5E7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72406A5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2C3D9D5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52CB1DDA" w14:textId="77777777" w:rsidR="002F2DCC" w:rsidRPr="002F2DCC" w:rsidRDefault="002F2DCC" w:rsidP="002F2DCC">
            <w:pPr>
              <w:rPr>
                <w:rFonts w:ascii="Calibri" w:eastAsia="Calibri" w:hAnsi="Calibri" w:cs="Times New Roman"/>
              </w:rPr>
            </w:pPr>
          </w:p>
        </w:tc>
        <w:tc>
          <w:tcPr>
            <w:tcW w:w="2991" w:type="dxa"/>
          </w:tcPr>
          <w:p w14:paraId="554513F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Исрапилова Л.С.</w:t>
            </w:r>
          </w:p>
          <w:p w14:paraId="561B56B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Карабудахкент СОШ№3,1 год.</w:t>
            </w:r>
          </w:p>
        </w:tc>
      </w:tr>
      <w:tr w:rsidR="002F2DCC" w:rsidRPr="002F2DCC" w14:paraId="7B564D16" w14:textId="77777777" w:rsidTr="002F2DCC">
        <w:tc>
          <w:tcPr>
            <w:tcW w:w="9345" w:type="dxa"/>
            <w:gridSpan w:val="7"/>
          </w:tcPr>
          <w:p w14:paraId="757549CB"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rPr>
              <w:t xml:space="preserve">                                                               </w:t>
            </w:r>
            <w:r w:rsidRPr="002F2DCC">
              <w:rPr>
                <w:rFonts w:ascii="Calibri" w:eastAsia="Calibri" w:hAnsi="Calibri" w:cs="Times New Roman"/>
                <w:b/>
              </w:rPr>
              <w:t>Туристско-краеведческая направленность</w:t>
            </w:r>
          </w:p>
          <w:p w14:paraId="2F9CD94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
          <w:p w14:paraId="2F4814E4" w14:textId="77777777" w:rsidR="002F2DCC" w:rsidRPr="002F2DCC" w:rsidRDefault="002F2DCC" w:rsidP="002F2DCC">
            <w:pPr>
              <w:rPr>
                <w:rFonts w:ascii="Calibri" w:eastAsia="Calibri" w:hAnsi="Calibri" w:cs="Times New Roman"/>
              </w:rPr>
            </w:pPr>
          </w:p>
        </w:tc>
      </w:tr>
      <w:tr w:rsidR="002F2DCC" w:rsidRPr="002F2DCC" w14:paraId="6E49D212" w14:textId="77777777" w:rsidTr="002F2DCC">
        <w:tc>
          <w:tcPr>
            <w:tcW w:w="509" w:type="dxa"/>
          </w:tcPr>
          <w:p w14:paraId="38D8322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32</w:t>
            </w:r>
          </w:p>
        </w:tc>
        <w:tc>
          <w:tcPr>
            <w:tcW w:w="2596" w:type="dxa"/>
          </w:tcPr>
          <w:p w14:paraId="590941C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«Родной край»</w:t>
            </w:r>
          </w:p>
        </w:tc>
        <w:tc>
          <w:tcPr>
            <w:tcW w:w="869" w:type="dxa"/>
          </w:tcPr>
          <w:p w14:paraId="532C9AC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713A7BF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6BB28AF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3B8B319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65F9C59E" w14:textId="77777777" w:rsidR="002F2DCC" w:rsidRPr="002F2DCC" w:rsidRDefault="002F2DCC" w:rsidP="002F2DCC">
            <w:pPr>
              <w:rPr>
                <w:rFonts w:ascii="Calibri" w:eastAsia="Calibri" w:hAnsi="Calibri" w:cs="Times New Roman"/>
              </w:rPr>
            </w:pPr>
          </w:p>
        </w:tc>
        <w:tc>
          <w:tcPr>
            <w:tcW w:w="2991" w:type="dxa"/>
          </w:tcPr>
          <w:p w14:paraId="3A1F29D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Умалатов С.А.</w:t>
            </w:r>
          </w:p>
          <w:p w14:paraId="58952F7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Карабудахкент СОШ№1, 1год</w:t>
            </w:r>
          </w:p>
        </w:tc>
      </w:tr>
      <w:tr w:rsidR="002F2DCC" w:rsidRPr="002F2DCC" w14:paraId="7CC3D4F6" w14:textId="77777777" w:rsidTr="002F2DCC">
        <w:trPr>
          <w:trHeight w:val="604"/>
        </w:trPr>
        <w:tc>
          <w:tcPr>
            <w:tcW w:w="509" w:type="dxa"/>
          </w:tcPr>
          <w:p w14:paraId="210CFC7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33</w:t>
            </w:r>
          </w:p>
        </w:tc>
        <w:tc>
          <w:tcPr>
            <w:tcW w:w="2596" w:type="dxa"/>
          </w:tcPr>
          <w:p w14:paraId="0A3D574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«Родной край»</w:t>
            </w:r>
          </w:p>
        </w:tc>
        <w:tc>
          <w:tcPr>
            <w:tcW w:w="869" w:type="dxa"/>
          </w:tcPr>
          <w:p w14:paraId="6E4A7C5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3A91C46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05280A9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6C2C248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7481C2F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Казиев А.А.</w:t>
            </w:r>
          </w:p>
          <w:p w14:paraId="3121E7B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ЦДОД, 1год</w:t>
            </w:r>
          </w:p>
        </w:tc>
      </w:tr>
      <w:tr w:rsidR="002F2DCC" w:rsidRPr="002F2DCC" w14:paraId="27AD00C6" w14:textId="77777777" w:rsidTr="002F2DCC">
        <w:tc>
          <w:tcPr>
            <w:tcW w:w="509" w:type="dxa"/>
          </w:tcPr>
          <w:p w14:paraId="7FCDCE0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34</w:t>
            </w:r>
          </w:p>
        </w:tc>
        <w:tc>
          <w:tcPr>
            <w:tcW w:w="2596" w:type="dxa"/>
          </w:tcPr>
          <w:p w14:paraId="1565319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«Родной край»</w:t>
            </w:r>
          </w:p>
        </w:tc>
        <w:tc>
          <w:tcPr>
            <w:tcW w:w="869" w:type="dxa"/>
          </w:tcPr>
          <w:p w14:paraId="662D3CD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7084A22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2B4EABE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0424C99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1257043F" w14:textId="77777777" w:rsidR="002F2DCC" w:rsidRPr="002F2DCC" w:rsidRDefault="002F2DCC" w:rsidP="002F2DCC">
            <w:pPr>
              <w:rPr>
                <w:rFonts w:ascii="Calibri" w:eastAsia="Calibri" w:hAnsi="Calibri" w:cs="Times New Roman"/>
              </w:rPr>
            </w:pPr>
          </w:p>
        </w:tc>
        <w:tc>
          <w:tcPr>
            <w:tcW w:w="2991" w:type="dxa"/>
          </w:tcPr>
          <w:p w14:paraId="2F4A9C8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Абакаров Б.А. </w:t>
            </w:r>
          </w:p>
          <w:p w14:paraId="5C64F23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ЦДОД,1 год</w:t>
            </w:r>
          </w:p>
        </w:tc>
      </w:tr>
      <w:tr w:rsidR="002F2DCC" w:rsidRPr="002F2DCC" w14:paraId="0ACE90EF" w14:textId="77777777" w:rsidTr="002F2DCC">
        <w:tc>
          <w:tcPr>
            <w:tcW w:w="509" w:type="dxa"/>
          </w:tcPr>
          <w:p w14:paraId="330368C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35</w:t>
            </w:r>
          </w:p>
        </w:tc>
        <w:tc>
          <w:tcPr>
            <w:tcW w:w="2596" w:type="dxa"/>
          </w:tcPr>
          <w:p w14:paraId="24D73A4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«Наш край»</w:t>
            </w:r>
          </w:p>
        </w:tc>
        <w:tc>
          <w:tcPr>
            <w:tcW w:w="869" w:type="dxa"/>
          </w:tcPr>
          <w:p w14:paraId="6FE3F1D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16C281F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3F0133C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2C2D337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5D1C1699"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Самадов</w:t>
            </w:r>
            <w:proofErr w:type="spellEnd"/>
            <w:r w:rsidRPr="002F2DCC">
              <w:rPr>
                <w:rFonts w:ascii="Calibri" w:eastAsia="Calibri" w:hAnsi="Calibri" w:cs="Times New Roman"/>
              </w:rPr>
              <w:t xml:space="preserve"> Б.С., </w:t>
            </w:r>
          </w:p>
          <w:p w14:paraId="199BD88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с. </w:t>
            </w:r>
            <w:proofErr w:type="spellStart"/>
            <w:r w:rsidRPr="002F2DCC">
              <w:rPr>
                <w:rFonts w:ascii="Calibri" w:eastAsia="Calibri" w:hAnsi="Calibri" w:cs="Times New Roman"/>
              </w:rPr>
              <w:t>Уллубийаул</w:t>
            </w:r>
            <w:proofErr w:type="spellEnd"/>
            <w:r w:rsidRPr="002F2DCC">
              <w:rPr>
                <w:rFonts w:ascii="Calibri" w:eastAsia="Calibri" w:hAnsi="Calibri" w:cs="Times New Roman"/>
              </w:rPr>
              <w:t xml:space="preserve"> СОШ, 1год</w:t>
            </w:r>
          </w:p>
        </w:tc>
      </w:tr>
      <w:tr w:rsidR="002F2DCC" w:rsidRPr="002F2DCC" w14:paraId="7CFD6782" w14:textId="77777777" w:rsidTr="002F2DCC">
        <w:tc>
          <w:tcPr>
            <w:tcW w:w="509" w:type="dxa"/>
          </w:tcPr>
          <w:p w14:paraId="319AC4C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36</w:t>
            </w:r>
          </w:p>
        </w:tc>
        <w:tc>
          <w:tcPr>
            <w:tcW w:w="2596" w:type="dxa"/>
          </w:tcPr>
          <w:p w14:paraId="197C5A6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Краеведение </w:t>
            </w:r>
          </w:p>
        </w:tc>
        <w:tc>
          <w:tcPr>
            <w:tcW w:w="869" w:type="dxa"/>
          </w:tcPr>
          <w:p w14:paraId="52A576F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834" w:type="dxa"/>
          </w:tcPr>
          <w:p w14:paraId="30D1AF2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790" w:type="dxa"/>
          </w:tcPr>
          <w:p w14:paraId="7738772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4C40F2A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72A9F3DD"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Джамуков</w:t>
            </w:r>
            <w:proofErr w:type="spellEnd"/>
            <w:r w:rsidRPr="002F2DCC">
              <w:rPr>
                <w:rFonts w:ascii="Calibri" w:eastAsia="Calibri" w:hAnsi="Calibri" w:cs="Times New Roman"/>
              </w:rPr>
              <w:t xml:space="preserve"> </w:t>
            </w:r>
            <w:proofErr w:type="spellStart"/>
            <w:proofErr w:type="gramStart"/>
            <w:r w:rsidRPr="002F2DCC">
              <w:rPr>
                <w:rFonts w:ascii="Calibri" w:eastAsia="Calibri" w:hAnsi="Calibri" w:cs="Times New Roman"/>
              </w:rPr>
              <w:t>С.М.,с</w:t>
            </w:r>
            <w:proofErr w:type="spellEnd"/>
            <w:r w:rsidRPr="002F2DCC">
              <w:rPr>
                <w:rFonts w:ascii="Calibri" w:eastAsia="Calibri" w:hAnsi="Calibri" w:cs="Times New Roman"/>
              </w:rPr>
              <w:t>.</w:t>
            </w:r>
            <w:proofErr w:type="gramEnd"/>
            <w:r w:rsidRPr="002F2DCC">
              <w:rPr>
                <w:rFonts w:ascii="Calibri" w:eastAsia="Calibri" w:hAnsi="Calibri" w:cs="Times New Roman"/>
              </w:rPr>
              <w:t xml:space="preserve"> </w:t>
            </w:r>
            <w:proofErr w:type="spellStart"/>
            <w:r w:rsidRPr="002F2DCC">
              <w:rPr>
                <w:rFonts w:ascii="Calibri" w:eastAsia="Calibri" w:hAnsi="Calibri" w:cs="Times New Roman"/>
              </w:rPr>
              <w:t>Какашура</w:t>
            </w:r>
            <w:proofErr w:type="spellEnd"/>
            <w:r w:rsidRPr="002F2DCC">
              <w:rPr>
                <w:rFonts w:ascii="Calibri" w:eastAsia="Calibri" w:hAnsi="Calibri" w:cs="Times New Roman"/>
              </w:rPr>
              <w:t xml:space="preserve"> СОШ№1, 1год</w:t>
            </w:r>
          </w:p>
        </w:tc>
      </w:tr>
      <w:tr w:rsidR="002F2DCC" w:rsidRPr="002F2DCC" w14:paraId="760D082A" w14:textId="77777777" w:rsidTr="002F2DCC">
        <w:tc>
          <w:tcPr>
            <w:tcW w:w="9345" w:type="dxa"/>
            <w:gridSpan w:val="7"/>
          </w:tcPr>
          <w:p w14:paraId="2078DABE"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rPr>
              <w:t xml:space="preserve">                                                                     </w:t>
            </w:r>
            <w:r w:rsidRPr="002F2DCC">
              <w:rPr>
                <w:rFonts w:ascii="Calibri" w:eastAsia="Calibri" w:hAnsi="Calibri" w:cs="Times New Roman"/>
                <w:b/>
              </w:rPr>
              <w:t>Техническая направленность</w:t>
            </w:r>
          </w:p>
          <w:p w14:paraId="576C6FE2" w14:textId="77777777" w:rsidR="002F2DCC" w:rsidRPr="002F2DCC" w:rsidRDefault="002F2DCC" w:rsidP="002F2DCC">
            <w:pPr>
              <w:rPr>
                <w:rFonts w:ascii="Calibri" w:eastAsia="Calibri" w:hAnsi="Calibri" w:cs="Times New Roman"/>
              </w:rPr>
            </w:pPr>
          </w:p>
        </w:tc>
      </w:tr>
      <w:tr w:rsidR="002F2DCC" w:rsidRPr="002F2DCC" w14:paraId="7E76A3D6" w14:textId="77777777" w:rsidTr="002F2DCC">
        <w:tc>
          <w:tcPr>
            <w:tcW w:w="509" w:type="dxa"/>
          </w:tcPr>
          <w:p w14:paraId="6CFF360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37</w:t>
            </w:r>
          </w:p>
        </w:tc>
        <w:tc>
          <w:tcPr>
            <w:tcW w:w="2596" w:type="dxa"/>
          </w:tcPr>
          <w:p w14:paraId="15C7C33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Компьютерная азбука</w:t>
            </w:r>
          </w:p>
        </w:tc>
        <w:tc>
          <w:tcPr>
            <w:tcW w:w="869" w:type="dxa"/>
          </w:tcPr>
          <w:p w14:paraId="2B9902C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280B5D9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571120A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471F4BA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16A58E4C"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Багаутдинова</w:t>
            </w:r>
            <w:proofErr w:type="spellEnd"/>
            <w:r w:rsidRPr="002F2DCC">
              <w:rPr>
                <w:rFonts w:ascii="Calibri" w:eastAsia="Calibri" w:hAnsi="Calibri" w:cs="Times New Roman"/>
              </w:rPr>
              <w:t xml:space="preserve"> А.А.</w:t>
            </w:r>
          </w:p>
          <w:p w14:paraId="6850CA8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Карабудахкент СОШ№1, 1год</w:t>
            </w:r>
          </w:p>
        </w:tc>
      </w:tr>
      <w:tr w:rsidR="002F2DCC" w:rsidRPr="002F2DCC" w14:paraId="7D09281E" w14:textId="77777777" w:rsidTr="002F2DCC">
        <w:tc>
          <w:tcPr>
            <w:tcW w:w="509" w:type="dxa"/>
          </w:tcPr>
          <w:p w14:paraId="2878402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38</w:t>
            </w:r>
          </w:p>
        </w:tc>
        <w:tc>
          <w:tcPr>
            <w:tcW w:w="2596" w:type="dxa"/>
          </w:tcPr>
          <w:p w14:paraId="2842ECD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Компьютерная азбука</w:t>
            </w:r>
          </w:p>
          <w:p w14:paraId="2A85D76B" w14:textId="77777777" w:rsidR="002F2DCC" w:rsidRPr="002F2DCC" w:rsidRDefault="002F2DCC" w:rsidP="002F2DCC">
            <w:pPr>
              <w:rPr>
                <w:rFonts w:ascii="Calibri" w:eastAsia="Calibri" w:hAnsi="Calibri" w:cs="Times New Roman"/>
              </w:rPr>
            </w:pPr>
          </w:p>
        </w:tc>
        <w:tc>
          <w:tcPr>
            <w:tcW w:w="869" w:type="dxa"/>
          </w:tcPr>
          <w:p w14:paraId="6BA5E46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834" w:type="dxa"/>
          </w:tcPr>
          <w:p w14:paraId="56376C8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790" w:type="dxa"/>
          </w:tcPr>
          <w:p w14:paraId="274A4FB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68E17B9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2D504F91"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Гебекова</w:t>
            </w:r>
            <w:proofErr w:type="spellEnd"/>
            <w:r w:rsidRPr="002F2DCC">
              <w:rPr>
                <w:rFonts w:ascii="Calibri" w:eastAsia="Calibri" w:hAnsi="Calibri" w:cs="Times New Roman"/>
              </w:rPr>
              <w:t xml:space="preserve"> А.З.</w:t>
            </w:r>
          </w:p>
        </w:tc>
      </w:tr>
      <w:tr w:rsidR="002F2DCC" w:rsidRPr="002F2DCC" w14:paraId="43225C17" w14:textId="77777777" w:rsidTr="002F2DCC">
        <w:tc>
          <w:tcPr>
            <w:tcW w:w="9345" w:type="dxa"/>
            <w:gridSpan w:val="7"/>
          </w:tcPr>
          <w:p w14:paraId="6354FAD0" w14:textId="77777777" w:rsidR="002F2DCC" w:rsidRPr="002F2DCC" w:rsidRDefault="002F2DCC" w:rsidP="002F2DCC">
            <w:pPr>
              <w:rPr>
                <w:rFonts w:ascii="Calibri" w:eastAsia="Calibri" w:hAnsi="Calibri" w:cs="Times New Roman"/>
                <w:b/>
              </w:rPr>
            </w:pPr>
            <w:r w:rsidRPr="002F2DCC">
              <w:rPr>
                <w:rFonts w:ascii="Times New Roman" w:eastAsia="Times New Roman" w:hAnsi="Times New Roman" w:cs="Times New Roman"/>
                <w:lang w:eastAsia="ru-RU"/>
              </w:rPr>
              <w:t xml:space="preserve">                                                      </w:t>
            </w:r>
            <w:r w:rsidRPr="002F2DCC">
              <w:rPr>
                <w:rFonts w:ascii="Calibri" w:eastAsia="Calibri" w:hAnsi="Calibri" w:cs="Times New Roman"/>
                <w:b/>
              </w:rPr>
              <w:t xml:space="preserve"> Спортивно-физкультурная направленность</w:t>
            </w:r>
          </w:p>
          <w:p w14:paraId="4E26D767" w14:textId="77777777" w:rsidR="002F2DCC" w:rsidRPr="002F2DCC" w:rsidRDefault="002F2DCC" w:rsidP="002F2DCC">
            <w:pPr>
              <w:ind w:right="-6"/>
              <w:rPr>
                <w:rFonts w:ascii="Times New Roman" w:eastAsia="Times New Roman" w:hAnsi="Times New Roman" w:cs="Times New Roman"/>
                <w:lang w:eastAsia="ru-RU"/>
              </w:rPr>
            </w:pPr>
          </w:p>
        </w:tc>
      </w:tr>
      <w:tr w:rsidR="002F2DCC" w:rsidRPr="002F2DCC" w14:paraId="24A7AA0C" w14:textId="77777777" w:rsidTr="002F2DCC">
        <w:trPr>
          <w:trHeight w:val="708"/>
        </w:trPr>
        <w:tc>
          <w:tcPr>
            <w:tcW w:w="509" w:type="dxa"/>
          </w:tcPr>
          <w:p w14:paraId="1833B7B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39</w:t>
            </w:r>
          </w:p>
        </w:tc>
        <w:tc>
          <w:tcPr>
            <w:tcW w:w="2596" w:type="dxa"/>
          </w:tcPr>
          <w:p w14:paraId="131CE89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Футбол</w:t>
            </w:r>
          </w:p>
        </w:tc>
        <w:tc>
          <w:tcPr>
            <w:tcW w:w="869" w:type="dxa"/>
          </w:tcPr>
          <w:p w14:paraId="57149AC9"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b/>
              </w:rPr>
              <w:t>8</w:t>
            </w:r>
          </w:p>
        </w:tc>
        <w:tc>
          <w:tcPr>
            <w:tcW w:w="834" w:type="dxa"/>
          </w:tcPr>
          <w:p w14:paraId="4C83035C"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b/>
              </w:rPr>
              <w:t>8</w:t>
            </w:r>
          </w:p>
        </w:tc>
        <w:tc>
          <w:tcPr>
            <w:tcW w:w="790" w:type="dxa"/>
          </w:tcPr>
          <w:p w14:paraId="5924C14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756" w:type="dxa"/>
          </w:tcPr>
          <w:p w14:paraId="7218A1D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91" w:type="dxa"/>
          </w:tcPr>
          <w:p w14:paraId="3606243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Гамидов М.М. </w:t>
            </w:r>
            <w:proofErr w:type="spellStart"/>
            <w:r w:rsidRPr="002F2DCC">
              <w:rPr>
                <w:rFonts w:ascii="Calibri" w:eastAsia="Calibri" w:hAnsi="Calibri" w:cs="Times New Roman"/>
              </w:rPr>
              <w:t>с.Карабудахкентт</w:t>
            </w:r>
            <w:proofErr w:type="spellEnd"/>
            <w:r w:rsidRPr="002F2DCC">
              <w:rPr>
                <w:rFonts w:ascii="Calibri" w:eastAsia="Calibri" w:hAnsi="Calibri" w:cs="Times New Roman"/>
              </w:rPr>
              <w:t xml:space="preserve"> СОШ№5, 1год</w:t>
            </w:r>
          </w:p>
        </w:tc>
      </w:tr>
      <w:tr w:rsidR="002F2DCC" w:rsidRPr="002F2DCC" w14:paraId="7D829420" w14:textId="77777777" w:rsidTr="002F2DCC">
        <w:tc>
          <w:tcPr>
            <w:tcW w:w="9345" w:type="dxa"/>
            <w:gridSpan w:val="7"/>
          </w:tcPr>
          <w:p w14:paraId="4F3348F4" w14:textId="77777777" w:rsidR="002F2DCC" w:rsidRPr="002F2DCC" w:rsidRDefault="002F2DCC" w:rsidP="002F2DCC">
            <w:pPr>
              <w:rPr>
                <w:rFonts w:ascii="Calibri" w:eastAsia="Calibri" w:hAnsi="Calibri" w:cs="Times New Roman"/>
                <w:b/>
                <w:bCs/>
              </w:rPr>
            </w:pPr>
            <w:r w:rsidRPr="002F2DCC">
              <w:rPr>
                <w:rFonts w:ascii="Calibri" w:eastAsia="Calibri" w:hAnsi="Calibri" w:cs="Times New Roman"/>
              </w:rPr>
              <w:t xml:space="preserve">                                                             </w:t>
            </w:r>
            <w:proofErr w:type="gramStart"/>
            <w:r w:rsidRPr="002F2DCC">
              <w:rPr>
                <w:rFonts w:ascii="Calibri" w:eastAsia="Calibri" w:hAnsi="Calibri" w:cs="Times New Roman"/>
                <w:b/>
                <w:bCs/>
              </w:rPr>
              <w:t>Естественно</w:t>
            </w:r>
            <w:proofErr w:type="gramEnd"/>
            <w:r w:rsidRPr="002F2DCC">
              <w:rPr>
                <w:rFonts w:ascii="Calibri" w:eastAsia="Calibri" w:hAnsi="Calibri" w:cs="Times New Roman"/>
                <w:b/>
                <w:bCs/>
              </w:rPr>
              <w:t xml:space="preserve"> научная направленность</w:t>
            </w:r>
          </w:p>
        </w:tc>
      </w:tr>
      <w:tr w:rsidR="002F2DCC" w:rsidRPr="002F2DCC" w14:paraId="1C5864E6" w14:textId="77777777" w:rsidTr="002F2DCC">
        <w:tc>
          <w:tcPr>
            <w:tcW w:w="509" w:type="dxa"/>
          </w:tcPr>
          <w:p w14:paraId="1579878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40</w:t>
            </w:r>
          </w:p>
        </w:tc>
        <w:tc>
          <w:tcPr>
            <w:tcW w:w="2596" w:type="dxa"/>
          </w:tcPr>
          <w:p w14:paraId="7250780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Юный эколог</w:t>
            </w:r>
          </w:p>
        </w:tc>
        <w:tc>
          <w:tcPr>
            <w:tcW w:w="869" w:type="dxa"/>
          </w:tcPr>
          <w:p w14:paraId="141A1477"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b/>
              </w:rPr>
              <w:t>4</w:t>
            </w:r>
          </w:p>
        </w:tc>
        <w:tc>
          <w:tcPr>
            <w:tcW w:w="834" w:type="dxa"/>
          </w:tcPr>
          <w:p w14:paraId="478FE462" w14:textId="77777777" w:rsidR="002F2DCC" w:rsidRPr="002F2DCC" w:rsidRDefault="002F2DCC" w:rsidP="002F2DCC">
            <w:pPr>
              <w:rPr>
                <w:rFonts w:ascii="Calibri" w:eastAsia="Calibri" w:hAnsi="Calibri" w:cs="Times New Roman"/>
                <w:b/>
              </w:rPr>
            </w:pPr>
            <w:r w:rsidRPr="002F2DCC">
              <w:rPr>
                <w:rFonts w:ascii="Calibri" w:eastAsia="Calibri" w:hAnsi="Calibri" w:cs="Times New Roman"/>
                <w:b/>
              </w:rPr>
              <w:t>4</w:t>
            </w:r>
          </w:p>
        </w:tc>
        <w:tc>
          <w:tcPr>
            <w:tcW w:w="790" w:type="dxa"/>
          </w:tcPr>
          <w:p w14:paraId="7639648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756" w:type="dxa"/>
          </w:tcPr>
          <w:p w14:paraId="12D39D7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991" w:type="dxa"/>
          </w:tcPr>
          <w:p w14:paraId="5B4BA34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Исрапилова Р.М.</w:t>
            </w:r>
          </w:p>
          <w:p w14:paraId="7FC3F9F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Карабудахкент СОШ №5</w:t>
            </w:r>
          </w:p>
        </w:tc>
      </w:tr>
      <w:tr w:rsidR="002F2DCC" w:rsidRPr="002F2DCC" w14:paraId="537687A1" w14:textId="77777777" w:rsidTr="002F2DCC">
        <w:tc>
          <w:tcPr>
            <w:tcW w:w="509" w:type="dxa"/>
          </w:tcPr>
          <w:p w14:paraId="06239703" w14:textId="77777777" w:rsidR="002F2DCC" w:rsidRPr="002F2DCC" w:rsidRDefault="002F2DCC" w:rsidP="002F2DCC">
            <w:pPr>
              <w:rPr>
                <w:rFonts w:ascii="Calibri" w:eastAsia="Calibri" w:hAnsi="Calibri" w:cs="Times New Roman"/>
              </w:rPr>
            </w:pPr>
          </w:p>
        </w:tc>
        <w:tc>
          <w:tcPr>
            <w:tcW w:w="2596" w:type="dxa"/>
          </w:tcPr>
          <w:p w14:paraId="1E64FE32" w14:textId="77777777" w:rsidR="002F2DCC" w:rsidRPr="002F2DCC" w:rsidRDefault="002F2DCC" w:rsidP="002F2DCC">
            <w:pPr>
              <w:rPr>
                <w:rFonts w:ascii="Calibri" w:eastAsia="Calibri" w:hAnsi="Calibri" w:cs="Times New Roman"/>
                <w:b/>
                <w:bCs/>
              </w:rPr>
            </w:pPr>
            <w:r w:rsidRPr="002F2DCC">
              <w:rPr>
                <w:rFonts w:ascii="Calibri" w:eastAsia="Calibri" w:hAnsi="Calibri" w:cs="Times New Roman"/>
                <w:b/>
                <w:bCs/>
              </w:rPr>
              <w:t xml:space="preserve">Итого </w:t>
            </w:r>
          </w:p>
          <w:p w14:paraId="23788F2B" w14:textId="77777777" w:rsidR="002F2DCC" w:rsidRPr="002F2DCC" w:rsidRDefault="002F2DCC" w:rsidP="002F2DCC">
            <w:pPr>
              <w:rPr>
                <w:rFonts w:ascii="Calibri" w:eastAsia="Calibri" w:hAnsi="Calibri" w:cs="Times New Roman"/>
                <w:b/>
                <w:bCs/>
              </w:rPr>
            </w:pPr>
          </w:p>
        </w:tc>
        <w:tc>
          <w:tcPr>
            <w:tcW w:w="869" w:type="dxa"/>
          </w:tcPr>
          <w:p w14:paraId="631937A4" w14:textId="77777777" w:rsidR="002F2DCC" w:rsidRPr="002F2DCC" w:rsidRDefault="002F2DCC" w:rsidP="002F2DCC">
            <w:pPr>
              <w:rPr>
                <w:rFonts w:ascii="Calibri" w:eastAsia="Calibri" w:hAnsi="Calibri" w:cs="Times New Roman"/>
                <w:b/>
                <w:bCs/>
              </w:rPr>
            </w:pPr>
            <w:r w:rsidRPr="002F2DCC">
              <w:rPr>
                <w:rFonts w:ascii="Calibri" w:eastAsia="Calibri" w:hAnsi="Calibri" w:cs="Times New Roman"/>
                <w:b/>
                <w:bCs/>
              </w:rPr>
              <w:t>272</w:t>
            </w:r>
          </w:p>
        </w:tc>
        <w:tc>
          <w:tcPr>
            <w:tcW w:w="834" w:type="dxa"/>
          </w:tcPr>
          <w:p w14:paraId="5978724E" w14:textId="77777777" w:rsidR="002F2DCC" w:rsidRPr="002F2DCC" w:rsidRDefault="002F2DCC" w:rsidP="002F2DCC">
            <w:pPr>
              <w:rPr>
                <w:rFonts w:ascii="Calibri" w:eastAsia="Calibri" w:hAnsi="Calibri" w:cs="Times New Roman"/>
                <w:b/>
                <w:bCs/>
              </w:rPr>
            </w:pPr>
            <w:r w:rsidRPr="002F2DCC">
              <w:rPr>
                <w:rFonts w:ascii="Calibri" w:eastAsia="Calibri" w:hAnsi="Calibri" w:cs="Times New Roman"/>
                <w:b/>
                <w:bCs/>
              </w:rPr>
              <w:t>272</w:t>
            </w:r>
          </w:p>
        </w:tc>
        <w:tc>
          <w:tcPr>
            <w:tcW w:w="790" w:type="dxa"/>
          </w:tcPr>
          <w:p w14:paraId="7CC61178" w14:textId="77777777" w:rsidR="002F2DCC" w:rsidRPr="002F2DCC" w:rsidRDefault="002F2DCC" w:rsidP="002F2DCC">
            <w:pPr>
              <w:rPr>
                <w:rFonts w:ascii="Calibri" w:eastAsia="Calibri" w:hAnsi="Calibri" w:cs="Times New Roman"/>
                <w:b/>
                <w:bCs/>
              </w:rPr>
            </w:pPr>
            <w:r w:rsidRPr="002F2DCC">
              <w:rPr>
                <w:rFonts w:ascii="Calibri" w:eastAsia="Calibri" w:hAnsi="Calibri" w:cs="Times New Roman"/>
                <w:b/>
                <w:bCs/>
              </w:rPr>
              <w:t>68</w:t>
            </w:r>
          </w:p>
        </w:tc>
        <w:tc>
          <w:tcPr>
            <w:tcW w:w="756" w:type="dxa"/>
          </w:tcPr>
          <w:p w14:paraId="55992174" w14:textId="77777777" w:rsidR="002F2DCC" w:rsidRPr="002F2DCC" w:rsidRDefault="002F2DCC" w:rsidP="002F2DCC">
            <w:pPr>
              <w:rPr>
                <w:rFonts w:ascii="Calibri" w:eastAsia="Calibri" w:hAnsi="Calibri" w:cs="Times New Roman"/>
                <w:b/>
                <w:bCs/>
              </w:rPr>
            </w:pPr>
            <w:r w:rsidRPr="002F2DCC">
              <w:rPr>
                <w:rFonts w:ascii="Calibri" w:eastAsia="Calibri" w:hAnsi="Calibri" w:cs="Times New Roman"/>
                <w:b/>
                <w:bCs/>
              </w:rPr>
              <w:t>68</w:t>
            </w:r>
          </w:p>
        </w:tc>
        <w:tc>
          <w:tcPr>
            <w:tcW w:w="2991" w:type="dxa"/>
          </w:tcPr>
          <w:p w14:paraId="6EA53887" w14:textId="77777777" w:rsidR="002F2DCC" w:rsidRPr="002F2DCC" w:rsidRDefault="002F2DCC" w:rsidP="002F2DCC">
            <w:pPr>
              <w:rPr>
                <w:rFonts w:ascii="Calibri" w:eastAsia="Calibri" w:hAnsi="Calibri" w:cs="Times New Roman"/>
                <w:b/>
                <w:bCs/>
              </w:rPr>
            </w:pPr>
          </w:p>
        </w:tc>
      </w:tr>
    </w:tbl>
    <w:p w14:paraId="053E1D9C" w14:textId="77777777" w:rsidR="002F2DCC" w:rsidRPr="002F2DCC" w:rsidRDefault="002F2DCC" w:rsidP="002F2DCC">
      <w:pPr>
        <w:spacing w:after="0" w:line="240" w:lineRule="auto"/>
        <w:ind w:right="-6"/>
        <w:rPr>
          <w:rFonts w:ascii="Times New Roman" w:eastAsia="Times New Roman" w:hAnsi="Times New Roman" w:cs="Times New Roman"/>
          <w:b/>
          <w:sz w:val="28"/>
          <w:szCs w:val="28"/>
          <w:lang w:eastAsia="ru-RU"/>
        </w:rPr>
      </w:pPr>
    </w:p>
    <w:p w14:paraId="3B028F49" w14:textId="77777777" w:rsidR="002F2DCC" w:rsidRPr="002F2DCC" w:rsidRDefault="002F2DCC" w:rsidP="002F2DCC">
      <w:pPr>
        <w:spacing w:after="0" w:line="240" w:lineRule="auto"/>
        <w:ind w:right="-6"/>
        <w:jc w:val="center"/>
        <w:rPr>
          <w:rFonts w:ascii="Times New Roman" w:eastAsia="Times New Roman" w:hAnsi="Times New Roman" w:cs="Times New Roman"/>
          <w:b/>
          <w:sz w:val="28"/>
          <w:szCs w:val="28"/>
          <w:lang w:eastAsia="ru-RU"/>
        </w:rPr>
      </w:pPr>
    </w:p>
    <w:p w14:paraId="4E59DBA4" w14:textId="32948114" w:rsidR="002F2DCC" w:rsidRPr="002F2DCC" w:rsidRDefault="002F2DCC" w:rsidP="002F2DCC">
      <w:pPr>
        <w:pStyle w:val="a3"/>
        <w:rPr>
          <w:b/>
          <w:bCs/>
        </w:rPr>
      </w:pPr>
      <w:r w:rsidRPr="002F2DCC">
        <w:t xml:space="preserve">       </w:t>
      </w:r>
      <w:r w:rsidRPr="002F2DCC">
        <w:rPr>
          <w:b/>
          <w:bCs/>
        </w:rPr>
        <w:t xml:space="preserve">Дополнительные общеобразовательные общеразвивающие программы реализуемые в           </w:t>
      </w:r>
    </w:p>
    <w:p w14:paraId="47C37755" w14:textId="6C178879" w:rsidR="002F2DCC" w:rsidRPr="002F2DCC" w:rsidRDefault="002F2DCC" w:rsidP="002F2DCC">
      <w:pPr>
        <w:pStyle w:val="a3"/>
        <w:rPr>
          <w:b/>
          <w:bCs/>
        </w:rPr>
      </w:pPr>
      <w:r w:rsidRPr="002F2DCC">
        <w:rPr>
          <w:b/>
          <w:bCs/>
        </w:rPr>
        <w:t xml:space="preserve">                      рамках персонифицированного </w:t>
      </w:r>
      <w:proofErr w:type="gramStart"/>
      <w:r w:rsidRPr="002F2DCC">
        <w:rPr>
          <w:b/>
          <w:bCs/>
        </w:rPr>
        <w:t>финансирования  дополнительного</w:t>
      </w:r>
      <w:proofErr w:type="gramEnd"/>
      <w:r w:rsidRPr="002F2DCC">
        <w:rPr>
          <w:b/>
          <w:bCs/>
        </w:rPr>
        <w:t xml:space="preserve"> образования </w:t>
      </w:r>
    </w:p>
    <w:p w14:paraId="30C5CD99" w14:textId="43092744" w:rsidR="002F2DCC" w:rsidRPr="002F2DCC" w:rsidRDefault="002F2DCC" w:rsidP="002F2DCC">
      <w:pPr>
        <w:spacing w:after="0" w:line="240" w:lineRule="auto"/>
        <w:rPr>
          <w:rFonts w:ascii="Calibri" w:eastAsia="Calibri" w:hAnsi="Calibri" w:cs="Times New Roman"/>
          <w:b/>
          <w:sz w:val="24"/>
          <w:szCs w:val="24"/>
        </w:rPr>
      </w:pPr>
      <w:r w:rsidRPr="002F2DCC">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2F2DCC">
        <w:rPr>
          <w:rFonts w:ascii="Calibri" w:eastAsia="Calibri" w:hAnsi="Calibri" w:cs="Times New Roman"/>
          <w:b/>
          <w:sz w:val="24"/>
          <w:szCs w:val="24"/>
        </w:rPr>
        <w:t xml:space="preserve">   на 2025-2026 учебный год</w:t>
      </w:r>
    </w:p>
    <w:tbl>
      <w:tblPr>
        <w:tblStyle w:val="a4"/>
        <w:tblW w:w="0" w:type="auto"/>
        <w:tblInd w:w="-5" w:type="dxa"/>
        <w:tblLook w:val="04A0" w:firstRow="1" w:lastRow="0" w:firstColumn="1" w:lastColumn="0" w:noHBand="0" w:noVBand="1"/>
      </w:tblPr>
      <w:tblGrid>
        <w:gridCol w:w="567"/>
        <w:gridCol w:w="2972"/>
        <w:gridCol w:w="2174"/>
        <w:gridCol w:w="1984"/>
        <w:gridCol w:w="2305"/>
      </w:tblGrid>
      <w:tr w:rsidR="002F2DCC" w:rsidRPr="002F2DCC" w14:paraId="4CACBACB" w14:textId="77777777" w:rsidTr="002F2DCC">
        <w:tc>
          <w:tcPr>
            <w:tcW w:w="567" w:type="dxa"/>
          </w:tcPr>
          <w:p w14:paraId="2F6D38A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w:t>
            </w:r>
          </w:p>
        </w:tc>
        <w:tc>
          <w:tcPr>
            <w:tcW w:w="2972" w:type="dxa"/>
          </w:tcPr>
          <w:p w14:paraId="0C224E5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Название программы</w:t>
            </w:r>
          </w:p>
        </w:tc>
        <w:tc>
          <w:tcPr>
            <w:tcW w:w="2174" w:type="dxa"/>
          </w:tcPr>
          <w:p w14:paraId="1B24D90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Педагог Д.О.</w:t>
            </w:r>
          </w:p>
        </w:tc>
        <w:tc>
          <w:tcPr>
            <w:tcW w:w="1984" w:type="dxa"/>
          </w:tcPr>
          <w:p w14:paraId="6FA7489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Количество групп</w:t>
            </w:r>
          </w:p>
        </w:tc>
        <w:tc>
          <w:tcPr>
            <w:tcW w:w="2305" w:type="dxa"/>
          </w:tcPr>
          <w:p w14:paraId="7F99DC7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Количество детей</w:t>
            </w:r>
          </w:p>
        </w:tc>
      </w:tr>
      <w:tr w:rsidR="002F2DCC" w:rsidRPr="002F2DCC" w14:paraId="607260CE" w14:textId="77777777" w:rsidTr="002F2DCC">
        <w:trPr>
          <w:trHeight w:val="826"/>
        </w:trPr>
        <w:tc>
          <w:tcPr>
            <w:tcW w:w="567" w:type="dxa"/>
          </w:tcPr>
          <w:p w14:paraId="1986E2A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66B2D406" w14:textId="77777777" w:rsidR="002F2DCC" w:rsidRPr="002F2DCC" w:rsidRDefault="002F2DCC" w:rsidP="002F2DCC">
            <w:pPr>
              <w:rPr>
                <w:rFonts w:ascii="Calibri" w:eastAsia="Calibri" w:hAnsi="Calibri" w:cs="Times New Roman"/>
              </w:rPr>
            </w:pPr>
          </w:p>
        </w:tc>
        <w:tc>
          <w:tcPr>
            <w:tcW w:w="2972" w:type="dxa"/>
          </w:tcPr>
          <w:p w14:paraId="757CC77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«Ритмы Кавказа» </w:t>
            </w:r>
          </w:p>
          <w:p w14:paraId="4EFCFF8A" w14:textId="77777777" w:rsidR="002F2DCC" w:rsidRPr="002F2DCC" w:rsidRDefault="002F2DCC" w:rsidP="002F2DCC">
            <w:pPr>
              <w:rPr>
                <w:rFonts w:ascii="Calibri" w:eastAsia="Calibri" w:hAnsi="Calibri" w:cs="Times New Roman"/>
              </w:rPr>
            </w:pPr>
          </w:p>
        </w:tc>
        <w:tc>
          <w:tcPr>
            <w:tcW w:w="2174" w:type="dxa"/>
          </w:tcPr>
          <w:p w14:paraId="5AE42CC5"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Бийболатова</w:t>
            </w:r>
            <w:proofErr w:type="spellEnd"/>
            <w:r w:rsidRPr="002F2DCC">
              <w:rPr>
                <w:rFonts w:ascii="Calibri" w:eastAsia="Calibri" w:hAnsi="Calibri" w:cs="Times New Roman"/>
              </w:rPr>
              <w:t xml:space="preserve"> З.Б.</w:t>
            </w:r>
          </w:p>
          <w:p w14:paraId="7E96610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Рашидов Р.И.</w:t>
            </w:r>
          </w:p>
          <w:p w14:paraId="6A150CC0" w14:textId="77777777" w:rsidR="002F2DCC" w:rsidRPr="002F2DCC" w:rsidRDefault="002F2DCC" w:rsidP="002F2DCC">
            <w:pPr>
              <w:rPr>
                <w:rFonts w:ascii="Calibri" w:eastAsia="Calibri" w:hAnsi="Calibri" w:cs="Times New Roman"/>
              </w:rPr>
            </w:pPr>
            <w:proofErr w:type="gramStart"/>
            <w:r w:rsidRPr="002F2DCC">
              <w:rPr>
                <w:rFonts w:ascii="Calibri" w:eastAsia="Calibri" w:hAnsi="Calibri" w:cs="Times New Roman"/>
              </w:rPr>
              <w:t>Магомедова</w:t>
            </w:r>
            <w:proofErr w:type="gramEnd"/>
            <w:r w:rsidRPr="002F2DCC">
              <w:rPr>
                <w:rFonts w:ascii="Calibri" w:eastAsia="Calibri" w:hAnsi="Calibri" w:cs="Times New Roman"/>
              </w:rPr>
              <w:t xml:space="preserve"> А</w:t>
            </w:r>
          </w:p>
          <w:p w14:paraId="44971F68"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Аджиева</w:t>
            </w:r>
            <w:proofErr w:type="spellEnd"/>
            <w:r w:rsidRPr="002F2DCC">
              <w:rPr>
                <w:rFonts w:ascii="Calibri" w:eastAsia="Calibri" w:hAnsi="Calibri" w:cs="Times New Roman"/>
              </w:rPr>
              <w:t xml:space="preserve"> Д.</w:t>
            </w:r>
          </w:p>
        </w:tc>
        <w:tc>
          <w:tcPr>
            <w:tcW w:w="1984" w:type="dxa"/>
          </w:tcPr>
          <w:p w14:paraId="749CA3B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p w14:paraId="3841492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3BA0DE8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2586783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305" w:type="dxa"/>
          </w:tcPr>
          <w:p w14:paraId="32BF1AF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45</w:t>
            </w:r>
          </w:p>
          <w:p w14:paraId="687A640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3A5C226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p w14:paraId="7BA0BCA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45</w:t>
            </w:r>
          </w:p>
        </w:tc>
      </w:tr>
      <w:tr w:rsidR="002F2DCC" w:rsidRPr="002F2DCC" w14:paraId="71A72FA8" w14:textId="77777777" w:rsidTr="002F2DCC">
        <w:tc>
          <w:tcPr>
            <w:tcW w:w="567" w:type="dxa"/>
          </w:tcPr>
          <w:p w14:paraId="1EF8AEB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72" w:type="dxa"/>
          </w:tcPr>
          <w:p w14:paraId="4553107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«Магия бисера»</w:t>
            </w:r>
          </w:p>
        </w:tc>
        <w:tc>
          <w:tcPr>
            <w:tcW w:w="2174" w:type="dxa"/>
          </w:tcPr>
          <w:p w14:paraId="1EACC190"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Киласова</w:t>
            </w:r>
            <w:proofErr w:type="spellEnd"/>
            <w:r w:rsidRPr="002F2DCC">
              <w:rPr>
                <w:rFonts w:ascii="Calibri" w:eastAsia="Calibri" w:hAnsi="Calibri" w:cs="Times New Roman"/>
              </w:rPr>
              <w:t xml:space="preserve"> Р.А.</w:t>
            </w:r>
          </w:p>
        </w:tc>
        <w:tc>
          <w:tcPr>
            <w:tcW w:w="1984" w:type="dxa"/>
          </w:tcPr>
          <w:p w14:paraId="648A7A9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305" w:type="dxa"/>
          </w:tcPr>
          <w:p w14:paraId="2F8DE56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12099ECC" w14:textId="77777777" w:rsidTr="002F2DCC">
        <w:tc>
          <w:tcPr>
            <w:tcW w:w="567" w:type="dxa"/>
          </w:tcPr>
          <w:p w14:paraId="35DC2E8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972" w:type="dxa"/>
          </w:tcPr>
          <w:p w14:paraId="5AF2AE1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«Мир творчества», (Умелые руки»</w:t>
            </w:r>
          </w:p>
        </w:tc>
        <w:tc>
          <w:tcPr>
            <w:tcW w:w="2174" w:type="dxa"/>
          </w:tcPr>
          <w:p w14:paraId="2B0C89A9"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Амирбекова</w:t>
            </w:r>
            <w:proofErr w:type="spellEnd"/>
            <w:r w:rsidRPr="002F2DCC">
              <w:rPr>
                <w:rFonts w:ascii="Calibri" w:eastAsia="Calibri" w:hAnsi="Calibri" w:cs="Times New Roman"/>
              </w:rPr>
              <w:t xml:space="preserve"> А.С</w:t>
            </w:r>
          </w:p>
          <w:p w14:paraId="1B09D6D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Гаджиева </w:t>
            </w:r>
            <w:proofErr w:type="gramStart"/>
            <w:r w:rsidRPr="002F2DCC">
              <w:rPr>
                <w:rFonts w:ascii="Calibri" w:eastAsia="Calibri" w:hAnsi="Calibri" w:cs="Times New Roman"/>
              </w:rPr>
              <w:t>З.М</w:t>
            </w:r>
            <w:proofErr w:type="gramEnd"/>
          </w:p>
        </w:tc>
        <w:tc>
          <w:tcPr>
            <w:tcW w:w="1984" w:type="dxa"/>
          </w:tcPr>
          <w:p w14:paraId="6382A8C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2692A60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305" w:type="dxa"/>
          </w:tcPr>
          <w:p w14:paraId="62F72C8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3F754CA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6DFC2D9D" w14:textId="77777777" w:rsidTr="002F2DCC">
        <w:tc>
          <w:tcPr>
            <w:tcW w:w="567" w:type="dxa"/>
          </w:tcPr>
          <w:p w14:paraId="161DB79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2972" w:type="dxa"/>
          </w:tcPr>
          <w:p w14:paraId="0D18567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«Мир фантазий</w:t>
            </w:r>
            <w:proofErr w:type="gramStart"/>
            <w:r w:rsidRPr="002F2DCC">
              <w:rPr>
                <w:rFonts w:ascii="Calibri" w:eastAsia="Calibri" w:hAnsi="Calibri" w:cs="Times New Roman"/>
              </w:rPr>
              <w:t>»,(</w:t>
            </w:r>
            <w:proofErr w:type="gramEnd"/>
            <w:r w:rsidRPr="002F2DCC">
              <w:rPr>
                <w:rFonts w:ascii="Calibri" w:eastAsia="Calibri" w:hAnsi="Calibri" w:cs="Times New Roman"/>
              </w:rPr>
              <w:t>Умелые руки)</w:t>
            </w:r>
          </w:p>
        </w:tc>
        <w:tc>
          <w:tcPr>
            <w:tcW w:w="2174" w:type="dxa"/>
          </w:tcPr>
          <w:p w14:paraId="79BA3226"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Абдулхаликова</w:t>
            </w:r>
            <w:proofErr w:type="spellEnd"/>
            <w:r w:rsidRPr="002F2DCC">
              <w:rPr>
                <w:rFonts w:ascii="Calibri" w:eastAsia="Calibri" w:hAnsi="Calibri" w:cs="Times New Roman"/>
              </w:rPr>
              <w:t xml:space="preserve"> З.</w:t>
            </w:r>
          </w:p>
          <w:p w14:paraId="7722E5F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Гаджиева А.</w:t>
            </w:r>
          </w:p>
        </w:tc>
        <w:tc>
          <w:tcPr>
            <w:tcW w:w="1984" w:type="dxa"/>
          </w:tcPr>
          <w:p w14:paraId="10DD593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16B3C7F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305" w:type="dxa"/>
          </w:tcPr>
          <w:p w14:paraId="0A0BA27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7B65084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38CAA5A2" w14:textId="77777777" w:rsidTr="002F2DCC">
        <w:tc>
          <w:tcPr>
            <w:tcW w:w="567" w:type="dxa"/>
          </w:tcPr>
          <w:p w14:paraId="7E6ED05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5</w:t>
            </w:r>
          </w:p>
        </w:tc>
        <w:tc>
          <w:tcPr>
            <w:tcW w:w="2972" w:type="dxa"/>
          </w:tcPr>
          <w:p w14:paraId="7C3BF15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«Фантазеры», (Умелые руки)</w:t>
            </w:r>
          </w:p>
        </w:tc>
        <w:tc>
          <w:tcPr>
            <w:tcW w:w="2174" w:type="dxa"/>
          </w:tcPr>
          <w:p w14:paraId="22A5D4E5"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Агаева</w:t>
            </w:r>
            <w:proofErr w:type="spellEnd"/>
            <w:r w:rsidRPr="002F2DCC">
              <w:rPr>
                <w:rFonts w:ascii="Calibri" w:eastAsia="Calibri" w:hAnsi="Calibri" w:cs="Times New Roman"/>
              </w:rPr>
              <w:t xml:space="preserve"> Х.</w:t>
            </w:r>
          </w:p>
          <w:p w14:paraId="4EE523A4"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Каранаева</w:t>
            </w:r>
            <w:proofErr w:type="spellEnd"/>
            <w:r w:rsidRPr="002F2DCC">
              <w:rPr>
                <w:rFonts w:ascii="Calibri" w:eastAsia="Calibri" w:hAnsi="Calibri" w:cs="Times New Roman"/>
              </w:rPr>
              <w:t xml:space="preserve"> Р.</w:t>
            </w:r>
          </w:p>
        </w:tc>
        <w:tc>
          <w:tcPr>
            <w:tcW w:w="1984" w:type="dxa"/>
          </w:tcPr>
          <w:p w14:paraId="47952B3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40A882C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305" w:type="dxa"/>
          </w:tcPr>
          <w:p w14:paraId="1BADC7F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74DC0C2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18E18501" w14:textId="77777777" w:rsidTr="002F2DCC">
        <w:tc>
          <w:tcPr>
            <w:tcW w:w="567" w:type="dxa"/>
          </w:tcPr>
          <w:p w14:paraId="514108B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6</w:t>
            </w:r>
          </w:p>
        </w:tc>
        <w:tc>
          <w:tcPr>
            <w:tcW w:w="2972" w:type="dxa"/>
          </w:tcPr>
          <w:p w14:paraId="46F7947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«Умелые ручки»</w:t>
            </w:r>
          </w:p>
        </w:tc>
        <w:tc>
          <w:tcPr>
            <w:tcW w:w="2174" w:type="dxa"/>
          </w:tcPr>
          <w:p w14:paraId="23087AF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Саламова У.</w:t>
            </w:r>
          </w:p>
          <w:p w14:paraId="176243B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Казиева У.</w:t>
            </w:r>
          </w:p>
        </w:tc>
        <w:tc>
          <w:tcPr>
            <w:tcW w:w="1984" w:type="dxa"/>
          </w:tcPr>
          <w:p w14:paraId="2FCD02E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66F5F51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305" w:type="dxa"/>
          </w:tcPr>
          <w:p w14:paraId="04C8800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p w14:paraId="1AE3312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032ED894" w14:textId="77777777" w:rsidTr="002F2DCC">
        <w:tc>
          <w:tcPr>
            <w:tcW w:w="567" w:type="dxa"/>
          </w:tcPr>
          <w:p w14:paraId="1EB8370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7</w:t>
            </w:r>
          </w:p>
        </w:tc>
        <w:tc>
          <w:tcPr>
            <w:tcW w:w="2972" w:type="dxa"/>
          </w:tcPr>
          <w:p w14:paraId="1C24D6B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«Кройка и шитье»</w:t>
            </w:r>
          </w:p>
        </w:tc>
        <w:tc>
          <w:tcPr>
            <w:tcW w:w="2174" w:type="dxa"/>
          </w:tcPr>
          <w:p w14:paraId="4C4D56DC"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Айгумова</w:t>
            </w:r>
            <w:proofErr w:type="spellEnd"/>
            <w:r w:rsidRPr="002F2DCC">
              <w:rPr>
                <w:rFonts w:ascii="Calibri" w:eastAsia="Calibri" w:hAnsi="Calibri" w:cs="Times New Roman"/>
              </w:rPr>
              <w:t xml:space="preserve"> Н.С.</w:t>
            </w:r>
          </w:p>
          <w:p w14:paraId="4E0A1ADA"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lastRenderedPageBreak/>
              <w:t>Агаева</w:t>
            </w:r>
            <w:proofErr w:type="spellEnd"/>
            <w:r w:rsidRPr="002F2DCC">
              <w:rPr>
                <w:rFonts w:ascii="Calibri" w:eastAsia="Calibri" w:hAnsi="Calibri" w:cs="Times New Roman"/>
              </w:rPr>
              <w:t xml:space="preserve"> У.А.</w:t>
            </w:r>
          </w:p>
        </w:tc>
        <w:tc>
          <w:tcPr>
            <w:tcW w:w="1984" w:type="dxa"/>
          </w:tcPr>
          <w:p w14:paraId="74B4EA5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2</w:t>
            </w:r>
          </w:p>
          <w:p w14:paraId="5B901BC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1</w:t>
            </w:r>
          </w:p>
        </w:tc>
        <w:tc>
          <w:tcPr>
            <w:tcW w:w="2305" w:type="dxa"/>
          </w:tcPr>
          <w:p w14:paraId="4287407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30</w:t>
            </w:r>
          </w:p>
          <w:p w14:paraId="59C2046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15</w:t>
            </w:r>
          </w:p>
        </w:tc>
      </w:tr>
      <w:tr w:rsidR="002F2DCC" w:rsidRPr="002F2DCC" w14:paraId="49B33A47" w14:textId="77777777" w:rsidTr="002F2DCC">
        <w:tc>
          <w:tcPr>
            <w:tcW w:w="567" w:type="dxa"/>
          </w:tcPr>
          <w:p w14:paraId="3737695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lastRenderedPageBreak/>
              <w:t>8</w:t>
            </w:r>
          </w:p>
        </w:tc>
        <w:tc>
          <w:tcPr>
            <w:tcW w:w="2972" w:type="dxa"/>
          </w:tcPr>
          <w:p w14:paraId="63D1756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«Роспись по ткани»</w:t>
            </w:r>
          </w:p>
        </w:tc>
        <w:tc>
          <w:tcPr>
            <w:tcW w:w="2174" w:type="dxa"/>
          </w:tcPr>
          <w:p w14:paraId="75916A0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Ахмедова З.К.</w:t>
            </w:r>
          </w:p>
        </w:tc>
        <w:tc>
          <w:tcPr>
            <w:tcW w:w="1984" w:type="dxa"/>
          </w:tcPr>
          <w:p w14:paraId="669E3DB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305" w:type="dxa"/>
          </w:tcPr>
          <w:p w14:paraId="5FB1F93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766D19C8" w14:textId="77777777" w:rsidTr="002F2DCC">
        <w:tc>
          <w:tcPr>
            <w:tcW w:w="567" w:type="dxa"/>
          </w:tcPr>
          <w:p w14:paraId="7BCF9A9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9</w:t>
            </w:r>
          </w:p>
        </w:tc>
        <w:tc>
          <w:tcPr>
            <w:tcW w:w="2972" w:type="dxa"/>
          </w:tcPr>
          <w:p w14:paraId="6669B8A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«Ювелирное дело»</w:t>
            </w:r>
          </w:p>
        </w:tc>
        <w:tc>
          <w:tcPr>
            <w:tcW w:w="2174" w:type="dxa"/>
          </w:tcPr>
          <w:p w14:paraId="00DD511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Абдурахманов </w:t>
            </w:r>
            <w:proofErr w:type="gramStart"/>
            <w:r w:rsidRPr="002F2DCC">
              <w:rPr>
                <w:rFonts w:ascii="Calibri" w:eastAsia="Calibri" w:hAnsi="Calibri" w:cs="Times New Roman"/>
              </w:rPr>
              <w:t>М.А</w:t>
            </w:r>
            <w:proofErr w:type="gramEnd"/>
          </w:p>
        </w:tc>
        <w:tc>
          <w:tcPr>
            <w:tcW w:w="1984" w:type="dxa"/>
          </w:tcPr>
          <w:p w14:paraId="457D575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305" w:type="dxa"/>
          </w:tcPr>
          <w:p w14:paraId="748D93D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45</w:t>
            </w:r>
          </w:p>
        </w:tc>
      </w:tr>
      <w:tr w:rsidR="002F2DCC" w:rsidRPr="002F2DCC" w14:paraId="12984DFF" w14:textId="77777777" w:rsidTr="002F2DCC">
        <w:tc>
          <w:tcPr>
            <w:tcW w:w="567" w:type="dxa"/>
          </w:tcPr>
          <w:p w14:paraId="528311E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10</w:t>
            </w:r>
          </w:p>
        </w:tc>
        <w:tc>
          <w:tcPr>
            <w:tcW w:w="2972" w:type="dxa"/>
          </w:tcPr>
          <w:p w14:paraId="0952BBB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«Резьба по дереву»</w:t>
            </w:r>
          </w:p>
        </w:tc>
        <w:tc>
          <w:tcPr>
            <w:tcW w:w="2174" w:type="dxa"/>
          </w:tcPr>
          <w:p w14:paraId="45F71093"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Шахакаев</w:t>
            </w:r>
            <w:proofErr w:type="spellEnd"/>
            <w:r w:rsidRPr="002F2DCC">
              <w:rPr>
                <w:rFonts w:ascii="Calibri" w:eastAsia="Calibri" w:hAnsi="Calibri" w:cs="Times New Roman"/>
              </w:rPr>
              <w:t xml:space="preserve"> А.А.</w:t>
            </w:r>
          </w:p>
        </w:tc>
        <w:tc>
          <w:tcPr>
            <w:tcW w:w="1984" w:type="dxa"/>
          </w:tcPr>
          <w:p w14:paraId="3243B5B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305" w:type="dxa"/>
          </w:tcPr>
          <w:p w14:paraId="6A9FE16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01C9B87E" w14:textId="77777777" w:rsidTr="002F2DCC">
        <w:tc>
          <w:tcPr>
            <w:tcW w:w="567" w:type="dxa"/>
          </w:tcPr>
          <w:p w14:paraId="77F4EDF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11</w:t>
            </w:r>
          </w:p>
        </w:tc>
        <w:tc>
          <w:tcPr>
            <w:tcW w:w="2972" w:type="dxa"/>
          </w:tcPr>
          <w:p w14:paraId="0A5A6E7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«Волонтеры»</w:t>
            </w:r>
          </w:p>
        </w:tc>
        <w:tc>
          <w:tcPr>
            <w:tcW w:w="2174" w:type="dxa"/>
          </w:tcPr>
          <w:p w14:paraId="4A4C41D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Исрапилова Л.С</w:t>
            </w:r>
          </w:p>
        </w:tc>
        <w:tc>
          <w:tcPr>
            <w:tcW w:w="1984" w:type="dxa"/>
          </w:tcPr>
          <w:p w14:paraId="6A87A07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305" w:type="dxa"/>
          </w:tcPr>
          <w:p w14:paraId="7022CAC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5EA2CD6C" w14:textId="77777777" w:rsidTr="002F2DCC">
        <w:trPr>
          <w:trHeight w:val="1104"/>
        </w:trPr>
        <w:tc>
          <w:tcPr>
            <w:tcW w:w="567" w:type="dxa"/>
          </w:tcPr>
          <w:p w14:paraId="32B773D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p w14:paraId="42E3F68B" w14:textId="77777777" w:rsidR="002F2DCC" w:rsidRPr="002F2DCC" w:rsidRDefault="002F2DCC" w:rsidP="002F2DCC">
            <w:pPr>
              <w:rPr>
                <w:rFonts w:ascii="Calibri" w:eastAsia="Calibri" w:hAnsi="Calibri" w:cs="Times New Roman"/>
              </w:rPr>
            </w:pPr>
          </w:p>
        </w:tc>
        <w:tc>
          <w:tcPr>
            <w:tcW w:w="2972" w:type="dxa"/>
          </w:tcPr>
          <w:p w14:paraId="3E76118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«Веселая кисточка»</w:t>
            </w:r>
          </w:p>
          <w:p w14:paraId="528A67FD" w14:textId="77777777" w:rsidR="002F2DCC" w:rsidRPr="002F2DCC" w:rsidRDefault="002F2DCC" w:rsidP="002F2DCC">
            <w:pPr>
              <w:rPr>
                <w:rFonts w:ascii="Calibri" w:eastAsia="Calibri" w:hAnsi="Calibri" w:cs="Times New Roman"/>
              </w:rPr>
            </w:pPr>
          </w:p>
          <w:p w14:paraId="22C444DB" w14:textId="77777777" w:rsidR="002F2DCC" w:rsidRPr="002F2DCC" w:rsidRDefault="002F2DCC" w:rsidP="002F2DCC">
            <w:pPr>
              <w:rPr>
                <w:rFonts w:ascii="Calibri" w:eastAsia="Calibri" w:hAnsi="Calibri" w:cs="Times New Roman"/>
              </w:rPr>
            </w:pPr>
          </w:p>
        </w:tc>
        <w:tc>
          <w:tcPr>
            <w:tcW w:w="2174" w:type="dxa"/>
          </w:tcPr>
          <w:p w14:paraId="5E924745"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Каирбекова</w:t>
            </w:r>
            <w:proofErr w:type="spellEnd"/>
            <w:r w:rsidRPr="002F2DCC">
              <w:rPr>
                <w:rFonts w:ascii="Calibri" w:eastAsia="Calibri" w:hAnsi="Calibri" w:cs="Times New Roman"/>
              </w:rPr>
              <w:t xml:space="preserve"> И.И.</w:t>
            </w:r>
          </w:p>
          <w:p w14:paraId="2CC5075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Ахмедова З.К.</w:t>
            </w:r>
          </w:p>
          <w:p w14:paraId="1DB8912B"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Загирова</w:t>
            </w:r>
            <w:proofErr w:type="spellEnd"/>
            <w:r w:rsidRPr="002F2DCC">
              <w:rPr>
                <w:rFonts w:ascii="Calibri" w:eastAsia="Calibri" w:hAnsi="Calibri" w:cs="Times New Roman"/>
              </w:rPr>
              <w:t xml:space="preserve"> В.К.</w:t>
            </w:r>
          </w:p>
          <w:p w14:paraId="4CA5E74D"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Абдуллабекова</w:t>
            </w:r>
            <w:proofErr w:type="spellEnd"/>
            <w:r w:rsidRPr="002F2DCC">
              <w:rPr>
                <w:rFonts w:ascii="Calibri" w:eastAsia="Calibri" w:hAnsi="Calibri" w:cs="Times New Roman"/>
              </w:rPr>
              <w:t xml:space="preserve"> М.Д.</w:t>
            </w:r>
          </w:p>
        </w:tc>
        <w:tc>
          <w:tcPr>
            <w:tcW w:w="1984" w:type="dxa"/>
          </w:tcPr>
          <w:p w14:paraId="13A7562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15A1069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5D85877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p w14:paraId="66AAF98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305" w:type="dxa"/>
          </w:tcPr>
          <w:p w14:paraId="4833C8A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05A6486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573449B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45</w:t>
            </w:r>
          </w:p>
          <w:p w14:paraId="0BFC06F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23EDB9AE" w14:textId="77777777" w:rsidTr="002F2DCC">
        <w:tc>
          <w:tcPr>
            <w:tcW w:w="567" w:type="dxa"/>
          </w:tcPr>
          <w:p w14:paraId="26AF96D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13</w:t>
            </w:r>
          </w:p>
        </w:tc>
        <w:tc>
          <w:tcPr>
            <w:tcW w:w="2972" w:type="dxa"/>
          </w:tcPr>
          <w:p w14:paraId="393A20C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«Национальный инструмент-</w:t>
            </w:r>
            <w:proofErr w:type="spellStart"/>
            <w:r w:rsidRPr="002F2DCC">
              <w:rPr>
                <w:rFonts w:ascii="Calibri" w:eastAsia="Calibri" w:hAnsi="Calibri" w:cs="Times New Roman"/>
              </w:rPr>
              <w:t>агач</w:t>
            </w:r>
            <w:proofErr w:type="spellEnd"/>
            <w:r w:rsidRPr="002F2DCC">
              <w:rPr>
                <w:rFonts w:ascii="Calibri" w:eastAsia="Calibri" w:hAnsi="Calibri" w:cs="Times New Roman"/>
              </w:rPr>
              <w:t>-</w:t>
            </w:r>
            <w:proofErr w:type="spellStart"/>
            <w:r w:rsidRPr="002F2DCC">
              <w:rPr>
                <w:rFonts w:ascii="Calibri" w:eastAsia="Calibri" w:hAnsi="Calibri" w:cs="Times New Roman"/>
              </w:rPr>
              <w:t>кумуз</w:t>
            </w:r>
            <w:proofErr w:type="spellEnd"/>
            <w:r w:rsidRPr="002F2DCC">
              <w:rPr>
                <w:rFonts w:ascii="Calibri" w:eastAsia="Calibri" w:hAnsi="Calibri" w:cs="Times New Roman"/>
              </w:rPr>
              <w:t>»</w:t>
            </w:r>
          </w:p>
        </w:tc>
        <w:tc>
          <w:tcPr>
            <w:tcW w:w="2174" w:type="dxa"/>
          </w:tcPr>
          <w:p w14:paraId="06074882"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Агаев</w:t>
            </w:r>
            <w:proofErr w:type="spellEnd"/>
            <w:r w:rsidRPr="002F2DCC">
              <w:rPr>
                <w:rFonts w:ascii="Calibri" w:eastAsia="Calibri" w:hAnsi="Calibri" w:cs="Times New Roman"/>
              </w:rPr>
              <w:t xml:space="preserve"> З.С.</w:t>
            </w:r>
          </w:p>
        </w:tc>
        <w:tc>
          <w:tcPr>
            <w:tcW w:w="1984" w:type="dxa"/>
          </w:tcPr>
          <w:p w14:paraId="6075662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2305" w:type="dxa"/>
          </w:tcPr>
          <w:p w14:paraId="12DC2E6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15E5D014" w14:textId="77777777" w:rsidTr="002F2DCC">
        <w:tc>
          <w:tcPr>
            <w:tcW w:w="567" w:type="dxa"/>
          </w:tcPr>
          <w:p w14:paraId="71F916E2" w14:textId="77777777" w:rsidR="002F2DCC" w:rsidRPr="002F2DCC" w:rsidRDefault="002F2DCC" w:rsidP="002F2DCC">
            <w:pPr>
              <w:rPr>
                <w:rFonts w:ascii="Calibri" w:eastAsia="Calibri" w:hAnsi="Calibri" w:cs="Times New Roman"/>
              </w:rPr>
            </w:pPr>
          </w:p>
        </w:tc>
        <w:tc>
          <w:tcPr>
            <w:tcW w:w="2972" w:type="dxa"/>
          </w:tcPr>
          <w:p w14:paraId="7BEFD1A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Итого</w:t>
            </w:r>
          </w:p>
        </w:tc>
        <w:tc>
          <w:tcPr>
            <w:tcW w:w="2174" w:type="dxa"/>
          </w:tcPr>
          <w:p w14:paraId="3A4B4073" w14:textId="77777777" w:rsidR="002F2DCC" w:rsidRPr="002F2DCC" w:rsidRDefault="002F2DCC" w:rsidP="002F2DCC">
            <w:pPr>
              <w:rPr>
                <w:rFonts w:ascii="Calibri" w:eastAsia="Calibri" w:hAnsi="Calibri" w:cs="Times New Roman"/>
              </w:rPr>
            </w:pPr>
          </w:p>
        </w:tc>
        <w:tc>
          <w:tcPr>
            <w:tcW w:w="1984" w:type="dxa"/>
          </w:tcPr>
          <w:p w14:paraId="73F43F9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40</w:t>
            </w:r>
          </w:p>
        </w:tc>
        <w:tc>
          <w:tcPr>
            <w:tcW w:w="2305" w:type="dxa"/>
          </w:tcPr>
          <w:p w14:paraId="7C38461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60</w:t>
            </w:r>
          </w:p>
        </w:tc>
      </w:tr>
    </w:tbl>
    <w:p w14:paraId="2C6C3C26" w14:textId="77777777" w:rsidR="002F2DCC" w:rsidRPr="002F2DCC" w:rsidRDefault="002F2DCC" w:rsidP="002F2DCC">
      <w:pPr>
        <w:spacing w:after="0" w:line="240" w:lineRule="auto"/>
        <w:rPr>
          <w:rFonts w:ascii="Calibri" w:eastAsia="Calibri" w:hAnsi="Calibri" w:cs="Times New Roman"/>
          <w:b/>
        </w:rPr>
      </w:pPr>
    </w:p>
    <w:p w14:paraId="4F4C5013" w14:textId="77777777" w:rsidR="002F2DCC" w:rsidRPr="002F2DCC" w:rsidRDefault="002F2DCC" w:rsidP="002F2DCC">
      <w:pPr>
        <w:spacing w:after="0" w:line="240" w:lineRule="auto"/>
        <w:rPr>
          <w:rFonts w:ascii="Calibri" w:eastAsia="Calibri" w:hAnsi="Calibri" w:cs="Times New Roman"/>
          <w:b/>
        </w:rPr>
      </w:pPr>
    </w:p>
    <w:p w14:paraId="3DA8D3AD" w14:textId="77777777" w:rsidR="002F2DCC" w:rsidRPr="002F2DCC" w:rsidRDefault="002F2DCC" w:rsidP="002F2DCC">
      <w:pPr>
        <w:spacing w:after="0" w:line="240" w:lineRule="auto"/>
        <w:rPr>
          <w:rFonts w:ascii="Calibri" w:eastAsia="Calibri" w:hAnsi="Calibri" w:cs="Times New Roman"/>
          <w:b/>
        </w:rPr>
      </w:pPr>
      <w:r w:rsidRPr="002F2DCC">
        <w:rPr>
          <w:rFonts w:ascii="Calibri" w:eastAsia="Calibri" w:hAnsi="Calibri" w:cs="Times New Roman"/>
          <w:b/>
        </w:rPr>
        <w:t xml:space="preserve">               Дополнительные общеобразовательные общеразвивающие программы реализуемые в                                   </w:t>
      </w:r>
    </w:p>
    <w:p w14:paraId="10CD6779" w14:textId="77777777" w:rsidR="002F2DCC" w:rsidRPr="002F2DCC" w:rsidRDefault="002F2DCC" w:rsidP="002F2DCC">
      <w:pPr>
        <w:spacing w:after="0" w:line="240" w:lineRule="auto"/>
        <w:rPr>
          <w:rFonts w:ascii="Calibri" w:eastAsia="Calibri" w:hAnsi="Calibri" w:cs="Times New Roman"/>
          <w:b/>
        </w:rPr>
      </w:pPr>
      <w:r w:rsidRPr="002F2DCC">
        <w:rPr>
          <w:rFonts w:ascii="Calibri" w:eastAsia="Calibri" w:hAnsi="Calibri" w:cs="Times New Roman"/>
          <w:b/>
        </w:rPr>
        <w:t xml:space="preserve">                                        </w:t>
      </w:r>
      <w:proofErr w:type="gramStart"/>
      <w:r w:rsidRPr="002F2DCC">
        <w:rPr>
          <w:rFonts w:ascii="Calibri" w:eastAsia="Calibri" w:hAnsi="Calibri" w:cs="Times New Roman"/>
          <w:b/>
        </w:rPr>
        <w:t>рамках  муниципального</w:t>
      </w:r>
      <w:proofErr w:type="gramEnd"/>
      <w:r w:rsidRPr="002F2DCC">
        <w:rPr>
          <w:rFonts w:ascii="Calibri" w:eastAsia="Calibri" w:hAnsi="Calibri" w:cs="Times New Roman"/>
          <w:b/>
        </w:rPr>
        <w:t xml:space="preserve"> задания на 2025-2026 учебный год</w:t>
      </w:r>
    </w:p>
    <w:p w14:paraId="3307355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
    <w:tbl>
      <w:tblPr>
        <w:tblStyle w:val="a4"/>
        <w:tblW w:w="0" w:type="auto"/>
        <w:tblLook w:val="04A0" w:firstRow="1" w:lastRow="0" w:firstColumn="1" w:lastColumn="0" w:noHBand="0" w:noVBand="1"/>
      </w:tblPr>
      <w:tblGrid>
        <w:gridCol w:w="443"/>
        <w:gridCol w:w="2946"/>
        <w:gridCol w:w="2214"/>
        <w:gridCol w:w="1871"/>
        <w:gridCol w:w="1871"/>
      </w:tblGrid>
      <w:tr w:rsidR="002F2DCC" w:rsidRPr="002F2DCC" w14:paraId="518E6C3A" w14:textId="77777777" w:rsidTr="002F2DCC">
        <w:tc>
          <w:tcPr>
            <w:tcW w:w="443" w:type="dxa"/>
          </w:tcPr>
          <w:p w14:paraId="3696472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w:t>
            </w:r>
          </w:p>
        </w:tc>
        <w:tc>
          <w:tcPr>
            <w:tcW w:w="2946" w:type="dxa"/>
          </w:tcPr>
          <w:p w14:paraId="3E33DF3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Название программы</w:t>
            </w:r>
          </w:p>
        </w:tc>
        <w:tc>
          <w:tcPr>
            <w:tcW w:w="2214" w:type="dxa"/>
          </w:tcPr>
          <w:p w14:paraId="6706D7C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ПДО</w:t>
            </w:r>
          </w:p>
        </w:tc>
        <w:tc>
          <w:tcPr>
            <w:tcW w:w="1871" w:type="dxa"/>
          </w:tcPr>
          <w:p w14:paraId="0C900FB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Количество групп</w:t>
            </w:r>
          </w:p>
        </w:tc>
        <w:tc>
          <w:tcPr>
            <w:tcW w:w="1871" w:type="dxa"/>
          </w:tcPr>
          <w:p w14:paraId="0DB7719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Количество детей</w:t>
            </w:r>
          </w:p>
        </w:tc>
      </w:tr>
      <w:tr w:rsidR="002F2DCC" w:rsidRPr="002F2DCC" w14:paraId="23836EF4" w14:textId="77777777" w:rsidTr="002F2DCC">
        <w:tc>
          <w:tcPr>
            <w:tcW w:w="443" w:type="dxa"/>
            <w:vMerge w:val="restart"/>
          </w:tcPr>
          <w:p w14:paraId="5FDABEE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65DA1827" w14:textId="77777777" w:rsidR="002F2DCC" w:rsidRPr="002F2DCC" w:rsidRDefault="002F2DCC" w:rsidP="002F2DCC">
            <w:pPr>
              <w:rPr>
                <w:rFonts w:ascii="Calibri" w:eastAsia="Calibri" w:hAnsi="Calibri" w:cs="Times New Roman"/>
              </w:rPr>
            </w:pPr>
          </w:p>
        </w:tc>
        <w:tc>
          <w:tcPr>
            <w:tcW w:w="2946" w:type="dxa"/>
            <w:vMerge w:val="restart"/>
          </w:tcPr>
          <w:p w14:paraId="7ADD7C8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«Волшебная нить» (вязание)</w:t>
            </w:r>
          </w:p>
          <w:p w14:paraId="1DFEA075" w14:textId="77777777" w:rsidR="002F2DCC" w:rsidRPr="002F2DCC" w:rsidRDefault="002F2DCC" w:rsidP="002F2DCC">
            <w:pPr>
              <w:rPr>
                <w:rFonts w:ascii="Calibri" w:eastAsia="Calibri" w:hAnsi="Calibri" w:cs="Times New Roman"/>
              </w:rPr>
            </w:pPr>
          </w:p>
        </w:tc>
        <w:tc>
          <w:tcPr>
            <w:tcW w:w="2214" w:type="dxa"/>
          </w:tcPr>
          <w:p w14:paraId="4C5E6D83"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Абусаидова</w:t>
            </w:r>
            <w:proofErr w:type="spellEnd"/>
            <w:r w:rsidRPr="002F2DCC">
              <w:rPr>
                <w:rFonts w:ascii="Calibri" w:eastAsia="Calibri" w:hAnsi="Calibri" w:cs="Times New Roman"/>
              </w:rPr>
              <w:t xml:space="preserve"> Г.К.</w:t>
            </w:r>
          </w:p>
        </w:tc>
        <w:tc>
          <w:tcPr>
            <w:tcW w:w="1871" w:type="dxa"/>
          </w:tcPr>
          <w:p w14:paraId="5D9C1F9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1871" w:type="dxa"/>
          </w:tcPr>
          <w:p w14:paraId="4974DE5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45</w:t>
            </w:r>
          </w:p>
        </w:tc>
      </w:tr>
      <w:tr w:rsidR="002F2DCC" w:rsidRPr="002F2DCC" w14:paraId="18C02D7C" w14:textId="77777777" w:rsidTr="002F2DCC">
        <w:tc>
          <w:tcPr>
            <w:tcW w:w="443" w:type="dxa"/>
            <w:vMerge/>
          </w:tcPr>
          <w:p w14:paraId="04443FF7" w14:textId="77777777" w:rsidR="002F2DCC" w:rsidRPr="002F2DCC" w:rsidRDefault="002F2DCC" w:rsidP="002F2DCC">
            <w:pPr>
              <w:rPr>
                <w:rFonts w:ascii="Calibri" w:eastAsia="Calibri" w:hAnsi="Calibri" w:cs="Times New Roman"/>
              </w:rPr>
            </w:pPr>
          </w:p>
        </w:tc>
        <w:tc>
          <w:tcPr>
            <w:tcW w:w="2946" w:type="dxa"/>
            <w:vMerge/>
          </w:tcPr>
          <w:p w14:paraId="4956987C" w14:textId="77777777" w:rsidR="002F2DCC" w:rsidRPr="002F2DCC" w:rsidRDefault="002F2DCC" w:rsidP="002F2DCC">
            <w:pPr>
              <w:rPr>
                <w:rFonts w:ascii="Calibri" w:eastAsia="Calibri" w:hAnsi="Calibri" w:cs="Times New Roman"/>
              </w:rPr>
            </w:pPr>
          </w:p>
        </w:tc>
        <w:tc>
          <w:tcPr>
            <w:tcW w:w="2214" w:type="dxa"/>
          </w:tcPr>
          <w:p w14:paraId="1A2497E7"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Батырмурзаева</w:t>
            </w:r>
            <w:proofErr w:type="spellEnd"/>
            <w:r w:rsidRPr="002F2DCC">
              <w:rPr>
                <w:rFonts w:ascii="Calibri" w:eastAsia="Calibri" w:hAnsi="Calibri" w:cs="Times New Roman"/>
              </w:rPr>
              <w:t xml:space="preserve"> Ж.К</w:t>
            </w:r>
          </w:p>
        </w:tc>
        <w:tc>
          <w:tcPr>
            <w:tcW w:w="1871" w:type="dxa"/>
          </w:tcPr>
          <w:p w14:paraId="08E43E0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1871" w:type="dxa"/>
          </w:tcPr>
          <w:p w14:paraId="372B71F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00AD2446" w14:textId="77777777" w:rsidTr="002F2DCC">
        <w:tc>
          <w:tcPr>
            <w:tcW w:w="443" w:type="dxa"/>
          </w:tcPr>
          <w:p w14:paraId="1F9DA13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2946" w:type="dxa"/>
          </w:tcPr>
          <w:p w14:paraId="7D3EE3D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«Вязание»</w:t>
            </w:r>
          </w:p>
        </w:tc>
        <w:tc>
          <w:tcPr>
            <w:tcW w:w="2214" w:type="dxa"/>
          </w:tcPr>
          <w:p w14:paraId="70B8A585"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Мугутдинова</w:t>
            </w:r>
            <w:proofErr w:type="spellEnd"/>
            <w:r w:rsidRPr="002F2DCC">
              <w:rPr>
                <w:rFonts w:ascii="Calibri" w:eastAsia="Calibri" w:hAnsi="Calibri" w:cs="Times New Roman"/>
              </w:rPr>
              <w:t xml:space="preserve"> П.М.</w:t>
            </w:r>
          </w:p>
        </w:tc>
        <w:tc>
          <w:tcPr>
            <w:tcW w:w="1871" w:type="dxa"/>
          </w:tcPr>
          <w:p w14:paraId="76B2D27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4541999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42A0E269" w14:textId="77777777" w:rsidTr="002F2DCC">
        <w:tc>
          <w:tcPr>
            <w:tcW w:w="443" w:type="dxa"/>
          </w:tcPr>
          <w:p w14:paraId="0D5547A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2946" w:type="dxa"/>
          </w:tcPr>
          <w:p w14:paraId="1BABA52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«Юный эколог</w:t>
            </w:r>
          </w:p>
        </w:tc>
        <w:tc>
          <w:tcPr>
            <w:tcW w:w="2214" w:type="dxa"/>
          </w:tcPr>
          <w:p w14:paraId="22EC487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Исрапилова Р.М.</w:t>
            </w:r>
          </w:p>
        </w:tc>
        <w:tc>
          <w:tcPr>
            <w:tcW w:w="1871" w:type="dxa"/>
          </w:tcPr>
          <w:p w14:paraId="5DA5A7C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372286F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34B33C85" w14:textId="77777777" w:rsidTr="002F2DCC">
        <w:tc>
          <w:tcPr>
            <w:tcW w:w="443" w:type="dxa"/>
          </w:tcPr>
          <w:p w14:paraId="311ABBD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w:t>
            </w:r>
          </w:p>
        </w:tc>
        <w:tc>
          <w:tcPr>
            <w:tcW w:w="2946" w:type="dxa"/>
          </w:tcPr>
          <w:p w14:paraId="69A453C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«Фортепиано»</w:t>
            </w:r>
          </w:p>
        </w:tc>
        <w:tc>
          <w:tcPr>
            <w:tcW w:w="2214" w:type="dxa"/>
          </w:tcPr>
          <w:p w14:paraId="602F2075"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Абакарова</w:t>
            </w:r>
            <w:proofErr w:type="spellEnd"/>
            <w:r w:rsidRPr="002F2DCC">
              <w:rPr>
                <w:rFonts w:ascii="Calibri" w:eastAsia="Calibri" w:hAnsi="Calibri" w:cs="Times New Roman"/>
              </w:rPr>
              <w:t xml:space="preserve"> Н.</w:t>
            </w:r>
          </w:p>
        </w:tc>
        <w:tc>
          <w:tcPr>
            <w:tcW w:w="1871" w:type="dxa"/>
          </w:tcPr>
          <w:p w14:paraId="0AFD0B9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28B14BB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7E5DE6E6" w14:textId="77777777" w:rsidTr="002F2DCC">
        <w:tc>
          <w:tcPr>
            <w:tcW w:w="443" w:type="dxa"/>
          </w:tcPr>
          <w:p w14:paraId="5B259042"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5</w:t>
            </w:r>
          </w:p>
        </w:tc>
        <w:tc>
          <w:tcPr>
            <w:tcW w:w="2946" w:type="dxa"/>
          </w:tcPr>
          <w:p w14:paraId="4B1C1AE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Танцевальные ритмы</w:t>
            </w:r>
          </w:p>
        </w:tc>
        <w:tc>
          <w:tcPr>
            <w:tcW w:w="2214" w:type="dxa"/>
          </w:tcPr>
          <w:p w14:paraId="1041E5F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Идрисова Е.О.</w:t>
            </w:r>
          </w:p>
        </w:tc>
        <w:tc>
          <w:tcPr>
            <w:tcW w:w="1871" w:type="dxa"/>
          </w:tcPr>
          <w:p w14:paraId="4B2015D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28F29C2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3D615835" w14:textId="77777777" w:rsidTr="002F2DCC">
        <w:tc>
          <w:tcPr>
            <w:tcW w:w="443" w:type="dxa"/>
          </w:tcPr>
          <w:p w14:paraId="736FF81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6</w:t>
            </w:r>
          </w:p>
        </w:tc>
        <w:tc>
          <w:tcPr>
            <w:tcW w:w="2946" w:type="dxa"/>
          </w:tcPr>
          <w:p w14:paraId="298E8CC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Танцевальные ритмы</w:t>
            </w:r>
          </w:p>
        </w:tc>
        <w:tc>
          <w:tcPr>
            <w:tcW w:w="2214" w:type="dxa"/>
          </w:tcPr>
          <w:p w14:paraId="5CBAE40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Идрисов Н.</w:t>
            </w:r>
          </w:p>
        </w:tc>
        <w:tc>
          <w:tcPr>
            <w:tcW w:w="1871" w:type="dxa"/>
          </w:tcPr>
          <w:p w14:paraId="08CB2D4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1871" w:type="dxa"/>
          </w:tcPr>
          <w:p w14:paraId="7593AD0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21F749F2" w14:textId="77777777" w:rsidTr="002F2DCC">
        <w:tc>
          <w:tcPr>
            <w:tcW w:w="443" w:type="dxa"/>
          </w:tcPr>
          <w:p w14:paraId="5A81B68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7</w:t>
            </w:r>
          </w:p>
        </w:tc>
        <w:tc>
          <w:tcPr>
            <w:tcW w:w="2946" w:type="dxa"/>
          </w:tcPr>
          <w:p w14:paraId="3D43571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Ритмы Кавказа </w:t>
            </w:r>
          </w:p>
        </w:tc>
        <w:tc>
          <w:tcPr>
            <w:tcW w:w="2214" w:type="dxa"/>
          </w:tcPr>
          <w:p w14:paraId="5B71F516"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Бийболатова</w:t>
            </w:r>
            <w:proofErr w:type="spellEnd"/>
            <w:r w:rsidRPr="002F2DCC">
              <w:rPr>
                <w:rFonts w:ascii="Calibri" w:eastAsia="Calibri" w:hAnsi="Calibri" w:cs="Times New Roman"/>
              </w:rPr>
              <w:t xml:space="preserve"> З.Б.</w:t>
            </w:r>
          </w:p>
        </w:tc>
        <w:tc>
          <w:tcPr>
            <w:tcW w:w="1871" w:type="dxa"/>
          </w:tcPr>
          <w:p w14:paraId="3DD4290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0F35E74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4D145A8F" w14:textId="77777777" w:rsidTr="002F2DCC">
        <w:tc>
          <w:tcPr>
            <w:tcW w:w="443" w:type="dxa"/>
          </w:tcPr>
          <w:p w14:paraId="26DC7BA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8</w:t>
            </w:r>
          </w:p>
        </w:tc>
        <w:tc>
          <w:tcPr>
            <w:tcW w:w="2946" w:type="dxa"/>
          </w:tcPr>
          <w:p w14:paraId="73801B4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Поющие сердца</w:t>
            </w:r>
          </w:p>
        </w:tc>
        <w:tc>
          <w:tcPr>
            <w:tcW w:w="2214" w:type="dxa"/>
          </w:tcPr>
          <w:p w14:paraId="14A3E87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 </w:t>
            </w:r>
            <w:proofErr w:type="spellStart"/>
            <w:r w:rsidRPr="002F2DCC">
              <w:rPr>
                <w:rFonts w:ascii="Calibri" w:eastAsia="Calibri" w:hAnsi="Calibri" w:cs="Times New Roman"/>
              </w:rPr>
              <w:t>Агаев</w:t>
            </w:r>
            <w:proofErr w:type="spellEnd"/>
            <w:r w:rsidRPr="002F2DCC">
              <w:rPr>
                <w:rFonts w:ascii="Calibri" w:eastAsia="Calibri" w:hAnsi="Calibri" w:cs="Times New Roman"/>
              </w:rPr>
              <w:t xml:space="preserve"> З.С.</w:t>
            </w:r>
          </w:p>
        </w:tc>
        <w:tc>
          <w:tcPr>
            <w:tcW w:w="1871" w:type="dxa"/>
          </w:tcPr>
          <w:p w14:paraId="6F1AA79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6C9C8E84"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3E9AF5A5" w14:textId="77777777" w:rsidTr="002F2DCC">
        <w:tc>
          <w:tcPr>
            <w:tcW w:w="443" w:type="dxa"/>
          </w:tcPr>
          <w:p w14:paraId="20E2FC7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9</w:t>
            </w:r>
          </w:p>
        </w:tc>
        <w:tc>
          <w:tcPr>
            <w:tcW w:w="2946" w:type="dxa"/>
          </w:tcPr>
          <w:p w14:paraId="3EFD076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Театральное искусство</w:t>
            </w:r>
          </w:p>
        </w:tc>
        <w:tc>
          <w:tcPr>
            <w:tcW w:w="2214" w:type="dxa"/>
          </w:tcPr>
          <w:p w14:paraId="0C11B28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Алиева З.А.</w:t>
            </w:r>
          </w:p>
        </w:tc>
        <w:tc>
          <w:tcPr>
            <w:tcW w:w="1871" w:type="dxa"/>
          </w:tcPr>
          <w:p w14:paraId="1DFB33D9"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w:t>
            </w:r>
          </w:p>
        </w:tc>
        <w:tc>
          <w:tcPr>
            <w:tcW w:w="1871" w:type="dxa"/>
          </w:tcPr>
          <w:p w14:paraId="4900CBE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45</w:t>
            </w:r>
          </w:p>
        </w:tc>
      </w:tr>
      <w:tr w:rsidR="002F2DCC" w:rsidRPr="002F2DCC" w14:paraId="22D2BAF8" w14:textId="77777777" w:rsidTr="002F2DCC">
        <w:tc>
          <w:tcPr>
            <w:tcW w:w="443" w:type="dxa"/>
          </w:tcPr>
          <w:p w14:paraId="59CE928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10</w:t>
            </w:r>
          </w:p>
        </w:tc>
        <w:tc>
          <w:tcPr>
            <w:tcW w:w="2946" w:type="dxa"/>
          </w:tcPr>
          <w:p w14:paraId="64D8523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«Наш край»</w:t>
            </w:r>
          </w:p>
        </w:tc>
        <w:tc>
          <w:tcPr>
            <w:tcW w:w="2214" w:type="dxa"/>
          </w:tcPr>
          <w:p w14:paraId="59D69D2F"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Самадов</w:t>
            </w:r>
            <w:proofErr w:type="spellEnd"/>
            <w:r w:rsidRPr="002F2DCC">
              <w:rPr>
                <w:rFonts w:ascii="Calibri" w:eastAsia="Calibri" w:hAnsi="Calibri" w:cs="Times New Roman"/>
              </w:rPr>
              <w:t xml:space="preserve"> Б.С.</w:t>
            </w:r>
          </w:p>
        </w:tc>
        <w:tc>
          <w:tcPr>
            <w:tcW w:w="1871" w:type="dxa"/>
          </w:tcPr>
          <w:p w14:paraId="1958FD6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1871" w:type="dxa"/>
          </w:tcPr>
          <w:p w14:paraId="05FF00E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1DBEB515" w14:textId="77777777" w:rsidTr="002F2DCC">
        <w:trPr>
          <w:trHeight w:val="806"/>
        </w:trPr>
        <w:tc>
          <w:tcPr>
            <w:tcW w:w="443" w:type="dxa"/>
          </w:tcPr>
          <w:p w14:paraId="095B8B26"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11</w:t>
            </w:r>
          </w:p>
        </w:tc>
        <w:tc>
          <w:tcPr>
            <w:tcW w:w="2946" w:type="dxa"/>
          </w:tcPr>
          <w:p w14:paraId="17F5D61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«Родной край»</w:t>
            </w:r>
          </w:p>
        </w:tc>
        <w:tc>
          <w:tcPr>
            <w:tcW w:w="2214" w:type="dxa"/>
          </w:tcPr>
          <w:p w14:paraId="4D24284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Умалатов С.А.</w:t>
            </w:r>
          </w:p>
          <w:p w14:paraId="7F29C41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Казиев А.А.</w:t>
            </w:r>
          </w:p>
          <w:p w14:paraId="0053BAB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Абакаров Б.А.</w:t>
            </w:r>
          </w:p>
        </w:tc>
        <w:tc>
          <w:tcPr>
            <w:tcW w:w="1871" w:type="dxa"/>
          </w:tcPr>
          <w:p w14:paraId="272DA4D1"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p w14:paraId="1D18A63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55AD6E5C"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796FAC3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p w14:paraId="4C2EB04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362DFFE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594C1D7B" w14:textId="77777777" w:rsidTr="002F2DCC">
        <w:tc>
          <w:tcPr>
            <w:tcW w:w="443" w:type="dxa"/>
          </w:tcPr>
          <w:p w14:paraId="3835A5A5"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12</w:t>
            </w:r>
          </w:p>
        </w:tc>
        <w:tc>
          <w:tcPr>
            <w:tcW w:w="2946" w:type="dxa"/>
          </w:tcPr>
          <w:p w14:paraId="7D207B90"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«Краеведение»</w:t>
            </w:r>
          </w:p>
        </w:tc>
        <w:tc>
          <w:tcPr>
            <w:tcW w:w="2214" w:type="dxa"/>
          </w:tcPr>
          <w:p w14:paraId="62312E3C"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Джамуков</w:t>
            </w:r>
            <w:proofErr w:type="spellEnd"/>
            <w:r w:rsidRPr="002F2DCC">
              <w:rPr>
                <w:rFonts w:ascii="Calibri" w:eastAsia="Calibri" w:hAnsi="Calibri" w:cs="Times New Roman"/>
              </w:rPr>
              <w:t xml:space="preserve"> С.М.</w:t>
            </w:r>
          </w:p>
        </w:tc>
        <w:tc>
          <w:tcPr>
            <w:tcW w:w="1871" w:type="dxa"/>
          </w:tcPr>
          <w:p w14:paraId="13C7956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1871" w:type="dxa"/>
          </w:tcPr>
          <w:p w14:paraId="6ABC6A6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30</w:t>
            </w:r>
          </w:p>
        </w:tc>
      </w:tr>
      <w:tr w:rsidR="002F2DCC" w:rsidRPr="002F2DCC" w14:paraId="1E74BAEA" w14:textId="77777777" w:rsidTr="002F2DCC">
        <w:tc>
          <w:tcPr>
            <w:tcW w:w="443" w:type="dxa"/>
          </w:tcPr>
          <w:p w14:paraId="5813ECD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13</w:t>
            </w:r>
          </w:p>
        </w:tc>
        <w:tc>
          <w:tcPr>
            <w:tcW w:w="2946" w:type="dxa"/>
          </w:tcPr>
          <w:p w14:paraId="0F73042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Футбол</w:t>
            </w:r>
          </w:p>
        </w:tc>
        <w:tc>
          <w:tcPr>
            <w:tcW w:w="2214" w:type="dxa"/>
          </w:tcPr>
          <w:p w14:paraId="4A72F72D"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Гамидов М.М.</w:t>
            </w:r>
          </w:p>
        </w:tc>
        <w:tc>
          <w:tcPr>
            <w:tcW w:w="1871" w:type="dxa"/>
          </w:tcPr>
          <w:p w14:paraId="37815D3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w:t>
            </w:r>
          </w:p>
        </w:tc>
        <w:tc>
          <w:tcPr>
            <w:tcW w:w="1871" w:type="dxa"/>
          </w:tcPr>
          <w:p w14:paraId="78E258C7"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40</w:t>
            </w:r>
          </w:p>
        </w:tc>
      </w:tr>
      <w:tr w:rsidR="002F2DCC" w:rsidRPr="002F2DCC" w14:paraId="736C22D0" w14:textId="77777777" w:rsidTr="002F2DCC">
        <w:tc>
          <w:tcPr>
            <w:tcW w:w="443" w:type="dxa"/>
          </w:tcPr>
          <w:p w14:paraId="7F3356C8"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14</w:t>
            </w:r>
          </w:p>
        </w:tc>
        <w:tc>
          <w:tcPr>
            <w:tcW w:w="2946" w:type="dxa"/>
          </w:tcPr>
          <w:p w14:paraId="6F95243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Компьютерная азбука </w:t>
            </w:r>
          </w:p>
        </w:tc>
        <w:tc>
          <w:tcPr>
            <w:tcW w:w="2214" w:type="dxa"/>
          </w:tcPr>
          <w:p w14:paraId="479AA7F2"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Багаутдинова</w:t>
            </w:r>
            <w:proofErr w:type="spellEnd"/>
            <w:r w:rsidRPr="002F2DCC">
              <w:rPr>
                <w:rFonts w:ascii="Calibri" w:eastAsia="Calibri" w:hAnsi="Calibri" w:cs="Times New Roman"/>
              </w:rPr>
              <w:t xml:space="preserve"> А.</w:t>
            </w:r>
          </w:p>
          <w:p w14:paraId="1329CCA7" w14:textId="77777777" w:rsidR="002F2DCC" w:rsidRPr="002F2DCC" w:rsidRDefault="002F2DCC" w:rsidP="002F2DCC">
            <w:pPr>
              <w:rPr>
                <w:rFonts w:ascii="Calibri" w:eastAsia="Calibri" w:hAnsi="Calibri" w:cs="Times New Roman"/>
              </w:rPr>
            </w:pPr>
            <w:proofErr w:type="spellStart"/>
            <w:r w:rsidRPr="002F2DCC">
              <w:rPr>
                <w:rFonts w:ascii="Calibri" w:eastAsia="Calibri" w:hAnsi="Calibri" w:cs="Times New Roman"/>
              </w:rPr>
              <w:t>Гебекова</w:t>
            </w:r>
            <w:proofErr w:type="spellEnd"/>
            <w:r w:rsidRPr="002F2DCC">
              <w:rPr>
                <w:rFonts w:ascii="Calibri" w:eastAsia="Calibri" w:hAnsi="Calibri" w:cs="Times New Roman"/>
              </w:rPr>
              <w:t xml:space="preserve"> А.З.</w:t>
            </w:r>
          </w:p>
        </w:tc>
        <w:tc>
          <w:tcPr>
            <w:tcW w:w="1871" w:type="dxa"/>
          </w:tcPr>
          <w:p w14:paraId="459CDF0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p w14:paraId="2E262BBA"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w:t>
            </w:r>
          </w:p>
        </w:tc>
        <w:tc>
          <w:tcPr>
            <w:tcW w:w="1871" w:type="dxa"/>
          </w:tcPr>
          <w:p w14:paraId="096839EB"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p w14:paraId="7E829A7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15</w:t>
            </w:r>
          </w:p>
        </w:tc>
      </w:tr>
      <w:tr w:rsidR="002F2DCC" w:rsidRPr="002F2DCC" w14:paraId="327FFBED" w14:textId="77777777" w:rsidTr="002F2DCC">
        <w:tc>
          <w:tcPr>
            <w:tcW w:w="443" w:type="dxa"/>
          </w:tcPr>
          <w:p w14:paraId="16807B47" w14:textId="77777777" w:rsidR="002F2DCC" w:rsidRPr="002F2DCC" w:rsidRDefault="002F2DCC" w:rsidP="002F2DCC">
            <w:pPr>
              <w:rPr>
                <w:rFonts w:ascii="Calibri" w:eastAsia="Calibri" w:hAnsi="Calibri" w:cs="Times New Roman"/>
              </w:rPr>
            </w:pPr>
          </w:p>
        </w:tc>
        <w:tc>
          <w:tcPr>
            <w:tcW w:w="2946" w:type="dxa"/>
          </w:tcPr>
          <w:p w14:paraId="5A06140E"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 xml:space="preserve">Итого </w:t>
            </w:r>
          </w:p>
        </w:tc>
        <w:tc>
          <w:tcPr>
            <w:tcW w:w="2214" w:type="dxa"/>
          </w:tcPr>
          <w:p w14:paraId="363C3EF1" w14:textId="77777777" w:rsidR="002F2DCC" w:rsidRPr="002F2DCC" w:rsidRDefault="002F2DCC" w:rsidP="002F2DCC">
            <w:pPr>
              <w:rPr>
                <w:rFonts w:ascii="Calibri" w:eastAsia="Calibri" w:hAnsi="Calibri" w:cs="Times New Roman"/>
              </w:rPr>
            </w:pPr>
          </w:p>
        </w:tc>
        <w:tc>
          <w:tcPr>
            <w:tcW w:w="1871" w:type="dxa"/>
          </w:tcPr>
          <w:p w14:paraId="404785EF"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28</w:t>
            </w:r>
          </w:p>
        </w:tc>
        <w:tc>
          <w:tcPr>
            <w:tcW w:w="1871" w:type="dxa"/>
          </w:tcPr>
          <w:p w14:paraId="12E9E843" w14:textId="77777777" w:rsidR="002F2DCC" w:rsidRPr="002F2DCC" w:rsidRDefault="002F2DCC" w:rsidP="002F2DCC">
            <w:pPr>
              <w:rPr>
                <w:rFonts w:ascii="Calibri" w:eastAsia="Calibri" w:hAnsi="Calibri" w:cs="Times New Roman"/>
              </w:rPr>
            </w:pPr>
            <w:r w:rsidRPr="002F2DCC">
              <w:rPr>
                <w:rFonts w:ascii="Calibri" w:eastAsia="Calibri" w:hAnsi="Calibri" w:cs="Times New Roman"/>
              </w:rPr>
              <w:t>430</w:t>
            </w:r>
          </w:p>
        </w:tc>
      </w:tr>
    </w:tbl>
    <w:p w14:paraId="0FCC8D1B" w14:textId="77777777" w:rsidR="00846401" w:rsidRPr="005C1A83" w:rsidRDefault="00846401" w:rsidP="00C360CA">
      <w:pPr>
        <w:spacing w:after="0" w:line="240" w:lineRule="auto"/>
        <w:ind w:left="300"/>
        <w:rPr>
          <w:rFonts w:ascii="Times New Roman" w:eastAsia="Times New Roman" w:hAnsi="Times New Roman" w:cs="Times New Roman"/>
          <w:bCs/>
          <w:sz w:val="20"/>
          <w:szCs w:val="20"/>
          <w:lang w:eastAsia="ru-RU"/>
        </w:rPr>
      </w:pPr>
    </w:p>
    <w:p w14:paraId="354E0180" w14:textId="77777777" w:rsidR="00846401" w:rsidRDefault="00846401" w:rsidP="005C1A83">
      <w:pPr>
        <w:spacing w:after="0" w:line="240" w:lineRule="auto"/>
        <w:rPr>
          <w:rFonts w:ascii="Times New Roman" w:eastAsia="Times New Roman" w:hAnsi="Times New Roman" w:cs="Times New Roman"/>
          <w:b/>
          <w:bCs/>
          <w:sz w:val="20"/>
          <w:szCs w:val="20"/>
          <w:lang w:eastAsia="ru-RU"/>
        </w:rPr>
      </w:pPr>
    </w:p>
    <w:p w14:paraId="7A46B700" w14:textId="77777777" w:rsidR="00C70D52" w:rsidRDefault="00C70D52" w:rsidP="00F67F36"/>
    <w:p w14:paraId="05E771D7"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2.2. Содержание образовательной деятельности</w:t>
      </w:r>
    </w:p>
    <w:p w14:paraId="1B06FBE1" w14:textId="77777777" w:rsidR="00DE0F46" w:rsidRPr="00DE0F46" w:rsidRDefault="00DE0F46" w:rsidP="00DE0F46">
      <w:pPr>
        <w:spacing w:after="0" w:line="148" w:lineRule="exact"/>
        <w:rPr>
          <w:rFonts w:ascii="Times New Roman" w:eastAsia="Times New Roman" w:hAnsi="Times New Roman" w:cs="Times New Roman"/>
          <w:sz w:val="20"/>
          <w:szCs w:val="20"/>
          <w:lang w:eastAsia="ru-RU"/>
        </w:rPr>
      </w:pPr>
    </w:p>
    <w:p w14:paraId="75F9B81C" w14:textId="77777777" w:rsidR="00DE0F46" w:rsidRPr="00DE0F46" w:rsidRDefault="00DE0F46" w:rsidP="00DE0F46">
      <w:pPr>
        <w:spacing w:after="0" w:line="355"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 соответствии с Федеральным законом Российской Федерации от 29 декабря 2012 г. N 273-ФЗ ст. 2 – Основные понятия, используемые в настоящем Федеральном законе п. 17, под образовательной деятельностью понимается деятельность по реализации образовательных программ.</w:t>
      </w:r>
    </w:p>
    <w:p w14:paraId="0818EE0E" w14:textId="77777777" w:rsidR="00DE0F46" w:rsidRPr="00DE0F46" w:rsidRDefault="00DE0F46" w:rsidP="00DE0F46">
      <w:pPr>
        <w:spacing w:after="0" w:line="12" w:lineRule="exact"/>
        <w:rPr>
          <w:rFonts w:ascii="Times New Roman" w:eastAsia="Times New Roman" w:hAnsi="Times New Roman" w:cs="Times New Roman"/>
          <w:sz w:val="20"/>
          <w:szCs w:val="20"/>
          <w:lang w:eastAsia="ru-RU"/>
        </w:rPr>
      </w:pPr>
    </w:p>
    <w:p w14:paraId="3F714782"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Организация образовательной деятельности в рамках образовательной программы позволяет:</w:t>
      </w:r>
    </w:p>
    <w:p w14:paraId="77D11772" w14:textId="77777777" w:rsidR="00DE0F46" w:rsidRPr="00DE0F46" w:rsidRDefault="00DE0F46" w:rsidP="00DE0F46">
      <w:pPr>
        <w:spacing w:after="0" w:line="134" w:lineRule="exact"/>
        <w:rPr>
          <w:rFonts w:ascii="Times New Roman" w:eastAsia="Times New Roman" w:hAnsi="Times New Roman" w:cs="Times New Roman"/>
          <w:sz w:val="20"/>
          <w:szCs w:val="20"/>
          <w:lang w:eastAsia="ru-RU"/>
        </w:rPr>
      </w:pPr>
    </w:p>
    <w:p w14:paraId="2B7D6CB9" w14:textId="77777777" w:rsidR="00DE0F46" w:rsidRPr="00DE0F46" w:rsidRDefault="00DE0F46" w:rsidP="009B50C8">
      <w:pPr>
        <w:numPr>
          <w:ilvl w:val="0"/>
          <w:numId w:val="2"/>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содействовать расширению образовательных возможностей учащихся;</w:t>
      </w:r>
    </w:p>
    <w:p w14:paraId="05C0B5E0" w14:textId="77777777" w:rsidR="00DE0F46" w:rsidRPr="00DE0F46" w:rsidRDefault="00DE0F46" w:rsidP="00DE0F46">
      <w:pPr>
        <w:spacing w:after="0" w:line="168" w:lineRule="exact"/>
        <w:rPr>
          <w:rFonts w:ascii="Symbol" w:eastAsia="Symbol" w:hAnsi="Symbol" w:cs="Symbol"/>
          <w:sz w:val="20"/>
          <w:szCs w:val="20"/>
          <w:lang w:eastAsia="ru-RU"/>
        </w:rPr>
      </w:pPr>
    </w:p>
    <w:p w14:paraId="4D0DFC7C" w14:textId="77777777" w:rsidR="00DE0F46" w:rsidRPr="005910A5" w:rsidRDefault="00DE0F46" w:rsidP="009B50C8">
      <w:pPr>
        <w:numPr>
          <w:ilvl w:val="0"/>
          <w:numId w:val="2"/>
        </w:numPr>
        <w:tabs>
          <w:tab w:val="left" w:pos="1040"/>
        </w:tabs>
        <w:spacing w:after="0" w:line="335"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обеспечить непрерывность образования и развитие профессиональных интересов; обеспечить профилактику асоциального поведения детей и подростков;</w:t>
      </w:r>
    </w:p>
    <w:p w14:paraId="2C9BFE09" w14:textId="77777777" w:rsidR="00DE0F46" w:rsidRPr="00DE0F46" w:rsidRDefault="00DE0F46" w:rsidP="00DE0F46">
      <w:pPr>
        <w:spacing w:after="0" w:line="52" w:lineRule="exact"/>
        <w:rPr>
          <w:rFonts w:ascii="Symbol" w:eastAsia="Symbol" w:hAnsi="Symbol" w:cs="Symbol"/>
          <w:sz w:val="20"/>
          <w:szCs w:val="20"/>
          <w:lang w:eastAsia="ru-RU"/>
        </w:rPr>
      </w:pPr>
    </w:p>
    <w:p w14:paraId="776D62B4" w14:textId="77777777" w:rsidR="00DE0F46" w:rsidRPr="00DE0F46" w:rsidRDefault="00DE0F46" w:rsidP="009B50C8">
      <w:pPr>
        <w:numPr>
          <w:ilvl w:val="0"/>
          <w:numId w:val="2"/>
        </w:numPr>
        <w:tabs>
          <w:tab w:val="left" w:pos="1028"/>
        </w:tabs>
        <w:spacing w:after="0" w:line="332" w:lineRule="auto"/>
        <w:ind w:left="320" w:right="260" w:firstLine="356"/>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раскрыть и развить лидерские способности и организаторские навыки, детей и подростков;</w:t>
      </w:r>
    </w:p>
    <w:p w14:paraId="3A707F83" w14:textId="77777777" w:rsidR="00DE0F46" w:rsidRPr="00DE0F46" w:rsidRDefault="00DE0F46" w:rsidP="00DE0F46">
      <w:pPr>
        <w:spacing w:after="0" w:line="25" w:lineRule="exact"/>
        <w:rPr>
          <w:rFonts w:ascii="Symbol" w:eastAsia="Symbol" w:hAnsi="Symbol" w:cs="Symbol"/>
          <w:sz w:val="20"/>
          <w:szCs w:val="20"/>
          <w:lang w:eastAsia="ru-RU"/>
        </w:rPr>
      </w:pPr>
    </w:p>
    <w:p w14:paraId="08D8A2A1" w14:textId="77777777" w:rsidR="00DE0F46" w:rsidRPr="00DE0F46" w:rsidRDefault="00DE0F46" w:rsidP="009B50C8">
      <w:pPr>
        <w:numPr>
          <w:ilvl w:val="0"/>
          <w:numId w:val="2"/>
        </w:numPr>
        <w:tabs>
          <w:tab w:val="left" w:pos="1020"/>
        </w:tabs>
        <w:spacing w:after="0" w:line="240" w:lineRule="auto"/>
        <w:ind w:left="1020" w:hanging="34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 xml:space="preserve">формировать   активную    жизненную    </w:t>
      </w:r>
      <w:proofErr w:type="gramStart"/>
      <w:r w:rsidRPr="00DE0F46">
        <w:rPr>
          <w:rFonts w:ascii="Times New Roman" w:eastAsia="Times New Roman" w:hAnsi="Times New Roman" w:cs="Times New Roman"/>
          <w:sz w:val="20"/>
          <w:szCs w:val="20"/>
          <w:lang w:eastAsia="ru-RU"/>
        </w:rPr>
        <w:t xml:space="preserve">позицию,   </w:t>
      </w:r>
      <w:proofErr w:type="gramEnd"/>
      <w:r w:rsidRPr="00DE0F46">
        <w:rPr>
          <w:rFonts w:ascii="Times New Roman" w:eastAsia="Times New Roman" w:hAnsi="Times New Roman" w:cs="Times New Roman"/>
          <w:sz w:val="20"/>
          <w:szCs w:val="20"/>
          <w:lang w:eastAsia="ru-RU"/>
        </w:rPr>
        <w:t>самостоятельность,    инициативу,</w:t>
      </w:r>
    </w:p>
    <w:p w14:paraId="79E3AC63" w14:textId="77777777" w:rsidR="00DE0F46" w:rsidRPr="00DE0F46" w:rsidRDefault="00DE0F46" w:rsidP="00DE0F46">
      <w:pPr>
        <w:spacing w:after="0" w:line="140" w:lineRule="exact"/>
        <w:rPr>
          <w:rFonts w:ascii="Times New Roman" w:eastAsia="Times New Roman" w:hAnsi="Times New Roman" w:cs="Times New Roman"/>
          <w:sz w:val="20"/>
          <w:szCs w:val="20"/>
          <w:lang w:eastAsia="ru-RU"/>
        </w:rPr>
      </w:pPr>
    </w:p>
    <w:p w14:paraId="2E59511F"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содействовать успешной интеграции учащихся в общество;</w:t>
      </w:r>
    </w:p>
    <w:p w14:paraId="3389CF2E" w14:textId="77777777" w:rsidR="00DE0F46" w:rsidRPr="00DE0F46" w:rsidRDefault="00DE0F46" w:rsidP="00DE0F46">
      <w:pPr>
        <w:spacing w:after="0" w:line="164" w:lineRule="exact"/>
        <w:rPr>
          <w:rFonts w:ascii="Times New Roman" w:eastAsia="Times New Roman" w:hAnsi="Times New Roman" w:cs="Times New Roman"/>
          <w:sz w:val="20"/>
          <w:szCs w:val="20"/>
          <w:lang w:eastAsia="ru-RU"/>
        </w:rPr>
      </w:pPr>
    </w:p>
    <w:p w14:paraId="48DDE509" w14:textId="77777777" w:rsidR="00DE0F46" w:rsidRPr="00DE0F46" w:rsidRDefault="00DE0F46" w:rsidP="009B50C8">
      <w:pPr>
        <w:numPr>
          <w:ilvl w:val="0"/>
          <w:numId w:val="3"/>
        </w:numPr>
        <w:tabs>
          <w:tab w:val="left" w:pos="1028"/>
        </w:tabs>
        <w:spacing w:after="0" w:line="335" w:lineRule="auto"/>
        <w:ind w:left="320" w:right="260" w:firstLine="356"/>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создавать условия для участия педагогов и учащихся в мероприятиях разного уровня с инновационной, исследовательской и проектной деятельностью.</w:t>
      </w:r>
    </w:p>
    <w:p w14:paraId="03A8757F" w14:textId="77777777" w:rsidR="00DE0F46" w:rsidRPr="00DE0F46" w:rsidRDefault="00DE0F46" w:rsidP="00DE0F46">
      <w:pPr>
        <w:spacing w:after="0" w:line="33" w:lineRule="exact"/>
        <w:rPr>
          <w:rFonts w:ascii="Times New Roman" w:eastAsia="Times New Roman" w:hAnsi="Times New Roman" w:cs="Times New Roman"/>
          <w:sz w:val="20"/>
          <w:szCs w:val="20"/>
          <w:lang w:eastAsia="ru-RU"/>
        </w:rPr>
      </w:pPr>
    </w:p>
    <w:p w14:paraId="70B039D6" w14:textId="77777777" w:rsidR="00DE0F46" w:rsidRPr="00DE0F46" w:rsidRDefault="00DE0F46" w:rsidP="00DE0F46">
      <w:pPr>
        <w:spacing w:after="0" w:line="357"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Организация образовательного процесса, прод</w:t>
      </w:r>
      <w:r w:rsidR="00FB6481">
        <w:rPr>
          <w:rFonts w:ascii="Times New Roman" w:eastAsia="Times New Roman" w:hAnsi="Times New Roman" w:cs="Times New Roman"/>
          <w:sz w:val="20"/>
          <w:szCs w:val="20"/>
          <w:lang w:eastAsia="ru-RU"/>
        </w:rPr>
        <w:t xml:space="preserve">олжительность и сроки обучения </w:t>
      </w:r>
      <w:r w:rsidRPr="00DE0F46">
        <w:rPr>
          <w:rFonts w:ascii="Times New Roman" w:eastAsia="Times New Roman" w:hAnsi="Times New Roman" w:cs="Times New Roman"/>
          <w:sz w:val="20"/>
          <w:szCs w:val="20"/>
          <w:lang w:eastAsia="ru-RU"/>
        </w:rPr>
        <w:t>МБУ ДО «ЦДОД Карабудахкентского района» коллективах регламентируются дополнительными общеобразовательными (общеразвивающими) программами, рабочей программой, расписанием занятий.</w:t>
      </w:r>
    </w:p>
    <w:p w14:paraId="33A7C97E" w14:textId="77777777" w:rsidR="00DE0F46" w:rsidRPr="00DE0F46" w:rsidRDefault="00DE0F46" w:rsidP="00DE0F46">
      <w:pPr>
        <w:spacing w:after="0" w:line="2" w:lineRule="exact"/>
        <w:rPr>
          <w:rFonts w:ascii="Times New Roman" w:eastAsia="Times New Roman" w:hAnsi="Times New Roman" w:cs="Times New Roman"/>
          <w:sz w:val="20"/>
          <w:szCs w:val="20"/>
          <w:lang w:eastAsia="ru-RU"/>
        </w:rPr>
      </w:pPr>
    </w:p>
    <w:p w14:paraId="46E9BF43" w14:textId="77777777" w:rsidR="00D71F2F" w:rsidRDefault="00DE0F46" w:rsidP="00D71F2F">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 МБУ ДО «</w:t>
      </w:r>
      <w:proofErr w:type="gramStart"/>
      <w:r w:rsidRPr="00DE0F46">
        <w:rPr>
          <w:rFonts w:ascii="Times New Roman" w:eastAsia="Times New Roman" w:hAnsi="Times New Roman" w:cs="Times New Roman"/>
          <w:sz w:val="20"/>
          <w:szCs w:val="20"/>
          <w:lang w:eastAsia="ru-RU"/>
        </w:rPr>
        <w:t>ЦДОД  Карабудахкентского</w:t>
      </w:r>
      <w:proofErr w:type="gramEnd"/>
      <w:r w:rsidRPr="00DE0F46">
        <w:rPr>
          <w:rFonts w:ascii="Times New Roman" w:eastAsia="Times New Roman" w:hAnsi="Times New Roman" w:cs="Times New Roman"/>
          <w:sz w:val="20"/>
          <w:szCs w:val="20"/>
          <w:lang w:eastAsia="ru-RU"/>
        </w:rPr>
        <w:t xml:space="preserve"> район</w:t>
      </w:r>
      <w:r w:rsidR="00843060">
        <w:rPr>
          <w:rFonts w:ascii="Times New Roman" w:eastAsia="Times New Roman" w:hAnsi="Times New Roman" w:cs="Times New Roman"/>
          <w:sz w:val="20"/>
          <w:szCs w:val="20"/>
          <w:lang w:eastAsia="ru-RU"/>
        </w:rPr>
        <w:t>а» ре</w:t>
      </w:r>
      <w:r w:rsidR="00713060">
        <w:rPr>
          <w:rFonts w:ascii="Times New Roman" w:eastAsia="Times New Roman" w:hAnsi="Times New Roman" w:cs="Times New Roman"/>
          <w:sz w:val="20"/>
          <w:szCs w:val="20"/>
          <w:lang w:eastAsia="ru-RU"/>
        </w:rPr>
        <w:t>ализуются программы по шест</w:t>
      </w:r>
      <w:r w:rsidR="00843060">
        <w:rPr>
          <w:rFonts w:ascii="Times New Roman" w:eastAsia="Times New Roman" w:hAnsi="Times New Roman" w:cs="Times New Roman"/>
          <w:sz w:val="20"/>
          <w:szCs w:val="20"/>
          <w:lang w:eastAsia="ru-RU"/>
        </w:rPr>
        <w:t>и</w:t>
      </w:r>
      <w:r w:rsidRPr="00DE0F46">
        <w:rPr>
          <w:rFonts w:ascii="Times New Roman" w:eastAsia="Times New Roman" w:hAnsi="Times New Roman" w:cs="Times New Roman"/>
          <w:sz w:val="20"/>
          <w:szCs w:val="20"/>
          <w:lang w:eastAsia="ru-RU"/>
        </w:rPr>
        <w:t xml:space="preserve"> направленностям:</w:t>
      </w:r>
    </w:p>
    <w:p w14:paraId="105B5B0A" w14:textId="77777777" w:rsidR="00D71F2F" w:rsidRPr="00D71F2F" w:rsidRDefault="00D71F2F" w:rsidP="00D71F2F">
      <w:pPr>
        <w:spacing w:after="0" w:line="240" w:lineRule="auto"/>
        <w:rPr>
          <w:rFonts w:ascii="Times New Roman" w:eastAsia="Times New Roman" w:hAnsi="Times New Roman" w:cs="Times New Roman"/>
          <w:sz w:val="20"/>
          <w:szCs w:val="20"/>
          <w:lang w:eastAsia="ru-RU"/>
        </w:rPr>
      </w:pPr>
    </w:p>
    <w:p w14:paraId="1BC03F1D" w14:textId="77777777" w:rsidR="00DE0F46" w:rsidRPr="00DE0F46" w:rsidRDefault="00DE0F46" w:rsidP="00DE0F46">
      <w:pPr>
        <w:spacing w:after="0" w:line="163" w:lineRule="exact"/>
        <w:rPr>
          <w:rFonts w:ascii="Wingdings" w:eastAsia="Wingdings" w:hAnsi="Wingdings" w:cs="Wingdings"/>
          <w:sz w:val="30"/>
          <w:szCs w:val="30"/>
          <w:vertAlign w:val="superscript"/>
          <w:lang w:eastAsia="ru-RU"/>
        </w:rPr>
      </w:pPr>
    </w:p>
    <w:p w14:paraId="39420304" w14:textId="77777777" w:rsidR="00DE0F46" w:rsidRPr="00DE0F46" w:rsidRDefault="00DE0F46" w:rsidP="009B50C8">
      <w:pPr>
        <w:numPr>
          <w:ilvl w:val="0"/>
          <w:numId w:val="22"/>
        </w:numPr>
        <w:tabs>
          <w:tab w:val="left" w:pos="1040"/>
        </w:tabs>
        <w:spacing w:after="0" w:line="159" w:lineRule="exact"/>
        <w:ind w:left="1040" w:hanging="364"/>
        <w:rPr>
          <w:rFonts w:ascii="Wingdings" w:eastAsia="Wingdings" w:hAnsi="Wingdings" w:cs="Wingdings"/>
          <w:sz w:val="30"/>
          <w:szCs w:val="30"/>
          <w:vertAlign w:val="superscript"/>
          <w:lang w:eastAsia="ru-RU"/>
        </w:rPr>
      </w:pPr>
      <w:r w:rsidRPr="00DE0F46">
        <w:rPr>
          <w:rFonts w:ascii="Times New Roman" w:eastAsia="Times New Roman" w:hAnsi="Times New Roman" w:cs="Times New Roman"/>
          <w:sz w:val="18"/>
          <w:szCs w:val="18"/>
          <w:lang w:eastAsia="ru-RU"/>
        </w:rPr>
        <w:t xml:space="preserve">художественной </w:t>
      </w:r>
    </w:p>
    <w:p w14:paraId="347A953C" w14:textId="77777777" w:rsidR="00DE0F46" w:rsidRPr="00DE0F46" w:rsidRDefault="00DE0F46" w:rsidP="009B50C8">
      <w:pPr>
        <w:numPr>
          <w:ilvl w:val="0"/>
          <w:numId w:val="4"/>
        </w:numPr>
        <w:tabs>
          <w:tab w:val="left" w:pos="1040"/>
        </w:tabs>
        <w:spacing w:after="0" w:line="182" w:lineRule="auto"/>
        <w:ind w:left="1040" w:hanging="364"/>
        <w:rPr>
          <w:rFonts w:ascii="Wingdings" w:eastAsia="Wingdings" w:hAnsi="Wingdings" w:cs="Wingdings"/>
          <w:sz w:val="30"/>
          <w:szCs w:val="30"/>
          <w:vertAlign w:val="superscript"/>
          <w:lang w:eastAsia="ru-RU"/>
        </w:rPr>
      </w:pPr>
      <w:r w:rsidRPr="00DE0F46">
        <w:rPr>
          <w:rFonts w:ascii="Times New Roman" w:eastAsia="Times New Roman" w:hAnsi="Times New Roman" w:cs="Times New Roman"/>
          <w:sz w:val="18"/>
          <w:szCs w:val="18"/>
          <w:lang w:eastAsia="ru-RU"/>
        </w:rPr>
        <w:t xml:space="preserve">туристско-краеведческой </w:t>
      </w:r>
    </w:p>
    <w:p w14:paraId="5DBBDE09" w14:textId="77777777" w:rsidR="00DE0F46" w:rsidRPr="00843060" w:rsidRDefault="00DE0F46" w:rsidP="009B50C8">
      <w:pPr>
        <w:numPr>
          <w:ilvl w:val="0"/>
          <w:numId w:val="4"/>
        </w:numPr>
        <w:tabs>
          <w:tab w:val="left" w:pos="1040"/>
        </w:tabs>
        <w:spacing w:after="0" w:line="182" w:lineRule="auto"/>
        <w:ind w:left="1040" w:hanging="364"/>
        <w:rPr>
          <w:rFonts w:ascii="Wingdings" w:eastAsia="Wingdings" w:hAnsi="Wingdings" w:cs="Wingdings"/>
          <w:sz w:val="30"/>
          <w:szCs w:val="30"/>
          <w:vertAlign w:val="superscript"/>
          <w:lang w:eastAsia="ru-RU"/>
        </w:rPr>
      </w:pPr>
      <w:r w:rsidRPr="00DE0F46">
        <w:rPr>
          <w:rFonts w:ascii="Times New Roman" w:eastAsia="Times New Roman" w:hAnsi="Times New Roman" w:cs="Times New Roman"/>
          <w:sz w:val="18"/>
          <w:szCs w:val="18"/>
          <w:lang w:eastAsia="ru-RU"/>
        </w:rPr>
        <w:t xml:space="preserve">социально-педагогической </w:t>
      </w:r>
    </w:p>
    <w:p w14:paraId="0B41E4CD" w14:textId="77777777" w:rsidR="00843060" w:rsidRPr="00843060" w:rsidRDefault="00843060" w:rsidP="009B50C8">
      <w:pPr>
        <w:numPr>
          <w:ilvl w:val="0"/>
          <w:numId w:val="4"/>
        </w:numPr>
        <w:tabs>
          <w:tab w:val="left" w:pos="1040"/>
        </w:tabs>
        <w:spacing w:after="0" w:line="182" w:lineRule="auto"/>
        <w:ind w:left="1040" w:hanging="364"/>
        <w:rPr>
          <w:rFonts w:ascii="Wingdings" w:eastAsia="Wingdings" w:hAnsi="Wingdings" w:cs="Wingdings"/>
          <w:sz w:val="30"/>
          <w:szCs w:val="30"/>
          <w:vertAlign w:val="superscript"/>
          <w:lang w:eastAsia="ru-RU"/>
        </w:rPr>
      </w:pPr>
      <w:r>
        <w:rPr>
          <w:rFonts w:ascii="Times New Roman" w:eastAsia="Times New Roman" w:hAnsi="Times New Roman" w:cs="Times New Roman"/>
          <w:sz w:val="18"/>
          <w:szCs w:val="18"/>
          <w:lang w:eastAsia="ru-RU"/>
        </w:rPr>
        <w:t xml:space="preserve">спортивно-физкультурной </w:t>
      </w:r>
    </w:p>
    <w:p w14:paraId="79F344AA" w14:textId="77777777" w:rsidR="00843060" w:rsidRPr="00EB762D" w:rsidRDefault="00843060" w:rsidP="009B50C8">
      <w:pPr>
        <w:numPr>
          <w:ilvl w:val="0"/>
          <w:numId w:val="21"/>
        </w:numPr>
        <w:tabs>
          <w:tab w:val="left" w:pos="1040"/>
        </w:tabs>
        <w:spacing w:after="0" w:line="182" w:lineRule="auto"/>
        <w:ind w:left="1040" w:hanging="364"/>
        <w:rPr>
          <w:rFonts w:ascii="Wingdings" w:eastAsia="Wingdings" w:hAnsi="Wingdings" w:cs="Wingdings"/>
          <w:sz w:val="30"/>
          <w:szCs w:val="30"/>
          <w:vertAlign w:val="superscript"/>
          <w:lang w:eastAsia="ru-RU"/>
        </w:rPr>
      </w:pPr>
      <w:r>
        <w:rPr>
          <w:rFonts w:ascii="Times New Roman" w:eastAsia="Times New Roman" w:hAnsi="Times New Roman" w:cs="Times New Roman"/>
          <w:sz w:val="18"/>
          <w:szCs w:val="18"/>
          <w:lang w:eastAsia="ru-RU"/>
        </w:rPr>
        <w:t>технической</w:t>
      </w:r>
    </w:p>
    <w:p w14:paraId="049E36CE" w14:textId="77777777" w:rsidR="00EB762D" w:rsidRPr="006D4CDC" w:rsidRDefault="00EB762D" w:rsidP="009B50C8">
      <w:pPr>
        <w:numPr>
          <w:ilvl w:val="0"/>
          <w:numId w:val="21"/>
        </w:numPr>
        <w:tabs>
          <w:tab w:val="left" w:pos="1040"/>
        </w:tabs>
        <w:spacing w:after="0" w:line="182" w:lineRule="auto"/>
        <w:ind w:left="1040" w:hanging="364"/>
        <w:rPr>
          <w:rFonts w:ascii="Wingdings" w:eastAsia="Wingdings" w:hAnsi="Wingdings" w:cs="Wingdings"/>
          <w:sz w:val="30"/>
          <w:szCs w:val="30"/>
          <w:vertAlign w:val="superscript"/>
          <w:lang w:eastAsia="ru-RU"/>
        </w:rPr>
      </w:pPr>
      <w:r>
        <w:rPr>
          <w:rFonts w:ascii="Times New Roman" w:eastAsia="Times New Roman" w:hAnsi="Times New Roman" w:cs="Times New Roman"/>
          <w:sz w:val="18"/>
          <w:szCs w:val="18"/>
          <w:lang w:eastAsia="ru-RU"/>
        </w:rPr>
        <w:t>естественно- научной</w:t>
      </w:r>
    </w:p>
    <w:p w14:paraId="44A938DB" w14:textId="77777777" w:rsidR="00DE0F46" w:rsidRPr="00DE0F46" w:rsidRDefault="00DE0F46" w:rsidP="00DE0F46">
      <w:pPr>
        <w:spacing w:after="0" w:line="160" w:lineRule="exact"/>
        <w:rPr>
          <w:rFonts w:ascii="Times New Roman" w:eastAsia="Times New Roman" w:hAnsi="Times New Roman" w:cs="Times New Roman"/>
          <w:sz w:val="20"/>
          <w:szCs w:val="20"/>
          <w:lang w:eastAsia="ru-RU"/>
        </w:rPr>
      </w:pPr>
    </w:p>
    <w:p w14:paraId="2AF6EFFE" w14:textId="77777777" w:rsidR="00FF0F35" w:rsidRPr="006D4CDC" w:rsidRDefault="00DE0F46" w:rsidP="00FF0F35">
      <w:pPr>
        <w:spacing w:after="0" w:line="342"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Образовательная деятельность ведется по </w:t>
      </w:r>
      <w:r w:rsidR="00C105D6">
        <w:rPr>
          <w:rFonts w:ascii="Times New Roman" w:eastAsia="Times New Roman" w:hAnsi="Times New Roman" w:cs="Times New Roman"/>
          <w:sz w:val="20"/>
          <w:szCs w:val="20"/>
          <w:lang w:eastAsia="ru-RU"/>
        </w:rPr>
        <w:t>25</w:t>
      </w:r>
      <w:r w:rsidRPr="00DE0F46">
        <w:rPr>
          <w:rFonts w:ascii="Times New Roman" w:eastAsia="Times New Roman" w:hAnsi="Times New Roman" w:cs="Times New Roman"/>
          <w:sz w:val="20"/>
          <w:szCs w:val="20"/>
          <w:lang w:eastAsia="ru-RU"/>
        </w:rPr>
        <w:t xml:space="preserve"> дополнительным общеобразовательны</w:t>
      </w:r>
      <w:r w:rsidR="00EB762D">
        <w:rPr>
          <w:rFonts w:ascii="Times New Roman" w:eastAsia="Times New Roman" w:hAnsi="Times New Roman" w:cs="Times New Roman"/>
          <w:sz w:val="20"/>
          <w:szCs w:val="20"/>
          <w:lang w:eastAsia="ru-RU"/>
        </w:rPr>
        <w:t>м (общеразвивающим) программам 6 направленностям.</w:t>
      </w:r>
    </w:p>
    <w:p w14:paraId="5E61B338" w14:textId="77777777" w:rsidR="000524AB" w:rsidRDefault="000524AB" w:rsidP="00FF0F35">
      <w:pPr>
        <w:spacing w:after="0" w:line="342" w:lineRule="auto"/>
        <w:ind w:right="240"/>
        <w:jc w:val="both"/>
        <w:rPr>
          <w:rFonts w:ascii="Times New Roman" w:eastAsia="Times New Roman" w:hAnsi="Times New Roman" w:cs="Times New Roman"/>
          <w:sz w:val="20"/>
          <w:szCs w:val="20"/>
          <w:lang w:eastAsia="ru-RU"/>
        </w:rPr>
      </w:pPr>
    </w:p>
    <w:p w14:paraId="65256447" w14:textId="77777777" w:rsidR="00DE0F46" w:rsidRPr="00DE0F46" w:rsidRDefault="00DE0F46" w:rsidP="00DE0F46">
      <w:pPr>
        <w:spacing w:after="0" w:line="351"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Образовательная деятельность по дополнительным общеобразовательным (общеразвивающим) программам охватывает возрастной диапазон детей от 5 до 18 лет.</w:t>
      </w:r>
    </w:p>
    <w:p w14:paraId="6684D813" w14:textId="77777777" w:rsidR="00DE0F46" w:rsidRPr="00DE0F46" w:rsidRDefault="00DE0F46" w:rsidP="00DE0F46">
      <w:pPr>
        <w:spacing w:after="0" w:line="9" w:lineRule="exact"/>
        <w:rPr>
          <w:rFonts w:ascii="Times New Roman" w:eastAsia="Times New Roman" w:hAnsi="Times New Roman" w:cs="Times New Roman"/>
          <w:sz w:val="20"/>
          <w:szCs w:val="20"/>
          <w:lang w:eastAsia="ru-RU"/>
        </w:rPr>
      </w:pPr>
    </w:p>
    <w:p w14:paraId="11623A68" w14:textId="77777777" w:rsidR="00DE0F46" w:rsidRPr="00DE0F46" w:rsidRDefault="00E00DC7" w:rsidP="00E00DC7">
      <w:pPr>
        <w:tabs>
          <w:tab w:val="left" w:pos="2540"/>
          <w:tab w:val="left" w:pos="4140"/>
          <w:tab w:val="left" w:pos="5320"/>
          <w:tab w:val="left" w:pos="5640"/>
          <w:tab w:val="left" w:pos="7720"/>
          <w:tab w:val="left" w:pos="904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Удовлетворение потребностей </w:t>
      </w:r>
      <w:r w:rsidR="00DE0F46" w:rsidRPr="00DE0F46">
        <w:rPr>
          <w:rFonts w:ascii="Times New Roman" w:eastAsia="Times New Roman" w:hAnsi="Times New Roman" w:cs="Times New Roman"/>
          <w:sz w:val="20"/>
          <w:szCs w:val="20"/>
          <w:lang w:eastAsia="ru-RU"/>
        </w:rPr>
        <w:t>учащихс</w:t>
      </w:r>
      <w:r>
        <w:rPr>
          <w:rFonts w:ascii="Times New Roman" w:eastAsia="Times New Roman" w:hAnsi="Times New Roman" w:cs="Times New Roman"/>
          <w:sz w:val="20"/>
          <w:szCs w:val="20"/>
          <w:lang w:eastAsia="ru-RU"/>
        </w:rPr>
        <w:t>я в интеллектуальном</w:t>
      </w:r>
      <w:r>
        <w:rPr>
          <w:rFonts w:ascii="Times New Roman" w:eastAsia="Times New Roman" w:hAnsi="Times New Roman" w:cs="Times New Roman"/>
          <w:sz w:val="20"/>
          <w:szCs w:val="20"/>
          <w:lang w:eastAsia="ru-RU"/>
        </w:rPr>
        <w:tab/>
        <w:t xml:space="preserve">творчестве </w:t>
      </w:r>
      <w:r w:rsidR="00DE0F46" w:rsidRPr="00DE0F46">
        <w:rPr>
          <w:rFonts w:ascii="Times New Roman" w:eastAsia="Times New Roman" w:hAnsi="Times New Roman" w:cs="Times New Roman"/>
          <w:sz w:val="20"/>
          <w:szCs w:val="20"/>
          <w:lang w:eastAsia="ru-RU"/>
        </w:rPr>
        <w:t>посредством</w:t>
      </w:r>
      <w:r>
        <w:rPr>
          <w:rFonts w:ascii="Times New Roman" w:eastAsia="Times New Roman" w:hAnsi="Times New Roman" w:cs="Times New Roman"/>
          <w:sz w:val="20"/>
          <w:szCs w:val="20"/>
          <w:lang w:eastAsia="ru-RU"/>
        </w:rPr>
        <w:t xml:space="preserve"> </w:t>
      </w:r>
      <w:r w:rsidR="00DE0F46" w:rsidRPr="00DE0F46">
        <w:rPr>
          <w:rFonts w:ascii="Times New Roman" w:eastAsia="Times New Roman" w:hAnsi="Times New Roman" w:cs="Times New Roman"/>
          <w:sz w:val="20"/>
          <w:szCs w:val="20"/>
          <w:lang w:eastAsia="ru-RU"/>
        </w:rPr>
        <w:t>учебно-</w:t>
      </w:r>
      <w:proofErr w:type="gramStart"/>
      <w:r w:rsidR="00DE0F46" w:rsidRPr="00DE0F46">
        <w:rPr>
          <w:rFonts w:ascii="Times New Roman" w:eastAsia="Times New Roman" w:hAnsi="Times New Roman" w:cs="Times New Roman"/>
          <w:sz w:val="20"/>
          <w:szCs w:val="20"/>
          <w:lang w:eastAsia="ru-RU"/>
        </w:rPr>
        <w:t xml:space="preserve">исследовательской </w:t>
      </w:r>
      <w:r>
        <w:rPr>
          <w:rFonts w:ascii="Times New Roman" w:eastAsia="Times New Roman" w:hAnsi="Times New Roman" w:cs="Times New Roman"/>
          <w:sz w:val="20"/>
          <w:szCs w:val="20"/>
          <w:lang w:eastAsia="ru-RU"/>
        </w:rPr>
        <w:t xml:space="preserve"> </w:t>
      </w:r>
      <w:r w:rsidR="00DE0F46" w:rsidRPr="00DE0F46">
        <w:rPr>
          <w:rFonts w:ascii="Times New Roman" w:eastAsia="Times New Roman" w:hAnsi="Times New Roman" w:cs="Times New Roman"/>
          <w:sz w:val="20"/>
          <w:szCs w:val="20"/>
          <w:lang w:eastAsia="ru-RU"/>
        </w:rPr>
        <w:t>деятельности</w:t>
      </w:r>
      <w:proofErr w:type="gramEnd"/>
      <w:r w:rsidR="00DE0F46" w:rsidRPr="00DE0F46">
        <w:rPr>
          <w:rFonts w:ascii="Times New Roman" w:eastAsia="Times New Roman" w:hAnsi="Times New Roman" w:cs="Times New Roman"/>
          <w:sz w:val="20"/>
          <w:szCs w:val="20"/>
          <w:lang w:eastAsia="ru-RU"/>
        </w:rPr>
        <w:t>, разработки и презентации реферативно-исследовательских и творческих проектов предусмотрено программами естественнонаучной, социально-педагогической и туристско-краеведческой направленности.</w:t>
      </w:r>
    </w:p>
    <w:p w14:paraId="006751AC" w14:textId="77777777" w:rsidR="00DE0F46" w:rsidRPr="00DE0F46" w:rsidRDefault="00DE0F46" w:rsidP="00DE0F46">
      <w:pPr>
        <w:spacing w:after="0" w:line="19" w:lineRule="exact"/>
        <w:rPr>
          <w:rFonts w:ascii="Times New Roman" w:eastAsia="Times New Roman" w:hAnsi="Times New Roman" w:cs="Times New Roman"/>
          <w:sz w:val="20"/>
          <w:szCs w:val="20"/>
          <w:lang w:eastAsia="ru-RU"/>
        </w:rPr>
      </w:pPr>
    </w:p>
    <w:p w14:paraId="16B4D534" w14:textId="77777777" w:rsidR="00DE0F46" w:rsidRPr="00DE0F46" w:rsidRDefault="00DE0F46" w:rsidP="009B50C8">
      <w:pPr>
        <w:numPr>
          <w:ilvl w:val="1"/>
          <w:numId w:val="5"/>
        </w:numPr>
        <w:tabs>
          <w:tab w:val="left" w:pos="988"/>
        </w:tabs>
        <w:spacing w:after="0" w:line="351" w:lineRule="auto"/>
        <w:ind w:right="240" w:firstLine="676"/>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большинстве программ художественной направленности предусмотрена возможность индивидуальной работы с учащимися, либо с творческими группами учащихся, а также для работы с </w:t>
      </w:r>
      <w:proofErr w:type="spellStart"/>
      <w:r w:rsidRPr="00DE0F46">
        <w:rPr>
          <w:rFonts w:ascii="Times New Roman" w:eastAsia="Times New Roman" w:hAnsi="Times New Roman" w:cs="Times New Roman"/>
          <w:sz w:val="20"/>
          <w:szCs w:val="20"/>
          <w:lang w:eastAsia="ru-RU"/>
        </w:rPr>
        <w:t>одарѐнными</w:t>
      </w:r>
      <w:proofErr w:type="spellEnd"/>
      <w:r w:rsidRPr="00DE0F46">
        <w:rPr>
          <w:rFonts w:ascii="Times New Roman" w:eastAsia="Times New Roman" w:hAnsi="Times New Roman" w:cs="Times New Roman"/>
          <w:sz w:val="20"/>
          <w:szCs w:val="20"/>
          <w:lang w:eastAsia="ru-RU"/>
        </w:rPr>
        <w:t xml:space="preserve"> детьми по индивидуальным учебным планам.</w:t>
      </w:r>
    </w:p>
    <w:p w14:paraId="3263FBB1" w14:textId="77777777" w:rsidR="00DE0F46" w:rsidRPr="00DE0F46" w:rsidRDefault="00DE0F46" w:rsidP="00DE0F46">
      <w:pPr>
        <w:spacing w:after="0" w:line="358"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Планомерная работа по обновлению содержания программ способствует ежегодной их </w:t>
      </w:r>
      <w:proofErr w:type="spellStart"/>
      <w:r w:rsidRPr="00DE0F46">
        <w:rPr>
          <w:rFonts w:ascii="Times New Roman" w:eastAsia="Times New Roman" w:hAnsi="Times New Roman" w:cs="Times New Roman"/>
          <w:sz w:val="20"/>
          <w:szCs w:val="20"/>
          <w:lang w:eastAsia="ru-RU"/>
        </w:rPr>
        <w:t>обновляемости</w:t>
      </w:r>
      <w:proofErr w:type="spellEnd"/>
      <w:r w:rsidRPr="00DE0F46">
        <w:rPr>
          <w:rFonts w:ascii="Times New Roman" w:eastAsia="Times New Roman" w:hAnsi="Times New Roman" w:cs="Times New Roman"/>
          <w:sz w:val="20"/>
          <w:szCs w:val="20"/>
          <w:lang w:eastAsia="ru-RU"/>
        </w:rPr>
        <w:t xml:space="preserve"> с учетом развития науки, техники, культуры, экономики, технологий и социальной сферы. К каждой дополнительной программе разработан учебно-методический комплект, включающий в себя программу, учебно-тематическое планирование (в т.ч. календарное), учебно-методические пособия, дидактические и наглядные материалы, материально-техническое оснащение и контрольно-измерительные материалы.</w:t>
      </w:r>
    </w:p>
    <w:p w14:paraId="40BB884E" w14:textId="77777777" w:rsidR="00DE0F46" w:rsidRPr="00DE0F46" w:rsidRDefault="00DE0F46" w:rsidP="00DE0F46">
      <w:pPr>
        <w:spacing w:after="0" w:line="14" w:lineRule="exact"/>
        <w:rPr>
          <w:rFonts w:ascii="Times New Roman" w:eastAsia="Times New Roman" w:hAnsi="Times New Roman" w:cs="Times New Roman"/>
          <w:sz w:val="20"/>
          <w:szCs w:val="20"/>
          <w:lang w:eastAsia="ru-RU"/>
        </w:rPr>
      </w:pPr>
    </w:p>
    <w:p w14:paraId="7568DD91" w14:textId="77777777" w:rsidR="00FF6ECC" w:rsidRPr="00DE0F46" w:rsidRDefault="00DE0F46" w:rsidP="00DE0F46">
      <w:pPr>
        <w:spacing w:after="0" w:line="357"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Общее содержание дополнительных общеобразовательных программ представляет собой разноуровневую систему, позволяющую осуществлять постепенный переход от выявле</w:t>
      </w:r>
      <w:r w:rsidR="004D6B43">
        <w:rPr>
          <w:rFonts w:ascii="Times New Roman" w:eastAsia="Times New Roman" w:hAnsi="Times New Roman" w:cs="Times New Roman"/>
          <w:sz w:val="20"/>
          <w:szCs w:val="20"/>
          <w:lang w:eastAsia="ru-RU"/>
        </w:rPr>
        <w:t xml:space="preserve">ния интересов и способностей </w:t>
      </w:r>
      <w:r w:rsidRPr="00DE0F46">
        <w:rPr>
          <w:rFonts w:ascii="Times New Roman" w:eastAsia="Times New Roman" w:hAnsi="Times New Roman" w:cs="Times New Roman"/>
          <w:sz w:val="20"/>
          <w:szCs w:val="20"/>
          <w:lang w:eastAsia="ru-RU"/>
        </w:rPr>
        <w:t>учащихся через общее развитие личности на основе дифференцированного подхода до творческой деятельности, специализированной или профилированной, и пр</w:t>
      </w:r>
      <w:r w:rsidR="00A04365">
        <w:rPr>
          <w:rFonts w:ascii="Times New Roman" w:eastAsia="Times New Roman" w:hAnsi="Times New Roman" w:cs="Times New Roman"/>
          <w:sz w:val="20"/>
          <w:szCs w:val="20"/>
          <w:lang w:eastAsia="ru-RU"/>
        </w:rPr>
        <w:t>офессионального самоопределения.</w:t>
      </w:r>
    </w:p>
    <w:p w14:paraId="5308FD95" w14:textId="77777777" w:rsidR="00DE0F46" w:rsidRPr="00DE0F46" w:rsidRDefault="00DE0F46" w:rsidP="00DE0F46">
      <w:pPr>
        <w:spacing w:after="0" w:line="20" w:lineRule="exact"/>
        <w:rPr>
          <w:rFonts w:ascii="Times New Roman" w:eastAsia="Times New Roman" w:hAnsi="Times New Roman" w:cs="Times New Roman"/>
          <w:sz w:val="20"/>
          <w:szCs w:val="20"/>
          <w:lang w:eastAsia="ru-RU"/>
        </w:rPr>
      </w:pPr>
    </w:p>
    <w:p w14:paraId="1AF52B5A" w14:textId="77777777" w:rsidR="00DE0F46" w:rsidRPr="00DE0F46" w:rsidRDefault="00DE0F46" w:rsidP="00DE0F46">
      <w:pPr>
        <w:spacing w:after="0" w:line="30" w:lineRule="exact"/>
        <w:rPr>
          <w:rFonts w:ascii="Times New Roman" w:eastAsia="Times New Roman" w:hAnsi="Times New Roman" w:cs="Times New Roman"/>
          <w:sz w:val="20"/>
          <w:szCs w:val="20"/>
          <w:lang w:eastAsia="ru-RU"/>
        </w:rPr>
      </w:pPr>
    </w:p>
    <w:p w14:paraId="4A8CD697" w14:textId="77777777" w:rsidR="00C70D52" w:rsidRDefault="00DE0F46" w:rsidP="00DE0F46">
      <w:pPr>
        <w:spacing w:after="0" w:line="359"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 МБУ ДО «ЦДОД Карабудахкентского района» представлены различные по содержанию программы, удовлетворяющие разнообразные интересы детей, реализуется непрерывнос</w:t>
      </w:r>
      <w:r w:rsidR="00886396">
        <w:rPr>
          <w:rFonts w:ascii="Times New Roman" w:eastAsia="Times New Roman" w:hAnsi="Times New Roman" w:cs="Times New Roman"/>
          <w:sz w:val="20"/>
          <w:szCs w:val="20"/>
          <w:lang w:eastAsia="ru-RU"/>
        </w:rPr>
        <w:t>ть дополнительного образования</w:t>
      </w:r>
    </w:p>
    <w:p w14:paraId="18112FDB" w14:textId="77777777" w:rsidR="005910A5" w:rsidRPr="00DE0F46" w:rsidRDefault="00C70D52" w:rsidP="00DE0F46">
      <w:pPr>
        <w:spacing w:after="0" w:line="359"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E0F46" w:rsidRPr="00DE0F46">
        <w:rPr>
          <w:rFonts w:ascii="Times New Roman" w:eastAsia="Times New Roman" w:hAnsi="Times New Roman" w:cs="Times New Roman"/>
          <w:sz w:val="20"/>
          <w:szCs w:val="20"/>
          <w:lang w:eastAsia="ru-RU"/>
        </w:rPr>
        <w:t>преемственность дополнительных образовательных программ, возможность их сочетания, коррекции в процессе освоения. Осуществляется педагогическая поддержка индивидуального развития детей, творческое сотрудничество педагогических работников и детей, созданы условия для сохранения физического и психического здоровья детей. В образовательном процессе созданы условия для самовыражения, самоопределения, саморазвития личности ребенка. Обучение носит деятельностный характер. Организация образовательного процесса, продолжительность и сроки обучения в коллективах регламентируются дополнительными общеобразовательными (общеразвивающими) программами, рабочими п</w:t>
      </w:r>
      <w:r w:rsidR="002C6D01">
        <w:rPr>
          <w:rFonts w:ascii="Times New Roman" w:eastAsia="Times New Roman" w:hAnsi="Times New Roman" w:cs="Times New Roman"/>
          <w:sz w:val="20"/>
          <w:szCs w:val="20"/>
          <w:lang w:eastAsia="ru-RU"/>
        </w:rPr>
        <w:t>рограммами, расписанием занятий.</w:t>
      </w:r>
    </w:p>
    <w:p w14:paraId="6665A598" w14:textId="77777777" w:rsidR="00DE0F46" w:rsidRPr="00DE0F46" w:rsidRDefault="00DE0F46" w:rsidP="00DE0F46">
      <w:pPr>
        <w:spacing w:after="0" w:line="12" w:lineRule="exact"/>
        <w:rPr>
          <w:rFonts w:ascii="Times New Roman" w:eastAsia="Times New Roman" w:hAnsi="Times New Roman" w:cs="Times New Roman"/>
          <w:sz w:val="20"/>
          <w:szCs w:val="20"/>
          <w:lang w:eastAsia="ru-RU"/>
        </w:rPr>
      </w:pPr>
    </w:p>
    <w:p w14:paraId="648EAB88" w14:textId="77777777" w:rsidR="00DE0F46" w:rsidRDefault="00DE0F46" w:rsidP="00DE0F46">
      <w:pPr>
        <w:spacing w:after="0" w:line="357"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lastRenderedPageBreak/>
        <w:t>Основным проектируемым результатом освоения образовательной программы является достижения учащимися знаний, умений и навыков, необходимых для дальнейшего самоопределения и самореализации в трудовой, общественной и культурной сферах деятельности в соответствие с требованиями дополнительных общеобразовательных (общеразвивающих) программ.</w:t>
      </w:r>
    </w:p>
    <w:p w14:paraId="50576F26" w14:textId="77777777" w:rsidR="00FF6ECC" w:rsidRPr="00DE0F46" w:rsidRDefault="00FF6ECC" w:rsidP="00DE0F46">
      <w:pPr>
        <w:spacing w:after="0" w:line="357" w:lineRule="auto"/>
        <w:jc w:val="both"/>
        <w:rPr>
          <w:rFonts w:ascii="Times New Roman" w:eastAsia="Times New Roman" w:hAnsi="Times New Roman" w:cs="Times New Roman"/>
          <w:sz w:val="20"/>
          <w:szCs w:val="20"/>
          <w:lang w:eastAsia="ru-RU"/>
        </w:rPr>
      </w:pPr>
    </w:p>
    <w:p w14:paraId="454FF07A" w14:textId="77777777" w:rsidR="00DE0F46" w:rsidRPr="00DE0F46" w:rsidRDefault="00DE0F46" w:rsidP="00DE0F46">
      <w:pPr>
        <w:spacing w:after="0" w:line="12" w:lineRule="exact"/>
        <w:rPr>
          <w:rFonts w:ascii="Times New Roman" w:eastAsia="Times New Roman" w:hAnsi="Times New Roman" w:cs="Times New Roman"/>
          <w:sz w:val="20"/>
          <w:szCs w:val="20"/>
          <w:lang w:eastAsia="ru-RU"/>
        </w:rPr>
      </w:pPr>
    </w:p>
    <w:p w14:paraId="26C952D6" w14:textId="77777777" w:rsidR="00DE0F46" w:rsidRDefault="00DE0F46" w:rsidP="00DE0F46">
      <w:pPr>
        <w:spacing w:after="0" w:line="240" w:lineRule="auto"/>
        <w:rPr>
          <w:rFonts w:ascii="Times New Roman" w:eastAsia="Times New Roman" w:hAnsi="Times New Roman" w:cs="Times New Roman"/>
          <w:b/>
          <w:bCs/>
          <w:sz w:val="20"/>
          <w:szCs w:val="20"/>
          <w:lang w:eastAsia="ru-RU"/>
        </w:rPr>
      </w:pPr>
      <w:r w:rsidRPr="00DE0F46">
        <w:rPr>
          <w:rFonts w:ascii="Times New Roman" w:eastAsia="Times New Roman" w:hAnsi="Times New Roman" w:cs="Times New Roman"/>
          <w:b/>
          <w:bCs/>
          <w:sz w:val="20"/>
          <w:szCs w:val="20"/>
          <w:lang w:eastAsia="ru-RU"/>
        </w:rPr>
        <w:t>2.3. Образовательные программы, реализуемые в МБУ ДО «ЦДОД Карабудахкентского района»</w:t>
      </w:r>
    </w:p>
    <w:p w14:paraId="147B9F68" w14:textId="77777777" w:rsidR="004D6B43" w:rsidRPr="00DE0F46" w:rsidRDefault="004D6B43" w:rsidP="00DE0F46">
      <w:pPr>
        <w:spacing w:after="0" w:line="240" w:lineRule="auto"/>
        <w:rPr>
          <w:rFonts w:ascii="Times New Roman" w:eastAsia="Times New Roman" w:hAnsi="Times New Roman" w:cs="Times New Roman"/>
          <w:b/>
          <w:bCs/>
          <w:sz w:val="20"/>
          <w:szCs w:val="20"/>
          <w:lang w:eastAsia="ru-RU"/>
        </w:rPr>
      </w:pPr>
    </w:p>
    <w:p w14:paraId="659F0D14" w14:textId="77777777" w:rsidR="00DE0F46" w:rsidRPr="00DE0F46" w:rsidRDefault="00DE0F46" w:rsidP="00DE0F46">
      <w:pPr>
        <w:spacing w:after="0" w:line="145" w:lineRule="exact"/>
        <w:rPr>
          <w:rFonts w:ascii="Times New Roman" w:eastAsia="Times New Roman" w:hAnsi="Times New Roman" w:cs="Times New Roman"/>
          <w:sz w:val="20"/>
          <w:szCs w:val="20"/>
          <w:lang w:eastAsia="ru-RU"/>
        </w:rPr>
      </w:pPr>
    </w:p>
    <w:p w14:paraId="21C5B03A" w14:textId="77777777" w:rsidR="00DE0F46" w:rsidRPr="00DE0F46" w:rsidRDefault="00DE0F46" w:rsidP="00DE0F46">
      <w:pPr>
        <w:spacing w:after="0" w:line="358"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 xml:space="preserve">Художественная направленность </w:t>
      </w:r>
      <w:r w:rsidRPr="00DE0F46">
        <w:rPr>
          <w:rFonts w:ascii="Times New Roman" w:eastAsia="Times New Roman" w:hAnsi="Times New Roman" w:cs="Times New Roman"/>
          <w:sz w:val="20"/>
          <w:szCs w:val="20"/>
          <w:lang w:eastAsia="ru-RU"/>
        </w:rPr>
        <w:t>представлена наиболее широко и ее проявления</w:t>
      </w:r>
      <w:r w:rsidRPr="00DE0F46">
        <w:rPr>
          <w:rFonts w:ascii="Times New Roman" w:eastAsia="Times New Roman" w:hAnsi="Times New Roman" w:cs="Times New Roman"/>
          <w:b/>
          <w:bCs/>
          <w:sz w:val="20"/>
          <w:szCs w:val="20"/>
          <w:lang w:eastAsia="ru-RU"/>
        </w:rPr>
        <w:t xml:space="preserve"> </w:t>
      </w:r>
      <w:r w:rsidRPr="00DE0F46">
        <w:rPr>
          <w:rFonts w:ascii="Times New Roman" w:eastAsia="Times New Roman" w:hAnsi="Times New Roman" w:cs="Times New Roman"/>
          <w:sz w:val="20"/>
          <w:szCs w:val="20"/>
          <w:lang w:eastAsia="ru-RU"/>
        </w:rPr>
        <w:t>достаточно разнообразны. Программы составлены для детей разных возрастных категорий. Они ориентированы на обучение средствами различных видов изобразительного, хорового, сценического и танцевального искусства, развитие творческих особенностей учащихся, воспитание нравственно-эстетических и коммуникативных навыков, развитие общей и эстетической культуры учащихся, их художественных способностей в избранных видах искусства и служат средством организации свободного времени, формируют процесс творческого самовыражения и общения</w:t>
      </w:r>
    </w:p>
    <w:p w14:paraId="3806737E" w14:textId="77777777" w:rsidR="00DE0F46" w:rsidRPr="00DE0F46" w:rsidRDefault="00DE0F46" w:rsidP="00DE0F46">
      <w:pPr>
        <w:spacing w:after="0" w:line="354" w:lineRule="auto"/>
        <w:ind w:right="1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детей. Групповые занятия проходят в разнообразных формах. Все программы носят креативный характер, предусматривают возможность творческого самовыражения, творческой импровизации.</w:t>
      </w:r>
    </w:p>
    <w:p w14:paraId="6A897B1E"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37451FA4" w14:textId="77777777" w:rsidR="00DE0F46" w:rsidRPr="00DE0F46" w:rsidRDefault="00DE0F46" w:rsidP="00DE0F46">
      <w:pPr>
        <w:spacing w:after="0" w:line="356" w:lineRule="auto"/>
        <w:ind w:right="1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Образовательные программы художественной направленности используют все творческие явления действительности. Особое значение при этом придается восприятию и пониманию прекрасного в трудовой деятельности, развитию у человека способности вносить красоту в процесс и результаты труда.</w:t>
      </w:r>
    </w:p>
    <w:p w14:paraId="71DBA613" w14:textId="77777777" w:rsidR="00DE0F46" w:rsidRPr="00DE0F46" w:rsidRDefault="00DE0F46" w:rsidP="00DE0F46">
      <w:pPr>
        <w:spacing w:after="0" w:line="19" w:lineRule="exact"/>
        <w:rPr>
          <w:rFonts w:ascii="Times New Roman" w:eastAsia="Times New Roman" w:hAnsi="Times New Roman" w:cs="Times New Roman"/>
          <w:sz w:val="20"/>
          <w:szCs w:val="20"/>
          <w:lang w:eastAsia="ru-RU"/>
        </w:rPr>
      </w:pPr>
    </w:p>
    <w:p w14:paraId="127F1C65" w14:textId="77777777" w:rsidR="00DE0F46" w:rsidRPr="00DE0F46" w:rsidRDefault="00DE0F46" w:rsidP="00DE0F46">
      <w:pPr>
        <w:spacing w:after="0" w:line="354" w:lineRule="auto"/>
        <w:ind w:right="1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Предметные образ</w:t>
      </w:r>
      <w:r w:rsidR="00886396">
        <w:rPr>
          <w:rFonts w:ascii="Times New Roman" w:eastAsia="Times New Roman" w:hAnsi="Times New Roman" w:cs="Times New Roman"/>
          <w:sz w:val="20"/>
          <w:szCs w:val="20"/>
          <w:lang w:eastAsia="ru-RU"/>
        </w:rPr>
        <w:t xml:space="preserve">овательные области – музыка, </w:t>
      </w:r>
      <w:r w:rsidRPr="00DE0F46">
        <w:rPr>
          <w:rFonts w:ascii="Times New Roman" w:eastAsia="Times New Roman" w:hAnsi="Times New Roman" w:cs="Times New Roman"/>
          <w:sz w:val="20"/>
          <w:szCs w:val="20"/>
          <w:lang w:eastAsia="ru-RU"/>
        </w:rPr>
        <w:t>изобразительное искусство, хореография, декоративно-прикладное искусство (</w:t>
      </w:r>
      <w:proofErr w:type="gramStart"/>
      <w:r w:rsidRPr="00DE0F46">
        <w:rPr>
          <w:rFonts w:ascii="Times New Roman" w:eastAsia="Times New Roman" w:hAnsi="Times New Roman" w:cs="Times New Roman"/>
          <w:sz w:val="20"/>
          <w:szCs w:val="20"/>
          <w:lang w:eastAsia="ru-RU"/>
        </w:rPr>
        <w:t>вязание ,</w:t>
      </w:r>
      <w:proofErr w:type="gramEnd"/>
      <w:r w:rsidRPr="00DE0F46">
        <w:rPr>
          <w:rFonts w:ascii="Times New Roman" w:eastAsia="Times New Roman" w:hAnsi="Times New Roman" w:cs="Times New Roman"/>
          <w:sz w:val="20"/>
          <w:szCs w:val="20"/>
          <w:lang w:eastAsia="ru-RU"/>
        </w:rPr>
        <w:t xml:space="preserve"> </w:t>
      </w:r>
      <w:proofErr w:type="spellStart"/>
      <w:r w:rsidRPr="00DE0F46">
        <w:rPr>
          <w:rFonts w:ascii="Times New Roman" w:eastAsia="Times New Roman" w:hAnsi="Times New Roman" w:cs="Times New Roman"/>
          <w:sz w:val="20"/>
          <w:szCs w:val="20"/>
          <w:lang w:eastAsia="ru-RU"/>
        </w:rPr>
        <w:t>бисероплетение</w:t>
      </w:r>
      <w:proofErr w:type="spellEnd"/>
      <w:r w:rsidR="00580473">
        <w:rPr>
          <w:rFonts w:ascii="Times New Roman" w:eastAsia="Times New Roman" w:hAnsi="Times New Roman" w:cs="Times New Roman"/>
          <w:sz w:val="20"/>
          <w:szCs w:val="20"/>
          <w:lang w:eastAsia="ru-RU"/>
        </w:rPr>
        <w:t xml:space="preserve"> </w:t>
      </w:r>
      <w:r w:rsidRPr="00DE0F46">
        <w:rPr>
          <w:rFonts w:ascii="Times New Roman" w:eastAsia="Times New Roman" w:hAnsi="Times New Roman" w:cs="Times New Roman"/>
          <w:sz w:val="20"/>
          <w:szCs w:val="20"/>
          <w:lang w:eastAsia="ru-RU"/>
        </w:rPr>
        <w:t>,резьба по дереву и т.д..)</w:t>
      </w:r>
    </w:p>
    <w:p w14:paraId="3170FAFA" w14:textId="77777777" w:rsidR="00DE0F46" w:rsidRPr="00DE0F46" w:rsidRDefault="00DE0F46" w:rsidP="00DE0F46">
      <w:pPr>
        <w:spacing w:after="0" w:line="19" w:lineRule="exact"/>
        <w:rPr>
          <w:rFonts w:ascii="Times New Roman" w:eastAsia="Times New Roman" w:hAnsi="Times New Roman" w:cs="Times New Roman"/>
          <w:sz w:val="20"/>
          <w:szCs w:val="20"/>
          <w:lang w:eastAsia="ru-RU"/>
        </w:rPr>
      </w:pPr>
    </w:p>
    <w:p w14:paraId="565909B5" w14:textId="77777777" w:rsidR="00FF6ECC" w:rsidRDefault="00DE0F46" w:rsidP="009B50C8">
      <w:pPr>
        <w:numPr>
          <w:ilvl w:val="0"/>
          <w:numId w:val="6"/>
        </w:numPr>
        <w:tabs>
          <w:tab w:val="left" w:pos="988"/>
        </w:tabs>
        <w:spacing w:after="0" w:line="351" w:lineRule="auto"/>
        <w:ind w:right="140" w:firstLine="713"/>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данном направлении МБУ ДО «Ц</w:t>
      </w:r>
      <w:r w:rsidR="00B0039B">
        <w:rPr>
          <w:rFonts w:ascii="Times New Roman" w:eastAsia="Times New Roman" w:hAnsi="Times New Roman" w:cs="Times New Roman"/>
          <w:sz w:val="20"/>
          <w:szCs w:val="20"/>
          <w:lang w:eastAsia="ru-RU"/>
        </w:rPr>
        <w:t xml:space="preserve">ДОД Карабудахкентского </w:t>
      </w:r>
      <w:proofErr w:type="gramStart"/>
      <w:r w:rsidR="00B0039B">
        <w:rPr>
          <w:rFonts w:ascii="Times New Roman" w:eastAsia="Times New Roman" w:hAnsi="Times New Roman" w:cs="Times New Roman"/>
          <w:sz w:val="20"/>
          <w:szCs w:val="20"/>
          <w:lang w:eastAsia="ru-RU"/>
        </w:rPr>
        <w:t xml:space="preserve">района» </w:t>
      </w:r>
      <w:r w:rsidRPr="00DE0F46">
        <w:rPr>
          <w:rFonts w:ascii="Times New Roman" w:eastAsia="Times New Roman" w:hAnsi="Times New Roman" w:cs="Times New Roman"/>
          <w:sz w:val="20"/>
          <w:szCs w:val="20"/>
          <w:lang w:eastAsia="ru-RU"/>
        </w:rPr>
        <w:t xml:space="preserve"> имеет</w:t>
      </w:r>
      <w:proofErr w:type="gramEnd"/>
      <w:r w:rsidRPr="00DE0F46">
        <w:rPr>
          <w:rFonts w:ascii="Times New Roman" w:eastAsia="Times New Roman" w:hAnsi="Times New Roman" w:cs="Times New Roman"/>
          <w:sz w:val="20"/>
          <w:szCs w:val="20"/>
          <w:lang w:eastAsia="ru-RU"/>
        </w:rPr>
        <w:t xml:space="preserve"> достаточно прочную </w:t>
      </w:r>
      <w:r w:rsidRPr="00B0039B">
        <w:rPr>
          <w:rFonts w:ascii="Times New Roman" w:eastAsia="Times New Roman" w:hAnsi="Times New Roman" w:cs="Times New Roman"/>
          <w:sz w:val="20"/>
          <w:szCs w:val="20"/>
          <w:lang w:eastAsia="ru-RU"/>
        </w:rPr>
        <w:t>материально-техническую, методическую базу, высококвалифицированные кадры.</w:t>
      </w:r>
    </w:p>
    <w:tbl>
      <w:tblPr>
        <w:tblStyle w:val="a4"/>
        <w:tblW w:w="9922" w:type="dxa"/>
        <w:tblInd w:w="279" w:type="dxa"/>
        <w:tblLayout w:type="fixed"/>
        <w:tblLook w:val="04A0" w:firstRow="1" w:lastRow="0" w:firstColumn="1" w:lastColumn="0" w:noHBand="0" w:noVBand="1"/>
      </w:tblPr>
      <w:tblGrid>
        <w:gridCol w:w="567"/>
        <w:gridCol w:w="3402"/>
        <w:gridCol w:w="2835"/>
        <w:gridCol w:w="3118"/>
      </w:tblGrid>
      <w:tr w:rsidR="00137552" w14:paraId="5C059D61" w14:textId="77777777" w:rsidTr="00137552">
        <w:tc>
          <w:tcPr>
            <w:tcW w:w="9922" w:type="dxa"/>
            <w:gridSpan w:val="4"/>
          </w:tcPr>
          <w:p w14:paraId="30D64A22" w14:textId="77777777" w:rsidR="00137552" w:rsidRDefault="00137552" w:rsidP="00137552">
            <w:pPr>
              <w:rPr>
                <w:b/>
              </w:rPr>
            </w:pPr>
            <w:r>
              <w:rPr>
                <w:b/>
              </w:rPr>
              <w:t xml:space="preserve">                                                   </w:t>
            </w:r>
            <w:r w:rsidRPr="003A656A">
              <w:rPr>
                <w:b/>
              </w:rPr>
              <w:t>Художественная направленность</w:t>
            </w:r>
          </w:p>
          <w:p w14:paraId="27E6CAFA" w14:textId="77777777" w:rsidR="00137552" w:rsidRDefault="00137552" w:rsidP="00824EC2"/>
        </w:tc>
      </w:tr>
      <w:tr w:rsidR="00137552" w14:paraId="44423E08" w14:textId="77777777" w:rsidTr="00137552">
        <w:tc>
          <w:tcPr>
            <w:tcW w:w="567" w:type="dxa"/>
          </w:tcPr>
          <w:p w14:paraId="5E7373CB" w14:textId="77777777" w:rsidR="00137552" w:rsidRDefault="00137552" w:rsidP="00137552"/>
        </w:tc>
        <w:tc>
          <w:tcPr>
            <w:tcW w:w="3402" w:type="dxa"/>
          </w:tcPr>
          <w:p w14:paraId="0E2E1F9F" w14:textId="77777777" w:rsidR="00137552" w:rsidRDefault="00137552" w:rsidP="00137552">
            <w:r>
              <w:t>Название программы</w:t>
            </w:r>
          </w:p>
        </w:tc>
        <w:tc>
          <w:tcPr>
            <w:tcW w:w="2835" w:type="dxa"/>
          </w:tcPr>
          <w:p w14:paraId="1A7FC751" w14:textId="77777777" w:rsidR="00137552" w:rsidRDefault="00137552" w:rsidP="00137552">
            <w:r>
              <w:t>Возраст учащихся</w:t>
            </w:r>
          </w:p>
        </w:tc>
        <w:tc>
          <w:tcPr>
            <w:tcW w:w="3118" w:type="dxa"/>
          </w:tcPr>
          <w:p w14:paraId="330E3CE0" w14:textId="77777777" w:rsidR="00137552" w:rsidRDefault="00137552" w:rsidP="00137552">
            <w:r>
              <w:t>Срок реализации</w:t>
            </w:r>
          </w:p>
        </w:tc>
      </w:tr>
      <w:tr w:rsidR="00137552" w14:paraId="69F13F68" w14:textId="77777777" w:rsidTr="00137552">
        <w:tc>
          <w:tcPr>
            <w:tcW w:w="567" w:type="dxa"/>
          </w:tcPr>
          <w:p w14:paraId="3C529EE2" w14:textId="77777777" w:rsidR="00137552" w:rsidRDefault="00137552" w:rsidP="00824EC2">
            <w:r>
              <w:t>1</w:t>
            </w:r>
          </w:p>
        </w:tc>
        <w:tc>
          <w:tcPr>
            <w:tcW w:w="3402" w:type="dxa"/>
          </w:tcPr>
          <w:p w14:paraId="48A6261C" w14:textId="77777777" w:rsidR="00137552" w:rsidRDefault="00A97A98" w:rsidP="00824EC2">
            <w:r>
              <w:t xml:space="preserve">«Мир фантазий» </w:t>
            </w:r>
            <w:r w:rsidR="00137552">
              <w:t>Умелые руки</w:t>
            </w:r>
          </w:p>
        </w:tc>
        <w:tc>
          <w:tcPr>
            <w:tcW w:w="2835" w:type="dxa"/>
          </w:tcPr>
          <w:p w14:paraId="2910CA21" w14:textId="77777777" w:rsidR="00137552" w:rsidRDefault="00A97A98" w:rsidP="00824EC2">
            <w:r>
              <w:t>8-15лет</w:t>
            </w:r>
          </w:p>
        </w:tc>
        <w:tc>
          <w:tcPr>
            <w:tcW w:w="3118" w:type="dxa"/>
          </w:tcPr>
          <w:p w14:paraId="0427122F" w14:textId="77777777" w:rsidR="00137552" w:rsidRDefault="00137552" w:rsidP="00824EC2">
            <w:r>
              <w:t>1 год</w:t>
            </w:r>
          </w:p>
        </w:tc>
      </w:tr>
      <w:tr w:rsidR="00137552" w14:paraId="3F2388B2" w14:textId="77777777" w:rsidTr="00137552">
        <w:tc>
          <w:tcPr>
            <w:tcW w:w="567" w:type="dxa"/>
          </w:tcPr>
          <w:p w14:paraId="671A6AAC" w14:textId="77777777" w:rsidR="00137552" w:rsidRDefault="00137552" w:rsidP="00824EC2">
            <w:r>
              <w:t>2</w:t>
            </w:r>
          </w:p>
        </w:tc>
        <w:tc>
          <w:tcPr>
            <w:tcW w:w="3402" w:type="dxa"/>
          </w:tcPr>
          <w:p w14:paraId="7B7B25EB" w14:textId="77777777" w:rsidR="00137552" w:rsidRDefault="00137552" w:rsidP="00824EC2">
            <w:r>
              <w:t>«Фантазеры» Умелые руки</w:t>
            </w:r>
          </w:p>
        </w:tc>
        <w:tc>
          <w:tcPr>
            <w:tcW w:w="2835" w:type="dxa"/>
          </w:tcPr>
          <w:p w14:paraId="3E6A959E" w14:textId="77777777" w:rsidR="00137552" w:rsidRDefault="00137552" w:rsidP="00824EC2">
            <w:r>
              <w:t>7 -15лет</w:t>
            </w:r>
          </w:p>
        </w:tc>
        <w:tc>
          <w:tcPr>
            <w:tcW w:w="3118" w:type="dxa"/>
          </w:tcPr>
          <w:p w14:paraId="19FAA1F2" w14:textId="77777777" w:rsidR="00137552" w:rsidRDefault="00137552" w:rsidP="00824EC2">
            <w:r>
              <w:t>1год</w:t>
            </w:r>
          </w:p>
        </w:tc>
      </w:tr>
      <w:tr w:rsidR="00137552" w14:paraId="7EE0F93A" w14:textId="77777777" w:rsidTr="00137552">
        <w:tc>
          <w:tcPr>
            <w:tcW w:w="567" w:type="dxa"/>
          </w:tcPr>
          <w:p w14:paraId="513FEEF4" w14:textId="77777777" w:rsidR="00137552" w:rsidRDefault="00137552" w:rsidP="00824EC2">
            <w:r>
              <w:t>3</w:t>
            </w:r>
          </w:p>
        </w:tc>
        <w:tc>
          <w:tcPr>
            <w:tcW w:w="3402" w:type="dxa"/>
          </w:tcPr>
          <w:p w14:paraId="1CBEDBC3" w14:textId="77777777" w:rsidR="00137552" w:rsidRDefault="00137552" w:rsidP="00824EC2">
            <w:r>
              <w:t>«Мир творчества» Умелые руки</w:t>
            </w:r>
          </w:p>
        </w:tc>
        <w:tc>
          <w:tcPr>
            <w:tcW w:w="2835" w:type="dxa"/>
          </w:tcPr>
          <w:p w14:paraId="61018880" w14:textId="77777777" w:rsidR="00137552" w:rsidRDefault="00A97A98" w:rsidP="00824EC2">
            <w:r>
              <w:t>8-12лет</w:t>
            </w:r>
          </w:p>
        </w:tc>
        <w:tc>
          <w:tcPr>
            <w:tcW w:w="3118" w:type="dxa"/>
          </w:tcPr>
          <w:p w14:paraId="12DE8D57" w14:textId="77777777" w:rsidR="00137552" w:rsidRDefault="00137552" w:rsidP="00824EC2">
            <w:r>
              <w:t>1 год.</w:t>
            </w:r>
          </w:p>
        </w:tc>
      </w:tr>
      <w:tr w:rsidR="00137552" w14:paraId="00642C85" w14:textId="77777777" w:rsidTr="00137552">
        <w:tc>
          <w:tcPr>
            <w:tcW w:w="567" w:type="dxa"/>
          </w:tcPr>
          <w:p w14:paraId="17C60FDF" w14:textId="77777777" w:rsidR="00137552" w:rsidRDefault="00137552" w:rsidP="00824EC2">
            <w:r>
              <w:t>4</w:t>
            </w:r>
          </w:p>
        </w:tc>
        <w:tc>
          <w:tcPr>
            <w:tcW w:w="3402" w:type="dxa"/>
          </w:tcPr>
          <w:p w14:paraId="245BA3C6" w14:textId="77777777" w:rsidR="00137552" w:rsidRDefault="00137552" w:rsidP="00824EC2">
            <w:r>
              <w:t>Умелые ручки</w:t>
            </w:r>
          </w:p>
        </w:tc>
        <w:tc>
          <w:tcPr>
            <w:tcW w:w="2835" w:type="dxa"/>
          </w:tcPr>
          <w:p w14:paraId="6AA69A86" w14:textId="77777777" w:rsidR="00137552" w:rsidRDefault="00A97A98" w:rsidP="00824EC2">
            <w:r>
              <w:t>8-15лет</w:t>
            </w:r>
          </w:p>
        </w:tc>
        <w:tc>
          <w:tcPr>
            <w:tcW w:w="3118" w:type="dxa"/>
          </w:tcPr>
          <w:p w14:paraId="1482FE58" w14:textId="77777777" w:rsidR="00137552" w:rsidRDefault="00137552" w:rsidP="00824EC2">
            <w:r>
              <w:t>1год</w:t>
            </w:r>
          </w:p>
        </w:tc>
      </w:tr>
      <w:tr w:rsidR="00137552" w14:paraId="33322DB7" w14:textId="77777777" w:rsidTr="00137552">
        <w:tc>
          <w:tcPr>
            <w:tcW w:w="567" w:type="dxa"/>
          </w:tcPr>
          <w:p w14:paraId="1E0CA6C9" w14:textId="77777777" w:rsidR="00137552" w:rsidRDefault="00B74BF6" w:rsidP="00824EC2">
            <w:r>
              <w:t>5</w:t>
            </w:r>
          </w:p>
        </w:tc>
        <w:tc>
          <w:tcPr>
            <w:tcW w:w="3402" w:type="dxa"/>
          </w:tcPr>
          <w:p w14:paraId="666736E6" w14:textId="77777777" w:rsidR="00137552" w:rsidRDefault="00A97A98" w:rsidP="00824EC2">
            <w:r>
              <w:t xml:space="preserve">Игра на </w:t>
            </w:r>
            <w:proofErr w:type="spellStart"/>
            <w:r>
              <w:t>агач</w:t>
            </w:r>
            <w:proofErr w:type="spellEnd"/>
            <w:r>
              <w:t xml:space="preserve"> </w:t>
            </w:r>
            <w:proofErr w:type="spellStart"/>
            <w:r w:rsidR="00137552">
              <w:t>кумузе</w:t>
            </w:r>
            <w:proofErr w:type="spellEnd"/>
          </w:p>
        </w:tc>
        <w:tc>
          <w:tcPr>
            <w:tcW w:w="2835" w:type="dxa"/>
          </w:tcPr>
          <w:p w14:paraId="20B20187" w14:textId="77777777" w:rsidR="00137552" w:rsidRDefault="00A97A98" w:rsidP="00824EC2">
            <w:r>
              <w:t>10-17лет</w:t>
            </w:r>
          </w:p>
        </w:tc>
        <w:tc>
          <w:tcPr>
            <w:tcW w:w="3118" w:type="dxa"/>
          </w:tcPr>
          <w:p w14:paraId="67F16810" w14:textId="77777777" w:rsidR="00137552" w:rsidRDefault="00137552" w:rsidP="00824EC2">
            <w:r>
              <w:t>1год</w:t>
            </w:r>
          </w:p>
        </w:tc>
      </w:tr>
      <w:tr w:rsidR="00137552" w14:paraId="45BA7315" w14:textId="77777777" w:rsidTr="00137552">
        <w:tc>
          <w:tcPr>
            <w:tcW w:w="567" w:type="dxa"/>
          </w:tcPr>
          <w:p w14:paraId="2710A1A5" w14:textId="77777777" w:rsidR="00137552" w:rsidRDefault="00B74BF6" w:rsidP="00824EC2">
            <w:r>
              <w:t>6</w:t>
            </w:r>
          </w:p>
        </w:tc>
        <w:tc>
          <w:tcPr>
            <w:tcW w:w="3402" w:type="dxa"/>
          </w:tcPr>
          <w:p w14:paraId="4415FA74" w14:textId="77777777" w:rsidR="00137552" w:rsidRDefault="00137552" w:rsidP="00824EC2">
            <w:r>
              <w:t>Волшебная нить (Вязание)</w:t>
            </w:r>
          </w:p>
        </w:tc>
        <w:tc>
          <w:tcPr>
            <w:tcW w:w="2835" w:type="dxa"/>
          </w:tcPr>
          <w:p w14:paraId="1A3600DF" w14:textId="77777777" w:rsidR="00137552" w:rsidRDefault="00A97A98" w:rsidP="00824EC2">
            <w:r>
              <w:t>7-15лет</w:t>
            </w:r>
          </w:p>
        </w:tc>
        <w:tc>
          <w:tcPr>
            <w:tcW w:w="3118" w:type="dxa"/>
          </w:tcPr>
          <w:p w14:paraId="24CC1E7D" w14:textId="77777777" w:rsidR="00137552" w:rsidRDefault="00137552" w:rsidP="00824EC2">
            <w:r>
              <w:t>1год</w:t>
            </w:r>
          </w:p>
        </w:tc>
      </w:tr>
      <w:tr w:rsidR="00137552" w14:paraId="0F78A975" w14:textId="77777777" w:rsidTr="00137552">
        <w:tc>
          <w:tcPr>
            <w:tcW w:w="567" w:type="dxa"/>
          </w:tcPr>
          <w:p w14:paraId="1CDDC605" w14:textId="77777777" w:rsidR="00137552" w:rsidRDefault="00B74BF6" w:rsidP="00824EC2">
            <w:r>
              <w:t>7</w:t>
            </w:r>
          </w:p>
        </w:tc>
        <w:tc>
          <w:tcPr>
            <w:tcW w:w="3402" w:type="dxa"/>
          </w:tcPr>
          <w:p w14:paraId="03027C0C" w14:textId="77777777" w:rsidR="00137552" w:rsidRDefault="00137552" w:rsidP="00824EC2">
            <w:r>
              <w:t xml:space="preserve"> Художественное вязание</w:t>
            </w:r>
          </w:p>
        </w:tc>
        <w:tc>
          <w:tcPr>
            <w:tcW w:w="2835" w:type="dxa"/>
          </w:tcPr>
          <w:p w14:paraId="115D7DC0" w14:textId="77777777" w:rsidR="00137552" w:rsidRDefault="00A97A98" w:rsidP="00824EC2">
            <w:r>
              <w:t>8-15лет</w:t>
            </w:r>
          </w:p>
        </w:tc>
        <w:tc>
          <w:tcPr>
            <w:tcW w:w="3118" w:type="dxa"/>
          </w:tcPr>
          <w:p w14:paraId="4AADFABB" w14:textId="77777777" w:rsidR="00137552" w:rsidRDefault="00137552" w:rsidP="00824EC2">
            <w:r>
              <w:t>1 год</w:t>
            </w:r>
          </w:p>
        </w:tc>
      </w:tr>
      <w:tr w:rsidR="00137552" w14:paraId="08E2EEB3" w14:textId="77777777" w:rsidTr="00137552">
        <w:tc>
          <w:tcPr>
            <w:tcW w:w="567" w:type="dxa"/>
          </w:tcPr>
          <w:p w14:paraId="2309B8F5" w14:textId="77777777" w:rsidR="00137552" w:rsidRDefault="00B74BF6" w:rsidP="00824EC2">
            <w:r>
              <w:t>8</w:t>
            </w:r>
          </w:p>
        </w:tc>
        <w:tc>
          <w:tcPr>
            <w:tcW w:w="3402" w:type="dxa"/>
          </w:tcPr>
          <w:p w14:paraId="47096579" w14:textId="77777777" w:rsidR="00137552" w:rsidRDefault="00137552" w:rsidP="00824EC2">
            <w:r>
              <w:t>«Роспись по ткани»</w:t>
            </w:r>
          </w:p>
        </w:tc>
        <w:tc>
          <w:tcPr>
            <w:tcW w:w="2835" w:type="dxa"/>
          </w:tcPr>
          <w:p w14:paraId="4E869DF6" w14:textId="77777777" w:rsidR="00137552" w:rsidRDefault="00A97A98" w:rsidP="00824EC2">
            <w:r>
              <w:t>8-15лет</w:t>
            </w:r>
          </w:p>
        </w:tc>
        <w:tc>
          <w:tcPr>
            <w:tcW w:w="3118" w:type="dxa"/>
          </w:tcPr>
          <w:p w14:paraId="1D66B964" w14:textId="77777777" w:rsidR="00137552" w:rsidRDefault="00137552" w:rsidP="00824EC2">
            <w:r>
              <w:t xml:space="preserve">1 год </w:t>
            </w:r>
          </w:p>
        </w:tc>
      </w:tr>
      <w:tr w:rsidR="00137552" w14:paraId="5E2F8F5D" w14:textId="77777777" w:rsidTr="00137552">
        <w:tc>
          <w:tcPr>
            <w:tcW w:w="567" w:type="dxa"/>
          </w:tcPr>
          <w:p w14:paraId="04EBF371" w14:textId="77777777" w:rsidR="00137552" w:rsidRDefault="00B74BF6" w:rsidP="00824EC2">
            <w:r>
              <w:t>9</w:t>
            </w:r>
          </w:p>
        </w:tc>
        <w:tc>
          <w:tcPr>
            <w:tcW w:w="3402" w:type="dxa"/>
          </w:tcPr>
          <w:p w14:paraId="6AE6E22E" w14:textId="77777777" w:rsidR="00137552" w:rsidRDefault="00137552" w:rsidP="00824EC2">
            <w:r>
              <w:t>Кройка и шитье</w:t>
            </w:r>
          </w:p>
        </w:tc>
        <w:tc>
          <w:tcPr>
            <w:tcW w:w="2835" w:type="dxa"/>
          </w:tcPr>
          <w:p w14:paraId="367FFE64" w14:textId="77777777" w:rsidR="00137552" w:rsidRDefault="00A97A98" w:rsidP="00824EC2">
            <w:r>
              <w:t>8-14лет</w:t>
            </w:r>
          </w:p>
        </w:tc>
        <w:tc>
          <w:tcPr>
            <w:tcW w:w="3118" w:type="dxa"/>
          </w:tcPr>
          <w:p w14:paraId="674F0995" w14:textId="77777777" w:rsidR="00137552" w:rsidRDefault="00137552" w:rsidP="00824EC2">
            <w:r>
              <w:t>1 год.</w:t>
            </w:r>
          </w:p>
        </w:tc>
      </w:tr>
      <w:tr w:rsidR="00137552" w14:paraId="33AC9225" w14:textId="77777777" w:rsidTr="00137552">
        <w:tc>
          <w:tcPr>
            <w:tcW w:w="567" w:type="dxa"/>
          </w:tcPr>
          <w:p w14:paraId="619BD4C0" w14:textId="77777777" w:rsidR="00137552" w:rsidRDefault="00B74BF6" w:rsidP="00824EC2">
            <w:r>
              <w:t>10</w:t>
            </w:r>
          </w:p>
        </w:tc>
        <w:tc>
          <w:tcPr>
            <w:tcW w:w="3402" w:type="dxa"/>
          </w:tcPr>
          <w:p w14:paraId="323DAE28" w14:textId="77777777" w:rsidR="00137552" w:rsidRDefault="00137552" w:rsidP="00824EC2">
            <w:r>
              <w:t>«Магия бисера»</w:t>
            </w:r>
          </w:p>
        </w:tc>
        <w:tc>
          <w:tcPr>
            <w:tcW w:w="2835" w:type="dxa"/>
          </w:tcPr>
          <w:p w14:paraId="034EF74C" w14:textId="77777777" w:rsidR="00137552" w:rsidRDefault="00137552" w:rsidP="00824EC2">
            <w:r>
              <w:t xml:space="preserve">8-15лет </w:t>
            </w:r>
          </w:p>
        </w:tc>
        <w:tc>
          <w:tcPr>
            <w:tcW w:w="3118" w:type="dxa"/>
          </w:tcPr>
          <w:p w14:paraId="0771CC05" w14:textId="77777777" w:rsidR="00137552" w:rsidRDefault="00137552" w:rsidP="00824EC2">
            <w:r>
              <w:t>1год</w:t>
            </w:r>
          </w:p>
        </w:tc>
      </w:tr>
      <w:tr w:rsidR="00137552" w14:paraId="2460F41B" w14:textId="77777777" w:rsidTr="00137552">
        <w:tc>
          <w:tcPr>
            <w:tcW w:w="567" w:type="dxa"/>
          </w:tcPr>
          <w:p w14:paraId="7E6F53FE" w14:textId="77777777" w:rsidR="00137552" w:rsidRDefault="00B74BF6" w:rsidP="00824EC2">
            <w:r>
              <w:t>11</w:t>
            </w:r>
          </w:p>
        </w:tc>
        <w:tc>
          <w:tcPr>
            <w:tcW w:w="3402" w:type="dxa"/>
          </w:tcPr>
          <w:p w14:paraId="0FF641EE" w14:textId="77777777" w:rsidR="00137552" w:rsidRDefault="00137552" w:rsidP="00824EC2">
            <w:r>
              <w:t>«Веселая кисточка»</w:t>
            </w:r>
          </w:p>
        </w:tc>
        <w:tc>
          <w:tcPr>
            <w:tcW w:w="2835" w:type="dxa"/>
          </w:tcPr>
          <w:p w14:paraId="754C1310" w14:textId="77777777" w:rsidR="00137552" w:rsidRDefault="00A97A98" w:rsidP="00824EC2">
            <w:r>
              <w:t>6-12лет</w:t>
            </w:r>
          </w:p>
        </w:tc>
        <w:tc>
          <w:tcPr>
            <w:tcW w:w="3118" w:type="dxa"/>
          </w:tcPr>
          <w:p w14:paraId="02843138" w14:textId="77777777" w:rsidR="00137552" w:rsidRDefault="00137552" w:rsidP="00824EC2">
            <w:r>
              <w:t xml:space="preserve">1 год </w:t>
            </w:r>
          </w:p>
        </w:tc>
      </w:tr>
      <w:tr w:rsidR="00137552" w14:paraId="31D78295" w14:textId="77777777" w:rsidTr="00137552">
        <w:tc>
          <w:tcPr>
            <w:tcW w:w="567" w:type="dxa"/>
          </w:tcPr>
          <w:p w14:paraId="36818395" w14:textId="77777777" w:rsidR="00137552" w:rsidRDefault="002C75E4" w:rsidP="00824EC2">
            <w:r>
              <w:t>12</w:t>
            </w:r>
          </w:p>
        </w:tc>
        <w:tc>
          <w:tcPr>
            <w:tcW w:w="3402" w:type="dxa"/>
          </w:tcPr>
          <w:p w14:paraId="21A1B875" w14:textId="77777777" w:rsidR="00137552" w:rsidRDefault="00137552" w:rsidP="00824EC2">
            <w:r>
              <w:t>«Ритмы Кавказа»</w:t>
            </w:r>
          </w:p>
        </w:tc>
        <w:tc>
          <w:tcPr>
            <w:tcW w:w="2835" w:type="dxa"/>
          </w:tcPr>
          <w:p w14:paraId="542E255D" w14:textId="77777777" w:rsidR="00137552" w:rsidRDefault="00A97A98" w:rsidP="00824EC2">
            <w:r>
              <w:t>5-12лет</w:t>
            </w:r>
          </w:p>
        </w:tc>
        <w:tc>
          <w:tcPr>
            <w:tcW w:w="3118" w:type="dxa"/>
          </w:tcPr>
          <w:p w14:paraId="095C37DB" w14:textId="77777777" w:rsidR="00137552" w:rsidRDefault="00137552" w:rsidP="00824EC2">
            <w:r>
              <w:t>1 год</w:t>
            </w:r>
          </w:p>
        </w:tc>
      </w:tr>
      <w:tr w:rsidR="00137552" w14:paraId="3096FC28" w14:textId="77777777" w:rsidTr="00137552">
        <w:tc>
          <w:tcPr>
            <w:tcW w:w="567" w:type="dxa"/>
          </w:tcPr>
          <w:p w14:paraId="33B9668C" w14:textId="77777777" w:rsidR="00137552" w:rsidRDefault="002C75E4" w:rsidP="00824EC2">
            <w:r>
              <w:t>13</w:t>
            </w:r>
          </w:p>
        </w:tc>
        <w:tc>
          <w:tcPr>
            <w:tcW w:w="3402" w:type="dxa"/>
          </w:tcPr>
          <w:p w14:paraId="6A9FC938" w14:textId="77777777" w:rsidR="00137552" w:rsidRDefault="00137552" w:rsidP="00824EC2">
            <w:r w:rsidRPr="00306051">
              <w:t>Танцевальные ритмы»</w:t>
            </w:r>
          </w:p>
        </w:tc>
        <w:tc>
          <w:tcPr>
            <w:tcW w:w="2835" w:type="dxa"/>
          </w:tcPr>
          <w:p w14:paraId="0EF76AAC" w14:textId="77777777" w:rsidR="00137552" w:rsidRDefault="00137552" w:rsidP="00824EC2">
            <w:r>
              <w:t xml:space="preserve">7-15лет </w:t>
            </w:r>
          </w:p>
        </w:tc>
        <w:tc>
          <w:tcPr>
            <w:tcW w:w="3118" w:type="dxa"/>
          </w:tcPr>
          <w:p w14:paraId="44C40F97" w14:textId="77777777" w:rsidR="00137552" w:rsidRDefault="00137552" w:rsidP="00824EC2">
            <w:r w:rsidRPr="008021F3">
              <w:t>1 год</w:t>
            </w:r>
          </w:p>
        </w:tc>
      </w:tr>
      <w:tr w:rsidR="00137552" w14:paraId="05B92BBE" w14:textId="77777777" w:rsidTr="00137552">
        <w:tc>
          <w:tcPr>
            <w:tcW w:w="567" w:type="dxa"/>
          </w:tcPr>
          <w:p w14:paraId="2B545E61" w14:textId="77777777" w:rsidR="00137552" w:rsidRDefault="002C75E4" w:rsidP="00824EC2">
            <w:r>
              <w:t>14</w:t>
            </w:r>
          </w:p>
        </w:tc>
        <w:tc>
          <w:tcPr>
            <w:tcW w:w="3402" w:type="dxa"/>
          </w:tcPr>
          <w:p w14:paraId="5EB56C87" w14:textId="77777777" w:rsidR="00137552" w:rsidRDefault="00137552" w:rsidP="00824EC2">
            <w:r>
              <w:t>«Поющие сердца»</w:t>
            </w:r>
          </w:p>
        </w:tc>
        <w:tc>
          <w:tcPr>
            <w:tcW w:w="2835" w:type="dxa"/>
          </w:tcPr>
          <w:p w14:paraId="71116735" w14:textId="77777777" w:rsidR="00137552" w:rsidRDefault="00A97A98" w:rsidP="00824EC2">
            <w:r>
              <w:t>7-15лет</w:t>
            </w:r>
          </w:p>
        </w:tc>
        <w:tc>
          <w:tcPr>
            <w:tcW w:w="3118" w:type="dxa"/>
          </w:tcPr>
          <w:p w14:paraId="43B1593C" w14:textId="77777777" w:rsidR="00137552" w:rsidRDefault="00137552" w:rsidP="00824EC2">
            <w:r>
              <w:t>1 год</w:t>
            </w:r>
          </w:p>
        </w:tc>
      </w:tr>
      <w:tr w:rsidR="00137552" w14:paraId="7B90D907" w14:textId="77777777" w:rsidTr="00137552">
        <w:tc>
          <w:tcPr>
            <w:tcW w:w="567" w:type="dxa"/>
          </w:tcPr>
          <w:p w14:paraId="2BCFBC71" w14:textId="77777777" w:rsidR="00137552" w:rsidRDefault="002C75E4" w:rsidP="00824EC2">
            <w:r>
              <w:t>15</w:t>
            </w:r>
          </w:p>
        </w:tc>
        <w:tc>
          <w:tcPr>
            <w:tcW w:w="3402" w:type="dxa"/>
          </w:tcPr>
          <w:p w14:paraId="5B7CF92A" w14:textId="77777777" w:rsidR="00137552" w:rsidRDefault="00137552" w:rsidP="00824EC2">
            <w:r>
              <w:t>«Фортепиано»</w:t>
            </w:r>
          </w:p>
        </w:tc>
        <w:tc>
          <w:tcPr>
            <w:tcW w:w="2835" w:type="dxa"/>
          </w:tcPr>
          <w:p w14:paraId="646FB059" w14:textId="77777777" w:rsidR="00137552" w:rsidRDefault="00137552" w:rsidP="00824EC2">
            <w:r>
              <w:t>8-15 лет</w:t>
            </w:r>
          </w:p>
        </w:tc>
        <w:tc>
          <w:tcPr>
            <w:tcW w:w="3118" w:type="dxa"/>
          </w:tcPr>
          <w:p w14:paraId="2BCD3C58" w14:textId="77777777" w:rsidR="00137552" w:rsidRDefault="00137552" w:rsidP="00824EC2">
            <w:r>
              <w:t>1 год</w:t>
            </w:r>
          </w:p>
        </w:tc>
      </w:tr>
      <w:tr w:rsidR="00137552" w14:paraId="1BE7E0B7" w14:textId="77777777" w:rsidTr="00137552">
        <w:tc>
          <w:tcPr>
            <w:tcW w:w="567" w:type="dxa"/>
          </w:tcPr>
          <w:p w14:paraId="7EE2D24E" w14:textId="77777777" w:rsidR="00137552" w:rsidRDefault="002C75E4" w:rsidP="00824EC2">
            <w:r>
              <w:t>16</w:t>
            </w:r>
          </w:p>
        </w:tc>
        <w:tc>
          <w:tcPr>
            <w:tcW w:w="3402" w:type="dxa"/>
          </w:tcPr>
          <w:p w14:paraId="5EAB08C6" w14:textId="77777777" w:rsidR="00137552" w:rsidRDefault="00137552" w:rsidP="00824EC2">
            <w:r>
              <w:t>Ювелирное дело</w:t>
            </w:r>
          </w:p>
        </w:tc>
        <w:tc>
          <w:tcPr>
            <w:tcW w:w="2835" w:type="dxa"/>
          </w:tcPr>
          <w:p w14:paraId="627C794E" w14:textId="77777777" w:rsidR="00137552" w:rsidRDefault="00A97A98" w:rsidP="00824EC2">
            <w:r>
              <w:t>9-15лет</w:t>
            </w:r>
          </w:p>
        </w:tc>
        <w:tc>
          <w:tcPr>
            <w:tcW w:w="3118" w:type="dxa"/>
          </w:tcPr>
          <w:p w14:paraId="5C469C52" w14:textId="77777777" w:rsidR="00137552" w:rsidRDefault="00137552" w:rsidP="00824EC2">
            <w:r>
              <w:t>1 год</w:t>
            </w:r>
          </w:p>
        </w:tc>
      </w:tr>
      <w:tr w:rsidR="00137552" w14:paraId="6AF2FFB9" w14:textId="77777777" w:rsidTr="00137552">
        <w:tc>
          <w:tcPr>
            <w:tcW w:w="567" w:type="dxa"/>
          </w:tcPr>
          <w:p w14:paraId="29A487AD" w14:textId="77777777" w:rsidR="00137552" w:rsidRDefault="002C75E4" w:rsidP="00824EC2">
            <w:r>
              <w:t>17</w:t>
            </w:r>
          </w:p>
        </w:tc>
        <w:tc>
          <w:tcPr>
            <w:tcW w:w="3402" w:type="dxa"/>
          </w:tcPr>
          <w:p w14:paraId="27F5BE5B" w14:textId="77777777" w:rsidR="00137552" w:rsidRDefault="00137552" w:rsidP="00824EC2">
            <w:r>
              <w:t xml:space="preserve">Резьба по дереву </w:t>
            </w:r>
          </w:p>
        </w:tc>
        <w:tc>
          <w:tcPr>
            <w:tcW w:w="2835" w:type="dxa"/>
          </w:tcPr>
          <w:p w14:paraId="19947FFA" w14:textId="77777777" w:rsidR="00137552" w:rsidRDefault="00A97A98" w:rsidP="00824EC2">
            <w:r>
              <w:t>9-17лет</w:t>
            </w:r>
          </w:p>
        </w:tc>
        <w:tc>
          <w:tcPr>
            <w:tcW w:w="3118" w:type="dxa"/>
          </w:tcPr>
          <w:p w14:paraId="70FE6844" w14:textId="77777777" w:rsidR="00137552" w:rsidRDefault="00137552" w:rsidP="00824EC2">
            <w:r>
              <w:t>1 год</w:t>
            </w:r>
          </w:p>
        </w:tc>
      </w:tr>
      <w:tr w:rsidR="00B74BF6" w14:paraId="31AE8B37" w14:textId="77777777" w:rsidTr="00137552">
        <w:tc>
          <w:tcPr>
            <w:tcW w:w="567" w:type="dxa"/>
          </w:tcPr>
          <w:p w14:paraId="07494257" w14:textId="77777777" w:rsidR="00B74BF6" w:rsidRDefault="002C75E4" w:rsidP="00824EC2">
            <w:r>
              <w:t>18</w:t>
            </w:r>
          </w:p>
        </w:tc>
        <w:tc>
          <w:tcPr>
            <w:tcW w:w="3402" w:type="dxa"/>
          </w:tcPr>
          <w:p w14:paraId="2082A6E6" w14:textId="77777777" w:rsidR="00B74BF6" w:rsidRDefault="00B74BF6" w:rsidP="00824EC2">
            <w:r>
              <w:t>Театральное искусство</w:t>
            </w:r>
          </w:p>
        </w:tc>
        <w:tc>
          <w:tcPr>
            <w:tcW w:w="2835" w:type="dxa"/>
          </w:tcPr>
          <w:p w14:paraId="4F498E3C" w14:textId="77777777" w:rsidR="00B74BF6" w:rsidRDefault="00B74BF6" w:rsidP="00824EC2">
            <w:r>
              <w:t>8-16лет</w:t>
            </w:r>
          </w:p>
        </w:tc>
        <w:tc>
          <w:tcPr>
            <w:tcW w:w="3118" w:type="dxa"/>
          </w:tcPr>
          <w:p w14:paraId="53E274FA" w14:textId="77777777" w:rsidR="00B74BF6" w:rsidRDefault="00B74BF6" w:rsidP="00824EC2">
            <w:r>
              <w:t>1год</w:t>
            </w:r>
          </w:p>
        </w:tc>
      </w:tr>
    </w:tbl>
    <w:p w14:paraId="101F8224" w14:textId="77777777" w:rsidR="00824EC2" w:rsidRDefault="00824EC2" w:rsidP="00824EC2">
      <w:pPr>
        <w:tabs>
          <w:tab w:val="left" w:pos="988"/>
        </w:tabs>
        <w:spacing w:after="0" w:line="351" w:lineRule="auto"/>
        <w:ind w:left="713" w:right="140"/>
        <w:rPr>
          <w:rFonts w:ascii="Times New Roman" w:eastAsia="Times New Roman" w:hAnsi="Times New Roman" w:cs="Times New Roman"/>
          <w:sz w:val="20"/>
          <w:szCs w:val="20"/>
          <w:lang w:eastAsia="ru-RU"/>
        </w:rPr>
      </w:pPr>
    </w:p>
    <w:p w14:paraId="23D06BA8" w14:textId="77777777" w:rsidR="00DE0F46" w:rsidRPr="00B0039B" w:rsidRDefault="00B0039B" w:rsidP="00B0039B">
      <w:pPr>
        <w:tabs>
          <w:tab w:val="left" w:pos="988"/>
        </w:tabs>
        <w:spacing w:after="0" w:line="351" w:lineRule="auto"/>
        <w:ind w:right="140"/>
        <w:rPr>
          <w:rFonts w:ascii="Times New Roman" w:eastAsia="Times New Roman" w:hAnsi="Times New Roman" w:cs="Times New Roman"/>
          <w:sz w:val="20"/>
          <w:szCs w:val="20"/>
          <w:lang w:eastAsia="ru-RU"/>
        </w:rPr>
      </w:pPr>
      <w:r w:rsidRPr="00B0039B">
        <w:rPr>
          <w:rFonts w:ascii="Times New Roman" w:eastAsia="Times New Roman" w:hAnsi="Times New Roman" w:cs="Times New Roman"/>
          <w:b/>
          <w:bCs/>
          <w:sz w:val="20"/>
          <w:szCs w:val="20"/>
          <w:lang w:eastAsia="ru-RU"/>
        </w:rPr>
        <w:t>Со</w:t>
      </w:r>
      <w:r w:rsidR="00DE0F46" w:rsidRPr="00B0039B">
        <w:rPr>
          <w:rFonts w:ascii="Times New Roman" w:eastAsia="Times New Roman" w:hAnsi="Times New Roman" w:cs="Times New Roman"/>
          <w:b/>
          <w:bCs/>
          <w:sz w:val="20"/>
          <w:szCs w:val="20"/>
          <w:lang w:eastAsia="ru-RU"/>
        </w:rPr>
        <w:t>циально-педагогическая направленность</w:t>
      </w:r>
      <w:r w:rsidR="00DE0F46" w:rsidRPr="00B0039B">
        <w:rPr>
          <w:rFonts w:ascii="Times New Roman" w:eastAsia="Times New Roman" w:hAnsi="Times New Roman" w:cs="Times New Roman"/>
          <w:sz w:val="20"/>
          <w:szCs w:val="20"/>
          <w:lang w:eastAsia="ru-RU"/>
        </w:rPr>
        <w:t>. Данная направленность способствует</w:t>
      </w:r>
      <w:r w:rsidR="00DE0F46" w:rsidRPr="00B0039B">
        <w:rPr>
          <w:rFonts w:ascii="Times New Roman" w:eastAsia="Times New Roman" w:hAnsi="Times New Roman" w:cs="Times New Roman"/>
          <w:b/>
          <w:bCs/>
          <w:sz w:val="20"/>
          <w:szCs w:val="20"/>
          <w:lang w:eastAsia="ru-RU"/>
        </w:rPr>
        <w:t xml:space="preserve"> </w:t>
      </w:r>
      <w:r w:rsidR="00DE0F46" w:rsidRPr="00B0039B">
        <w:rPr>
          <w:rFonts w:ascii="Times New Roman" w:eastAsia="Times New Roman" w:hAnsi="Times New Roman" w:cs="Times New Roman"/>
          <w:sz w:val="20"/>
          <w:szCs w:val="20"/>
          <w:lang w:eastAsia="ru-RU"/>
        </w:rPr>
        <w:t xml:space="preserve">реализации личности в различных социальных кругах, социализации </w:t>
      </w:r>
      <w:proofErr w:type="spellStart"/>
      <w:r w:rsidR="00DE0F46" w:rsidRPr="00B0039B">
        <w:rPr>
          <w:rFonts w:ascii="Times New Roman" w:eastAsia="Times New Roman" w:hAnsi="Times New Roman" w:cs="Times New Roman"/>
          <w:sz w:val="20"/>
          <w:szCs w:val="20"/>
          <w:lang w:eastAsia="ru-RU"/>
        </w:rPr>
        <w:t>ребѐнка</w:t>
      </w:r>
      <w:proofErr w:type="spellEnd"/>
      <w:r w:rsidR="00DE0F46" w:rsidRPr="00B0039B">
        <w:rPr>
          <w:rFonts w:ascii="Times New Roman" w:eastAsia="Times New Roman" w:hAnsi="Times New Roman" w:cs="Times New Roman"/>
          <w:sz w:val="20"/>
          <w:szCs w:val="20"/>
          <w:lang w:eastAsia="ru-RU"/>
        </w:rPr>
        <w:t xml:space="preserve"> в образовательном пространстве, адаптации личности в социуме. Социально-педагогическая направленность предполагает: создание условий для социального, культурного и </w:t>
      </w:r>
      <w:r w:rsidR="00DE0F46" w:rsidRPr="00B0039B">
        <w:rPr>
          <w:rFonts w:ascii="Times New Roman" w:eastAsia="Times New Roman" w:hAnsi="Times New Roman" w:cs="Times New Roman"/>
          <w:sz w:val="20"/>
          <w:szCs w:val="20"/>
          <w:lang w:eastAsia="ru-RU"/>
        </w:rPr>
        <w:lastRenderedPageBreak/>
        <w:t>профессионального самоопределения, творческой самореализации личности ребенка, развитие мотивации личности к познанию и творчеству, приобщение учащихся к общечеловеческим ценностям.</w:t>
      </w:r>
    </w:p>
    <w:p w14:paraId="0DBED7F0" w14:textId="77777777" w:rsidR="00DE0F46" w:rsidRPr="00B0039B" w:rsidRDefault="00DE0F46" w:rsidP="00DE0F46">
      <w:pPr>
        <w:spacing w:after="0" w:line="24" w:lineRule="exact"/>
        <w:rPr>
          <w:rFonts w:ascii="Times New Roman" w:eastAsia="Times New Roman" w:hAnsi="Times New Roman" w:cs="Times New Roman"/>
          <w:sz w:val="20"/>
          <w:szCs w:val="20"/>
          <w:lang w:eastAsia="ru-RU"/>
        </w:rPr>
      </w:pPr>
    </w:p>
    <w:p w14:paraId="6D6EC5BC" w14:textId="77777777" w:rsidR="00DE0F46" w:rsidRPr="00B0039B" w:rsidRDefault="00DE0F46" w:rsidP="00DE0F46">
      <w:pPr>
        <w:spacing w:after="0" w:line="357" w:lineRule="auto"/>
        <w:ind w:right="120"/>
        <w:jc w:val="both"/>
        <w:rPr>
          <w:rFonts w:ascii="Times New Roman" w:eastAsia="Times New Roman" w:hAnsi="Times New Roman" w:cs="Times New Roman"/>
          <w:sz w:val="20"/>
          <w:szCs w:val="20"/>
          <w:lang w:eastAsia="ru-RU"/>
        </w:rPr>
      </w:pPr>
      <w:r w:rsidRPr="00B0039B">
        <w:rPr>
          <w:rFonts w:ascii="Times New Roman" w:eastAsia="Times New Roman" w:hAnsi="Times New Roman" w:cs="Times New Roman"/>
          <w:sz w:val="20"/>
          <w:szCs w:val="20"/>
          <w:lang w:eastAsia="ru-RU"/>
        </w:rPr>
        <w:t xml:space="preserve">Программы развивают у подростков социально значимый комплекс жизненно важных навыков, способствует формированию коммуникативной компетенции, потребности в социальном взаимодействии, развитию интеллектуальных способностей и творческой активности, приобретению ими социально-значимого опыта, развитие их личностных качеств и формирование </w:t>
      </w:r>
      <w:proofErr w:type="spellStart"/>
      <w:r w:rsidRPr="00B0039B">
        <w:rPr>
          <w:rFonts w:ascii="Times New Roman" w:eastAsia="Times New Roman" w:hAnsi="Times New Roman" w:cs="Times New Roman"/>
          <w:sz w:val="20"/>
          <w:szCs w:val="20"/>
          <w:lang w:eastAsia="ru-RU"/>
        </w:rPr>
        <w:t>лидерско</w:t>
      </w:r>
      <w:proofErr w:type="spellEnd"/>
      <w:r w:rsidRPr="00B0039B">
        <w:rPr>
          <w:rFonts w:ascii="Times New Roman" w:eastAsia="Times New Roman" w:hAnsi="Times New Roman" w:cs="Times New Roman"/>
          <w:sz w:val="20"/>
          <w:szCs w:val="20"/>
          <w:lang w:eastAsia="ru-RU"/>
        </w:rPr>
        <w:t>-организаторских способностей через значимую и полезную проектную деятельность. В основном они рассчитаны на социальную адаптацию и профессиональную ориентацию подростков.</w:t>
      </w:r>
    </w:p>
    <w:p w14:paraId="4DA4BC4D" w14:textId="77777777" w:rsidR="00DE0F46" w:rsidRPr="00B0039B" w:rsidRDefault="00DE0F46" w:rsidP="00DE0F46">
      <w:pPr>
        <w:spacing w:after="0" w:line="23" w:lineRule="exact"/>
        <w:rPr>
          <w:rFonts w:ascii="Times New Roman" w:eastAsia="Times New Roman" w:hAnsi="Times New Roman" w:cs="Times New Roman"/>
          <w:sz w:val="20"/>
          <w:szCs w:val="20"/>
          <w:lang w:eastAsia="ru-RU"/>
        </w:rPr>
      </w:pPr>
    </w:p>
    <w:p w14:paraId="43D8AB51" w14:textId="77777777" w:rsidR="00FF6ECC" w:rsidRDefault="00DE0F46" w:rsidP="00DE0F46">
      <w:pPr>
        <w:spacing w:after="0" w:line="347" w:lineRule="auto"/>
        <w:ind w:right="120"/>
        <w:jc w:val="both"/>
        <w:rPr>
          <w:rFonts w:ascii="Times New Roman" w:eastAsia="Times New Roman" w:hAnsi="Times New Roman" w:cs="Times New Roman"/>
          <w:sz w:val="20"/>
          <w:szCs w:val="20"/>
          <w:lang w:eastAsia="ru-RU"/>
        </w:rPr>
      </w:pPr>
      <w:r w:rsidRPr="00B0039B">
        <w:rPr>
          <w:rFonts w:ascii="Times New Roman" w:eastAsia="Times New Roman" w:hAnsi="Times New Roman" w:cs="Times New Roman"/>
          <w:sz w:val="20"/>
          <w:szCs w:val="20"/>
          <w:lang w:eastAsia="ru-RU"/>
        </w:rPr>
        <w:t>Одна из главных задач МБУ ДО «ЦДОД Карабудахкентского района» в этом направлении – создание благоприятного социально-психологического климата в учреждении.</w:t>
      </w:r>
    </w:p>
    <w:p w14:paraId="6A3117FE" w14:textId="77777777" w:rsidR="00EB762D" w:rsidRDefault="00EB762D" w:rsidP="00DE0F46">
      <w:pPr>
        <w:spacing w:after="0" w:line="347" w:lineRule="auto"/>
        <w:ind w:right="120"/>
        <w:jc w:val="both"/>
        <w:rPr>
          <w:rFonts w:ascii="Times New Roman" w:eastAsia="Times New Roman" w:hAnsi="Times New Roman" w:cs="Times New Roman"/>
          <w:sz w:val="20"/>
          <w:szCs w:val="20"/>
          <w:lang w:eastAsia="ru-RU"/>
        </w:rPr>
      </w:pPr>
    </w:p>
    <w:p w14:paraId="787255BE" w14:textId="77777777" w:rsidR="002C75E4" w:rsidRDefault="002C75E4" w:rsidP="00DE0F46">
      <w:pPr>
        <w:spacing w:after="0" w:line="347" w:lineRule="auto"/>
        <w:ind w:right="120"/>
        <w:jc w:val="both"/>
        <w:rPr>
          <w:rFonts w:ascii="Times New Roman" w:eastAsia="Times New Roman" w:hAnsi="Times New Roman" w:cs="Times New Roman"/>
          <w:sz w:val="20"/>
          <w:szCs w:val="20"/>
          <w:lang w:eastAsia="ru-RU"/>
        </w:rPr>
      </w:pPr>
    </w:p>
    <w:p w14:paraId="55505E7F" w14:textId="77777777" w:rsidR="002C75E4" w:rsidRDefault="002C75E4" w:rsidP="00DE0F46">
      <w:pPr>
        <w:spacing w:after="0" w:line="347" w:lineRule="auto"/>
        <w:ind w:right="120"/>
        <w:jc w:val="both"/>
        <w:rPr>
          <w:rFonts w:ascii="Times New Roman" w:eastAsia="Times New Roman" w:hAnsi="Times New Roman" w:cs="Times New Roman"/>
          <w:sz w:val="20"/>
          <w:szCs w:val="20"/>
          <w:lang w:eastAsia="ru-RU"/>
        </w:rPr>
      </w:pPr>
    </w:p>
    <w:p w14:paraId="07460D60" w14:textId="77777777" w:rsidR="00EB762D" w:rsidRDefault="00EB762D" w:rsidP="00DE0F46">
      <w:pPr>
        <w:spacing w:after="0" w:line="347" w:lineRule="auto"/>
        <w:ind w:right="120"/>
        <w:jc w:val="both"/>
        <w:rPr>
          <w:rFonts w:ascii="Times New Roman" w:eastAsia="Times New Roman" w:hAnsi="Times New Roman" w:cs="Times New Roman"/>
          <w:sz w:val="20"/>
          <w:szCs w:val="20"/>
          <w:lang w:eastAsia="ru-RU"/>
        </w:rPr>
      </w:pPr>
    </w:p>
    <w:p w14:paraId="257BCA2F" w14:textId="77777777" w:rsidR="002C75E4" w:rsidRDefault="002C75E4" w:rsidP="00DE0F46">
      <w:pPr>
        <w:spacing w:after="0" w:line="347" w:lineRule="auto"/>
        <w:ind w:right="120"/>
        <w:jc w:val="both"/>
        <w:rPr>
          <w:rFonts w:ascii="Times New Roman" w:eastAsia="Times New Roman" w:hAnsi="Times New Roman" w:cs="Times New Roman"/>
          <w:sz w:val="20"/>
          <w:szCs w:val="20"/>
          <w:lang w:eastAsia="ru-RU"/>
        </w:rPr>
      </w:pPr>
    </w:p>
    <w:p w14:paraId="19082A4B" w14:textId="77777777" w:rsidR="00EB762D" w:rsidRDefault="00EB762D" w:rsidP="00DE0F46">
      <w:pPr>
        <w:spacing w:after="0" w:line="347" w:lineRule="auto"/>
        <w:ind w:right="120"/>
        <w:jc w:val="both"/>
        <w:rPr>
          <w:rFonts w:ascii="Times New Roman" w:eastAsia="Times New Roman" w:hAnsi="Times New Roman" w:cs="Times New Roman"/>
          <w:sz w:val="20"/>
          <w:szCs w:val="20"/>
          <w:lang w:eastAsia="ru-RU"/>
        </w:rPr>
      </w:pPr>
    </w:p>
    <w:tbl>
      <w:tblPr>
        <w:tblStyle w:val="a4"/>
        <w:tblW w:w="9922" w:type="dxa"/>
        <w:tblInd w:w="846" w:type="dxa"/>
        <w:tblLayout w:type="fixed"/>
        <w:tblLook w:val="04A0" w:firstRow="1" w:lastRow="0" w:firstColumn="1" w:lastColumn="0" w:noHBand="0" w:noVBand="1"/>
      </w:tblPr>
      <w:tblGrid>
        <w:gridCol w:w="567"/>
        <w:gridCol w:w="2835"/>
        <w:gridCol w:w="3260"/>
        <w:gridCol w:w="3260"/>
      </w:tblGrid>
      <w:tr w:rsidR="00824EC2" w:rsidRPr="003A656A" w14:paraId="49BBC0B7" w14:textId="77777777" w:rsidTr="00824EC2">
        <w:tc>
          <w:tcPr>
            <w:tcW w:w="9922" w:type="dxa"/>
            <w:gridSpan w:val="4"/>
          </w:tcPr>
          <w:p w14:paraId="694B4214" w14:textId="77777777" w:rsidR="00824EC2" w:rsidRDefault="00EB762D" w:rsidP="00824EC2">
            <w:pPr>
              <w:rPr>
                <w:b/>
              </w:rPr>
            </w:pPr>
            <w:r>
              <w:rPr>
                <w:b/>
              </w:rPr>
              <w:t xml:space="preserve">                                                    Социально-педагогическая направленность</w:t>
            </w:r>
          </w:p>
          <w:p w14:paraId="0732FA5F" w14:textId="77777777" w:rsidR="00EB762D" w:rsidRPr="003A656A" w:rsidRDefault="00EB762D" w:rsidP="00824EC2">
            <w:pPr>
              <w:rPr>
                <w:b/>
              </w:rPr>
            </w:pPr>
          </w:p>
        </w:tc>
      </w:tr>
      <w:tr w:rsidR="00824EC2" w14:paraId="4ACFE6F8" w14:textId="77777777" w:rsidTr="00824EC2">
        <w:tc>
          <w:tcPr>
            <w:tcW w:w="567" w:type="dxa"/>
          </w:tcPr>
          <w:p w14:paraId="42DCFAC8" w14:textId="77777777" w:rsidR="00824EC2" w:rsidRDefault="00824EC2" w:rsidP="00824EC2"/>
        </w:tc>
        <w:tc>
          <w:tcPr>
            <w:tcW w:w="2835" w:type="dxa"/>
          </w:tcPr>
          <w:p w14:paraId="328D9D61" w14:textId="77777777" w:rsidR="00824EC2" w:rsidRDefault="00824EC2" w:rsidP="00824EC2">
            <w:r>
              <w:t>Название программы</w:t>
            </w:r>
          </w:p>
        </w:tc>
        <w:tc>
          <w:tcPr>
            <w:tcW w:w="3260" w:type="dxa"/>
          </w:tcPr>
          <w:p w14:paraId="7DDB5A17" w14:textId="77777777" w:rsidR="00824EC2" w:rsidRDefault="00824EC2" w:rsidP="00824EC2">
            <w:r>
              <w:t>Возраст учащихся</w:t>
            </w:r>
          </w:p>
        </w:tc>
        <w:tc>
          <w:tcPr>
            <w:tcW w:w="3260" w:type="dxa"/>
          </w:tcPr>
          <w:p w14:paraId="631C2BF9" w14:textId="77777777" w:rsidR="00824EC2" w:rsidRDefault="00824EC2" w:rsidP="00824EC2">
            <w:r>
              <w:t>Срок реализации</w:t>
            </w:r>
          </w:p>
        </w:tc>
      </w:tr>
      <w:tr w:rsidR="00824EC2" w14:paraId="5640ADFB" w14:textId="77777777" w:rsidTr="00824EC2">
        <w:tc>
          <w:tcPr>
            <w:tcW w:w="567" w:type="dxa"/>
          </w:tcPr>
          <w:p w14:paraId="24DC8712" w14:textId="77777777" w:rsidR="00824EC2" w:rsidRDefault="001435E5" w:rsidP="00824EC2">
            <w:r>
              <w:t>1</w:t>
            </w:r>
          </w:p>
        </w:tc>
        <w:tc>
          <w:tcPr>
            <w:tcW w:w="2835" w:type="dxa"/>
          </w:tcPr>
          <w:p w14:paraId="3B368240" w14:textId="77777777" w:rsidR="00824EC2" w:rsidRDefault="006F53ED" w:rsidP="00824EC2">
            <w:r>
              <w:t>«Волонтеры</w:t>
            </w:r>
            <w:r w:rsidR="00824EC2">
              <w:t>»</w:t>
            </w:r>
          </w:p>
        </w:tc>
        <w:tc>
          <w:tcPr>
            <w:tcW w:w="3260" w:type="dxa"/>
          </w:tcPr>
          <w:p w14:paraId="352F9A62" w14:textId="77777777" w:rsidR="00824EC2" w:rsidRDefault="00824EC2" w:rsidP="00824EC2">
            <w:r>
              <w:t>12-18лет</w:t>
            </w:r>
          </w:p>
          <w:p w14:paraId="7E425FDD" w14:textId="77777777" w:rsidR="00824EC2" w:rsidRDefault="00824EC2" w:rsidP="00824EC2"/>
        </w:tc>
        <w:tc>
          <w:tcPr>
            <w:tcW w:w="3260" w:type="dxa"/>
          </w:tcPr>
          <w:p w14:paraId="53649F50" w14:textId="77777777" w:rsidR="00824EC2" w:rsidRDefault="00824EC2" w:rsidP="00824EC2">
            <w:r>
              <w:t>1год.</w:t>
            </w:r>
          </w:p>
        </w:tc>
      </w:tr>
    </w:tbl>
    <w:p w14:paraId="0A5F61EF" w14:textId="77777777" w:rsidR="00FF6ECC" w:rsidRDefault="00FF6ECC" w:rsidP="00DE0F46">
      <w:pPr>
        <w:spacing w:after="0" w:line="347" w:lineRule="auto"/>
        <w:ind w:right="120"/>
        <w:jc w:val="both"/>
        <w:rPr>
          <w:rFonts w:ascii="Times New Roman" w:eastAsia="Times New Roman" w:hAnsi="Times New Roman" w:cs="Times New Roman"/>
          <w:sz w:val="20"/>
          <w:szCs w:val="20"/>
          <w:lang w:eastAsia="ru-RU"/>
        </w:rPr>
      </w:pPr>
    </w:p>
    <w:p w14:paraId="083CC8F2" w14:textId="77777777" w:rsidR="00DE0F46" w:rsidRPr="00DE0F46" w:rsidRDefault="00DE0F46" w:rsidP="00DE0F46">
      <w:pPr>
        <w:spacing w:after="0" w:line="20" w:lineRule="exact"/>
        <w:rPr>
          <w:rFonts w:ascii="Times New Roman" w:eastAsia="Times New Roman" w:hAnsi="Times New Roman" w:cs="Times New Roman"/>
          <w:sz w:val="20"/>
          <w:szCs w:val="20"/>
          <w:lang w:eastAsia="ru-RU"/>
        </w:rPr>
      </w:pP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4480" behindDoc="1" locked="0" layoutInCell="0" allowOverlap="1" wp14:anchorId="17E6D895" wp14:editId="0E0F9736">
                <wp:simplePos x="0" y="0"/>
                <wp:positionH relativeFrom="column">
                  <wp:posOffset>129540</wp:posOffset>
                </wp:positionH>
                <wp:positionV relativeFrom="paragraph">
                  <wp:posOffset>273685</wp:posOffset>
                </wp:positionV>
                <wp:extent cx="12700" cy="12700"/>
                <wp:effectExtent l="0" t="0" r="0" b="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FEA9C52" id="Shape 214" o:spid="_x0000_s1026" style="position:absolute;margin-left:10.2pt;margin-top:21.55pt;width:1pt;height:1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" o:allowincell="f" fillcolor="black" stroked="f">
                <v:path arrowok="t"/>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5504" behindDoc="1" locked="0" layoutInCell="0" allowOverlap="1" wp14:anchorId="0728A63F" wp14:editId="3D7E7822">
                <wp:simplePos x="0" y="0"/>
                <wp:positionH relativeFrom="column">
                  <wp:posOffset>6649085</wp:posOffset>
                </wp:positionH>
                <wp:positionV relativeFrom="paragraph">
                  <wp:posOffset>273685</wp:posOffset>
                </wp:positionV>
                <wp:extent cx="12700" cy="1270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296DA4E" id="Shape 215" o:spid="_x0000_s1026" style="position:absolute;margin-left:523.55pt;margin-top:21.55pt;width:1pt;height:1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" o:allowincell="f" fillcolor="black" stroked="f">
                <v:path arrowok="t"/>
              </v:rect>
            </w:pict>
          </mc:Fallback>
        </mc:AlternateContent>
      </w:r>
    </w:p>
    <w:p w14:paraId="1EF5AB75" w14:textId="77777777" w:rsidR="00DE0F46" w:rsidRPr="00DE0F46" w:rsidRDefault="00DE0F46" w:rsidP="00DE0F46">
      <w:pPr>
        <w:spacing w:after="0" w:line="20" w:lineRule="exact"/>
        <w:rPr>
          <w:rFonts w:ascii="Times New Roman" w:eastAsia="Times New Roman" w:hAnsi="Times New Roman" w:cs="Times New Roman"/>
          <w:sz w:val="20"/>
          <w:szCs w:val="20"/>
          <w:lang w:eastAsia="ru-RU"/>
        </w:rPr>
      </w:pP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528" behindDoc="1" locked="0" layoutInCell="0" allowOverlap="1" wp14:anchorId="37D38180" wp14:editId="481BDA79">
                <wp:simplePos x="0" y="0"/>
                <wp:positionH relativeFrom="page">
                  <wp:posOffset>650240</wp:posOffset>
                </wp:positionH>
                <wp:positionV relativeFrom="page">
                  <wp:posOffset>603885</wp:posOffset>
                </wp:positionV>
                <wp:extent cx="12700" cy="13335"/>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5D02F23D" id="Shape 217" o:spid="_x0000_s1026" style="position:absolute;margin-left:51.2pt;margin-top:47.55pt;width:1pt;height:1.05pt;z-index:-251709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" o:allowincell="f" fillcolor="black" stroked="f">
                <v:path arrowok="t"/>
                <w10:wrap anchorx="page" anchory="page"/>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7552" behindDoc="1" locked="0" layoutInCell="0" allowOverlap="1" wp14:anchorId="6F993F07" wp14:editId="6513DF09">
                <wp:simplePos x="0" y="0"/>
                <wp:positionH relativeFrom="page">
                  <wp:posOffset>7169785</wp:posOffset>
                </wp:positionH>
                <wp:positionV relativeFrom="page">
                  <wp:posOffset>603885</wp:posOffset>
                </wp:positionV>
                <wp:extent cx="12700" cy="13335"/>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483DEA0A" id="Shape 218" o:spid="_x0000_s1026" style="position:absolute;margin-left:564.55pt;margin-top:47.55pt;width:1pt;height:1.05pt;z-index:-251708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" o:allowincell="f" fillcolor="black" stroked="f">
                <v:path arrowok="t"/>
                <w10:wrap anchorx="page" anchory="page"/>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8576" behindDoc="1" locked="0" layoutInCell="0" allowOverlap="1" wp14:anchorId="466040E6" wp14:editId="75A68F38">
                <wp:simplePos x="0" y="0"/>
                <wp:positionH relativeFrom="column">
                  <wp:posOffset>4636770</wp:posOffset>
                </wp:positionH>
                <wp:positionV relativeFrom="paragraph">
                  <wp:posOffset>-2931795</wp:posOffset>
                </wp:positionV>
                <wp:extent cx="12700" cy="12700"/>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ABFA129" id="Shape 219" o:spid="_x0000_s1026" style="position:absolute;margin-left:365.1pt;margin-top:-230.85pt;width:1pt;height:1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" o:allowincell="f" fillcolor="black" stroked="f">
                <v:path arrowok="t"/>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9600" behindDoc="1" locked="0" layoutInCell="0" allowOverlap="1" wp14:anchorId="11D1451E" wp14:editId="2455476C">
                <wp:simplePos x="0" y="0"/>
                <wp:positionH relativeFrom="column">
                  <wp:posOffset>4636770</wp:posOffset>
                </wp:positionH>
                <wp:positionV relativeFrom="paragraph">
                  <wp:posOffset>-2665095</wp:posOffset>
                </wp:positionV>
                <wp:extent cx="12700" cy="12700"/>
                <wp:effectExtent l="0" t="0" r="0" b="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75B7F30" id="Shape 220" o:spid="_x0000_s1026" style="position:absolute;margin-left:365.1pt;margin-top:-209.85pt;width:1pt;height:1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UOggEAAAY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" o:allowincell="f" fillcolor="black" stroked="f">
                <v:path arrowok="t"/>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624" behindDoc="1" locked="0" layoutInCell="0" allowOverlap="1" wp14:anchorId="76A1C48F" wp14:editId="36FEA958">
                <wp:simplePos x="0" y="0"/>
                <wp:positionH relativeFrom="column">
                  <wp:posOffset>4636770</wp:posOffset>
                </wp:positionH>
                <wp:positionV relativeFrom="paragraph">
                  <wp:posOffset>-2398395</wp:posOffset>
                </wp:positionV>
                <wp:extent cx="12700" cy="12700"/>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F3CB4DF" id="Shape 221" o:spid="_x0000_s1026" style="position:absolute;margin-left:365.1pt;margin-top:-188.85pt;width:1pt;height:1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dyggEAAAY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" o:allowincell="f" fillcolor="black" stroked="f">
                <v:path arrowok="t"/>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1648" behindDoc="1" locked="0" layoutInCell="0" allowOverlap="1" wp14:anchorId="62B3777F" wp14:editId="19FC3DDF">
                <wp:simplePos x="0" y="0"/>
                <wp:positionH relativeFrom="column">
                  <wp:posOffset>4636770</wp:posOffset>
                </wp:positionH>
                <wp:positionV relativeFrom="paragraph">
                  <wp:posOffset>-1694180</wp:posOffset>
                </wp:positionV>
                <wp:extent cx="12700" cy="12700"/>
                <wp:effectExtent l="0" t="0" r="0" b="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C7AE3B3" id="Shape 222" o:spid="_x0000_s1026" style="position:absolute;margin-left:365.1pt;margin-top:-133.4pt;width:1pt;height:1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H2ggEAAAY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" o:allowincell="f" fillcolor="black" stroked="f">
                <v:path arrowok="t"/>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2672" behindDoc="1" locked="0" layoutInCell="0" allowOverlap="1" wp14:anchorId="7CDE5BB7" wp14:editId="79717529">
                <wp:simplePos x="0" y="0"/>
                <wp:positionH relativeFrom="column">
                  <wp:posOffset>4636770</wp:posOffset>
                </wp:positionH>
                <wp:positionV relativeFrom="paragraph">
                  <wp:posOffset>-358140</wp:posOffset>
                </wp:positionV>
                <wp:extent cx="12700" cy="12700"/>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40E4419" id="Shape 223" o:spid="_x0000_s1026" style="position:absolute;margin-left:365.1pt;margin-top:-28.2pt;width:1pt;height:1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" o:allowincell="f" fillcolor="black" stroked="f">
                <v:path arrowok="t"/>
              </v:rect>
            </w:pict>
          </mc:Fallback>
        </mc:AlternateContent>
      </w:r>
    </w:p>
    <w:p w14:paraId="51BF5C2E" w14:textId="77777777" w:rsidR="00DE0F46" w:rsidRPr="00DE0F46" w:rsidRDefault="00DE0F46" w:rsidP="00DE0F46">
      <w:pPr>
        <w:spacing w:after="0" w:line="357" w:lineRule="auto"/>
        <w:ind w:right="1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 xml:space="preserve">Туристско-краеведческая направленность </w:t>
      </w:r>
      <w:r w:rsidRPr="00DE0F46">
        <w:rPr>
          <w:rFonts w:ascii="Times New Roman" w:eastAsia="Times New Roman" w:hAnsi="Times New Roman" w:cs="Times New Roman"/>
          <w:sz w:val="20"/>
          <w:szCs w:val="20"/>
          <w:lang w:eastAsia="ru-RU"/>
        </w:rPr>
        <w:t>направлена на развитие специальных и</w:t>
      </w:r>
      <w:r w:rsidRPr="00DE0F46">
        <w:rPr>
          <w:rFonts w:ascii="Times New Roman" w:eastAsia="Times New Roman" w:hAnsi="Times New Roman" w:cs="Times New Roman"/>
          <w:b/>
          <w:bCs/>
          <w:sz w:val="20"/>
          <w:szCs w:val="20"/>
          <w:lang w:eastAsia="ru-RU"/>
        </w:rPr>
        <w:t xml:space="preserve"> </w:t>
      </w:r>
      <w:r w:rsidRPr="00DE0F46">
        <w:rPr>
          <w:rFonts w:ascii="Times New Roman" w:eastAsia="Times New Roman" w:hAnsi="Times New Roman" w:cs="Times New Roman"/>
          <w:sz w:val="20"/>
          <w:szCs w:val="20"/>
          <w:lang w:eastAsia="ru-RU"/>
        </w:rPr>
        <w:t>физических качеств посредством занятий туризмом, а также изучение родного края, развитие творческий способностей, овладение методами поисковой краеведческой работы. Обучение предполагает изучение основ туризма, ориентирования, краеведения. Занятия направлены на воспитание чувства патриотизма, коллективизма, привитие любви и бережного отношения к окружающему.</w:t>
      </w:r>
    </w:p>
    <w:p w14:paraId="35401ECA" w14:textId="77777777" w:rsidR="00DE0F46" w:rsidRPr="00DE0F46" w:rsidRDefault="00DE0F46" w:rsidP="00DE0F46">
      <w:pPr>
        <w:spacing w:after="0" w:line="22" w:lineRule="exact"/>
        <w:rPr>
          <w:rFonts w:ascii="Times New Roman" w:eastAsia="Times New Roman" w:hAnsi="Times New Roman" w:cs="Times New Roman"/>
          <w:sz w:val="20"/>
          <w:szCs w:val="20"/>
          <w:lang w:eastAsia="ru-RU"/>
        </w:rPr>
      </w:pPr>
    </w:p>
    <w:p w14:paraId="77E9E932" w14:textId="77777777" w:rsidR="00824EC2" w:rsidRDefault="00B0039B" w:rsidP="009B50C8">
      <w:pPr>
        <w:numPr>
          <w:ilvl w:val="0"/>
          <w:numId w:val="7"/>
        </w:numPr>
        <w:tabs>
          <w:tab w:val="left" w:pos="940"/>
        </w:tabs>
        <w:spacing w:after="0" w:line="357" w:lineRule="auto"/>
        <w:ind w:right="120" w:firstLine="7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ходе </w:t>
      </w:r>
      <w:proofErr w:type="gramStart"/>
      <w:r>
        <w:rPr>
          <w:rFonts w:ascii="Times New Roman" w:eastAsia="Times New Roman" w:hAnsi="Times New Roman" w:cs="Times New Roman"/>
          <w:sz w:val="20"/>
          <w:szCs w:val="20"/>
          <w:lang w:eastAsia="ru-RU"/>
        </w:rPr>
        <w:t>реализации  этих</w:t>
      </w:r>
      <w:proofErr w:type="gramEnd"/>
      <w:r>
        <w:rPr>
          <w:rFonts w:ascii="Times New Roman" w:eastAsia="Times New Roman" w:hAnsi="Times New Roman" w:cs="Times New Roman"/>
          <w:sz w:val="20"/>
          <w:szCs w:val="20"/>
          <w:lang w:eastAsia="ru-RU"/>
        </w:rPr>
        <w:t xml:space="preserve"> программ</w:t>
      </w:r>
      <w:r w:rsidR="00DE0F46" w:rsidRPr="00DE0F46">
        <w:rPr>
          <w:rFonts w:ascii="Times New Roman" w:eastAsia="Times New Roman" w:hAnsi="Times New Roman" w:cs="Times New Roman"/>
          <w:sz w:val="20"/>
          <w:szCs w:val="20"/>
          <w:lang w:eastAsia="ru-RU"/>
        </w:rPr>
        <w:t xml:space="preserve"> учащиеся приобщаются к истории и культуре своего народа, получают историческую и социальную информацию об основных этапах истории своей малой Родины, своего края, города, района. Основная идея программы – через изучение истории родного края приобщить учащихся к национальным и культурным традициям своего народа; уметь оценивать исторические явления с позиции сегодняшнего дня и с точки зрения прошлого, когда эти события имели место; уметь наблюдать.</w:t>
      </w:r>
    </w:p>
    <w:tbl>
      <w:tblPr>
        <w:tblStyle w:val="a4"/>
        <w:tblW w:w="9922" w:type="dxa"/>
        <w:tblInd w:w="846" w:type="dxa"/>
        <w:tblLayout w:type="fixed"/>
        <w:tblLook w:val="04A0" w:firstRow="1" w:lastRow="0" w:firstColumn="1" w:lastColumn="0" w:noHBand="0" w:noVBand="1"/>
      </w:tblPr>
      <w:tblGrid>
        <w:gridCol w:w="567"/>
        <w:gridCol w:w="2835"/>
        <w:gridCol w:w="3260"/>
        <w:gridCol w:w="3260"/>
      </w:tblGrid>
      <w:tr w:rsidR="00824EC2" w:rsidRPr="003A656A" w14:paraId="2A51B1E1" w14:textId="77777777" w:rsidTr="00824EC2">
        <w:tc>
          <w:tcPr>
            <w:tcW w:w="9922" w:type="dxa"/>
            <w:gridSpan w:val="4"/>
          </w:tcPr>
          <w:p w14:paraId="63A41DBF" w14:textId="77777777" w:rsidR="00824EC2" w:rsidRDefault="00824EC2" w:rsidP="00824EC2">
            <w:pPr>
              <w:rPr>
                <w:b/>
              </w:rPr>
            </w:pPr>
            <w:r>
              <w:t xml:space="preserve">                                        </w:t>
            </w:r>
            <w:r w:rsidRPr="003A656A">
              <w:rPr>
                <w:b/>
              </w:rPr>
              <w:t>Туристско-краеведческая</w:t>
            </w:r>
            <w:r>
              <w:rPr>
                <w:b/>
              </w:rPr>
              <w:t xml:space="preserve"> направленность</w:t>
            </w:r>
          </w:p>
          <w:p w14:paraId="2A160885" w14:textId="77777777" w:rsidR="00824EC2" w:rsidRPr="003A656A" w:rsidRDefault="00824EC2" w:rsidP="00824EC2">
            <w:pPr>
              <w:rPr>
                <w:b/>
              </w:rPr>
            </w:pPr>
          </w:p>
        </w:tc>
      </w:tr>
      <w:tr w:rsidR="00137552" w14:paraId="6CBC4CC1" w14:textId="77777777" w:rsidTr="00DF3D8B">
        <w:tc>
          <w:tcPr>
            <w:tcW w:w="567" w:type="dxa"/>
          </w:tcPr>
          <w:p w14:paraId="1B21DD3B" w14:textId="77777777" w:rsidR="00137552" w:rsidRDefault="00137552" w:rsidP="00137552"/>
        </w:tc>
        <w:tc>
          <w:tcPr>
            <w:tcW w:w="2835" w:type="dxa"/>
          </w:tcPr>
          <w:p w14:paraId="7D30E7C3" w14:textId="77777777" w:rsidR="00137552" w:rsidRDefault="00137552" w:rsidP="00137552">
            <w:r>
              <w:t>Название программы</w:t>
            </w:r>
          </w:p>
        </w:tc>
        <w:tc>
          <w:tcPr>
            <w:tcW w:w="3260" w:type="dxa"/>
          </w:tcPr>
          <w:p w14:paraId="5838210B" w14:textId="77777777" w:rsidR="00137552" w:rsidRDefault="00137552" w:rsidP="00137552">
            <w:r>
              <w:t>Возраст учащихся</w:t>
            </w:r>
          </w:p>
        </w:tc>
        <w:tc>
          <w:tcPr>
            <w:tcW w:w="3260" w:type="dxa"/>
          </w:tcPr>
          <w:p w14:paraId="7C5890EA" w14:textId="77777777" w:rsidR="00137552" w:rsidRDefault="00137552" w:rsidP="00137552">
            <w:r>
              <w:t>Срок реализации</w:t>
            </w:r>
          </w:p>
        </w:tc>
      </w:tr>
      <w:tr w:rsidR="00137552" w14:paraId="035A417C" w14:textId="77777777" w:rsidTr="00DF3D8B">
        <w:tc>
          <w:tcPr>
            <w:tcW w:w="567" w:type="dxa"/>
          </w:tcPr>
          <w:p w14:paraId="0ED969C0" w14:textId="77777777" w:rsidR="00137552" w:rsidRDefault="002C75E4" w:rsidP="00824EC2">
            <w:r>
              <w:t>1</w:t>
            </w:r>
          </w:p>
        </w:tc>
        <w:tc>
          <w:tcPr>
            <w:tcW w:w="2835" w:type="dxa"/>
          </w:tcPr>
          <w:p w14:paraId="45BA91F0" w14:textId="77777777" w:rsidR="00137552" w:rsidRDefault="00137552" w:rsidP="00824EC2">
            <w:r>
              <w:t>«Родной край»</w:t>
            </w:r>
          </w:p>
        </w:tc>
        <w:tc>
          <w:tcPr>
            <w:tcW w:w="3260" w:type="dxa"/>
          </w:tcPr>
          <w:p w14:paraId="217D7DF4" w14:textId="77777777" w:rsidR="00137552" w:rsidRDefault="00137552" w:rsidP="00824EC2">
            <w:r>
              <w:t>9-13лет</w:t>
            </w:r>
          </w:p>
        </w:tc>
        <w:tc>
          <w:tcPr>
            <w:tcW w:w="3260" w:type="dxa"/>
          </w:tcPr>
          <w:p w14:paraId="6655C458" w14:textId="77777777" w:rsidR="00137552" w:rsidRDefault="00137552" w:rsidP="00824EC2">
            <w:r>
              <w:t>1год</w:t>
            </w:r>
          </w:p>
        </w:tc>
      </w:tr>
      <w:tr w:rsidR="00137552" w14:paraId="2A90000F" w14:textId="77777777" w:rsidTr="00DF3D8B">
        <w:tc>
          <w:tcPr>
            <w:tcW w:w="567" w:type="dxa"/>
          </w:tcPr>
          <w:p w14:paraId="388ED989" w14:textId="77777777" w:rsidR="00137552" w:rsidRDefault="00137552" w:rsidP="00824EC2">
            <w:r>
              <w:t>2</w:t>
            </w:r>
          </w:p>
        </w:tc>
        <w:tc>
          <w:tcPr>
            <w:tcW w:w="2835" w:type="dxa"/>
          </w:tcPr>
          <w:p w14:paraId="5B3C2C0B" w14:textId="77777777" w:rsidR="00137552" w:rsidRDefault="00137552" w:rsidP="00824EC2">
            <w:r>
              <w:t>«Наш край»</w:t>
            </w:r>
          </w:p>
        </w:tc>
        <w:tc>
          <w:tcPr>
            <w:tcW w:w="3260" w:type="dxa"/>
          </w:tcPr>
          <w:p w14:paraId="2E728294" w14:textId="77777777" w:rsidR="00137552" w:rsidRDefault="00137552" w:rsidP="00824EC2">
            <w:r>
              <w:t>8-12лет</w:t>
            </w:r>
          </w:p>
        </w:tc>
        <w:tc>
          <w:tcPr>
            <w:tcW w:w="3260" w:type="dxa"/>
          </w:tcPr>
          <w:p w14:paraId="7A0846C5" w14:textId="77777777" w:rsidR="00137552" w:rsidRDefault="00137552" w:rsidP="00824EC2">
            <w:r>
              <w:t>1год</w:t>
            </w:r>
          </w:p>
        </w:tc>
      </w:tr>
      <w:tr w:rsidR="00137552" w14:paraId="753BD630" w14:textId="77777777" w:rsidTr="00DF3D8B">
        <w:tc>
          <w:tcPr>
            <w:tcW w:w="567" w:type="dxa"/>
          </w:tcPr>
          <w:p w14:paraId="715F091A" w14:textId="77777777" w:rsidR="00137552" w:rsidRDefault="00137552" w:rsidP="00824EC2">
            <w:r>
              <w:t>3</w:t>
            </w:r>
          </w:p>
        </w:tc>
        <w:tc>
          <w:tcPr>
            <w:tcW w:w="2835" w:type="dxa"/>
          </w:tcPr>
          <w:p w14:paraId="65ED197D" w14:textId="77777777" w:rsidR="00137552" w:rsidRDefault="00137552" w:rsidP="00824EC2">
            <w:r>
              <w:t xml:space="preserve">Краеведение </w:t>
            </w:r>
          </w:p>
        </w:tc>
        <w:tc>
          <w:tcPr>
            <w:tcW w:w="3260" w:type="dxa"/>
          </w:tcPr>
          <w:p w14:paraId="53F7B1BE" w14:textId="77777777" w:rsidR="00137552" w:rsidRDefault="00FA4B18" w:rsidP="00824EC2">
            <w:r>
              <w:t>8-15лет</w:t>
            </w:r>
          </w:p>
        </w:tc>
        <w:tc>
          <w:tcPr>
            <w:tcW w:w="3260" w:type="dxa"/>
          </w:tcPr>
          <w:p w14:paraId="606A9DFD" w14:textId="77777777" w:rsidR="00137552" w:rsidRDefault="00137552" w:rsidP="00824EC2">
            <w:r>
              <w:t xml:space="preserve"> 1год</w:t>
            </w:r>
          </w:p>
        </w:tc>
      </w:tr>
    </w:tbl>
    <w:p w14:paraId="1394E321" w14:textId="77777777" w:rsidR="00DE0F46" w:rsidRDefault="00DE0F46" w:rsidP="00137552">
      <w:pPr>
        <w:tabs>
          <w:tab w:val="left" w:pos="940"/>
        </w:tabs>
        <w:spacing w:after="0" w:line="357" w:lineRule="auto"/>
        <w:ind w:right="120"/>
        <w:jc w:val="both"/>
        <w:rPr>
          <w:rFonts w:ascii="Times New Roman" w:eastAsia="Times New Roman" w:hAnsi="Times New Roman" w:cs="Times New Roman"/>
          <w:sz w:val="20"/>
          <w:szCs w:val="20"/>
          <w:lang w:eastAsia="ru-RU"/>
        </w:rPr>
      </w:pPr>
    </w:p>
    <w:p w14:paraId="51DA2DD9" w14:textId="77777777" w:rsidR="00DF3D8B" w:rsidRPr="00431D5A" w:rsidRDefault="00DF3D8B" w:rsidP="00DF3D8B">
      <w:pPr>
        <w:pStyle w:val="a3"/>
        <w:rPr>
          <w:rFonts w:ascii="Times New Roman" w:hAnsi="Times New Roman" w:cs="Times New Roman"/>
          <w:sz w:val="20"/>
          <w:szCs w:val="20"/>
          <w:lang w:eastAsia="ru-RU"/>
        </w:rPr>
      </w:pPr>
    </w:p>
    <w:p w14:paraId="3A1DB4E6" w14:textId="77777777" w:rsidR="00FF6ECC" w:rsidRDefault="00DF3D8B" w:rsidP="00DF3D8B">
      <w:pPr>
        <w:tabs>
          <w:tab w:val="left" w:pos="940"/>
        </w:tabs>
        <w:spacing w:after="0" w:line="357" w:lineRule="auto"/>
        <w:ind w:right="120"/>
        <w:jc w:val="both"/>
        <w:rPr>
          <w:rFonts w:ascii="Calibri" w:eastAsia="Calibri" w:hAnsi="Calibri" w:cs="Times New Roman"/>
          <w:sz w:val="20"/>
          <w:szCs w:val="20"/>
        </w:rPr>
      </w:pPr>
      <w:r w:rsidRPr="00431D5A">
        <w:rPr>
          <w:rFonts w:ascii="Times New Roman" w:hAnsi="Times New Roman" w:cs="Times New Roman"/>
          <w:b/>
          <w:sz w:val="20"/>
          <w:szCs w:val="20"/>
          <w:lang w:eastAsia="ru-RU"/>
        </w:rPr>
        <w:t>Техническая направленность</w:t>
      </w:r>
      <w:r>
        <w:rPr>
          <w:rFonts w:ascii="Times New Roman" w:eastAsia="Times New Roman" w:hAnsi="Times New Roman" w:cs="Times New Roman"/>
          <w:b/>
          <w:bCs/>
          <w:sz w:val="20"/>
          <w:szCs w:val="20"/>
          <w:lang w:eastAsia="ru-RU"/>
        </w:rPr>
        <w:t xml:space="preserve"> </w:t>
      </w:r>
      <w:r w:rsidRPr="00EA5EDA">
        <w:rPr>
          <w:rFonts w:ascii="Times New Roman" w:eastAsia="Times New Roman" w:hAnsi="Times New Roman" w:cs="Times New Roman"/>
          <w:sz w:val="20"/>
          <w:szCs w:val="20"/>
          <w:lang w:eastAsia="ru-RU"/>
        </w:rPr>
        <w:t>направлена на развитие исследовательских,</w:t>
      </w:r>
      <w:r w:rsidRPr="00EA5EDA">
        <w:rPr>
          <w:rFonts w:ascii="Times New Roman" w:eastAsia="Times New Roman" w:hAnsi="Times New Roman" w:cs="Times New Roman"/>
          <w:b/>
          <w:bCs/>
          <w:sz w:val="20"/>
          <w:szCs w:val="20"/>
          <w:lang w:eastAsia="ru-RU"/>
        </w:rPr>
        <w:t xml:space="preserve"> </w:t>
      </w:r>
      <w:r w:rsidRPr="00EA5EDA">
        <w:rPr>
          <w:rFonts w:ascii="Times New Roman" w:eastAsia="Times New Roman" w:hAnsi="Times New Roman" w:cs="Times New Roman"/>
          <w:sz w:val="20"/>
          <w:szCs w:val="20"/>
          <w:lang w:eastAsia="ru-RU"/>
        </w:rPr>
        <w:t>прикладных,</w:t>
      </w:r>
      <w:r w:rsidRPr="00EA5EDA">
        <w:rPr>
          <w:rFonts w:ascii="Times New Roman" w:eastAsia="Times New Roman" w:hAnsi="Times New Roman" w:cs="Times New Roman"/>
          <w:b/>
          <w:bCs/>
          <w:sz w:val="20"/>
          <w:szCs w:val="20"/>
          <w:lang w:eastAsia="ru-RU"/>
        </w:rPr>
        <w:t xml:space="preserve"> </w:t>
      </w:r>
      <w:r w:rsidRPr="00EA5EDA">
        <w:rPr>
          <w:rFonts w:ascii="Times New Roman" w:eastAsia="Times New Roman" w:hAnsi="Times New Roman" w:cs="Times New Roman"/>
          <w:sz w:val="20"/>
          <w:szCs w:val="20"/>
          <w:lang w:eastAsia="ru-RU"/>
        </w:rPr>
        <w:t>способностей обучающихся с наклонностями в области точных наук и технического</w:t>
      </w:r>
      <w:r>
        <w:rPr>
          <w:rFonts w:ascii="Times New Roman" w:eastAsia="Times New Roman" w:hAnsi="Times New Roman" w:cs="Times New Roman"/>
          <w:sz w:val="20"/>
          <w:szCs w:val="20"/>
          <w:lang w:eastAsia="ru-RU"/>
        </w:rPr>
        <w:t xml:space="preserve"> </w:t>
      </w:r>
      <w:r w:rsidRPr="00EA5EDA">
        <w:rPr>
          <w:rFonts w:ascii="Times New Roman" w:eastAsia="Times New Roman" w:hAnsi="Times New Roman" w:cs="Times New Roman"/>
          <w:sz w:val="20"/>
          <w:szCs w:val="20"/>
          <w:lang w:eastAsia="ru-RU"/>
        </w:rPr>
        <w:t xml:space="preserve">творчества, </w:t>
      </w:r>
      <w:r w:rsidRPr="00431D5A">
        <w:rPr>
          <w:rFonts w:ascii="Times New Roman" w:hAnsi="Times New Roman" w:cs="Times New Roman"/>
          <w:sz w:val="20"/>
          <w:szCs w:val="20"/>
          <w:lang w:eastAsia="ru-RU"/>
        </w:rPr>
        <w:t>представлена одной про</w:t>
      </w:r>
      <w:r>
        <w:rPr>
          <w:rFonts w:ascii="Times New Roman" w:hAnsi="Times New Roman" w:cs="Times New Roman"/>
          <w:sz w:val="20"/>
          <w:szCs w:val="20"/>
          <w:lang w:eastAsia="ru-RU"/>
        </w:rPr>
        <w:t xml:space="preserve">граммой </w:t>
      </w:r>
      <w:r w:rsidRPr="00EA1990">
        <w:rPr>
          <w:rFonts w:ascii="Times New Roman" w:hAnsi="Times New Roman" w:cs="Times New Roman"/>
          <w:b/>
          <w:sz w:val="20"/>
          <w:szCs w:val="20"/>
          <w:lang w:eastAsia="ru-RU"/>
        </w:rPr>
        <w:t>«Компьютерная азбука»</w:t>
      </w:r>
      <w:r w:rsidR="00EA1990" w:rsidRPr="00EA1990">
        <w:rPr>
          <w:rFonts w:ascii="Calibri" w:eastAsia="Calibri" w:hAnsi="Calibri" w:cs="Times New Roman"/>
          <w:sz w:val="20"/>
          <w:szCs w:val="20"/>
        </w:rPr>
        <w:t>, основанной на знакомстве с персональным компьютером, направлена на формирование начальных навыков общения с компьютером, усвоения стартового уровня работы на компьютере</w:t>
      </w:r>
      <w:r w:rsidR="00EA1990">
        <w:rPr>
          <w:rFonts w:ascii="Calibri" w:eastAsia="Calibri" w:hAnsi="Calibri" w:cs="Times New Roman"/>
          <w:sz w:val="20"/>
          <w:szCs w:val="20"/>
        </w:rPr>
        <w:t>.</w:t>
      </w:r>
      <w:r w:rsidR="00D71D80" w:rsidRPr="00D71D80">
        <w:rPr>
          <w:rFonts w:ascii="Times New Roman" w:eastAsia="Times New Roman" w:hAnsi="Times New Roman" w:cs="Times New Roman"/>
        </w:rPr>
        <w:t xml:space="preserve"> </w:t>
      </w:r>
      <w:r w:rsidR="00D71D80">
        <w:rPr>
          <w:rFonts w:ascii="Times New Roman" w:eastAsia="Times New Roman" w:hAnsi="Times New Roman" w:cs="Times New Roman"/>
        </w:rPr>
        <w:t>Срок обучения -1год, 144часа</w:t>
      </w:r>
    </w:p>
    <w:p w14:paraId="20B1B7F2" w14:textId="77777777" w:rsidR="00EA1990" w:rsidRDefault="00EA1990" w:rsidP="00DF3D8B">
      <w:pPr>
        <w:tabs>
          <w:tab w:val="left" w:pos="940"/>
        </w:tabs>
        <w:spacing w:after="0" w:line="357" w:lineRule="auto"/>
        <w:ind w:right="120"/>
        <w:jc w:val="both"/>
        <w:rPr>
          <w:rFonts w:ascii="Times New Roman" w:eastAsia="Times New Roman" w:hAnsi="Times New Roman" w:cs="Times New Roman"/>
        </w:rPr>
      </w:pPr>
      <w:r w:rsidRPr="00431D5A">
        <w:rPr>
          <w:rFonts w:ascii="Times New Roman" w:hAnsi="Times New Roman" w:cs="Times New Roman"/>
          <w:b/>
          <w:sz w:val="20"/>
          <w:szCs w:val="20"/>
          <w:lang w:eastAsia="ru-RU"/>
        </w:rPr>
        <w:t>Спортивно-физкультурная направленность</w:t>
      </w:r>
      <w:r w:rsidRPr="00431D5A">
        <w:rPr>
          <w:rFonts w:ascii="Times New Roman" w:hAnsi="Times New Roman" w:cs="Times New Roman"/>
          <w:sz w:val="20"/>
          <w:szCs w:val="20"/>
          <w:lang w:eastAsia="ru-RU"/>
        </w:rPr>
        <w:t xml:space="preserve"> ориентирована на </w:t>
      </w:r>
      <w:r w:rsidRPr="00431D5A">
        <w:rPr>
          <w:rFonts w:ascii="Times New Roman" w:eastAsia="Times New Roman" w:hAnsi="Times New Roman" w:cs="Times New Roman"/>
          <w:sz w:val="20"/>
          <w:szCs w:val="20"/>
        </w:rPr>
        <w:t>формирование разностороннего</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физического развития и</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укрепление</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здоровья</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учащихся,</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а</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также</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воспитание</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гармоничной,</w:t>
      </w:r>
      <w:r w:rsidRPr="00431D5A">
        <w:rPr>
          <w:rFonts w:ascii="Times New Roman" w:eastAsia="Times New Roman" w:hAnsi="Times New Roman" w:cs="Times New Roman"/>
          <w:spacing w:val="1"/>
          <w:sz w:val="20"/>
          <w:szCs w:val="20"/>
        </w:rPr>
        <w:t xml:space="preserve"> </w:t>
      </w:r>
      <w:r w:rsidRPr="00431D5A">
        <w:rPr>
          <w:rFonts w:ascii="Times New Roman" w:eastAsia="Times New Roman" w:hAnsi="Times New Roman" w:cs="Times New Roman"/>
          <w:sz w:val="20"/>
          <w:szCs w:val="20"/>
        </w:rPr>
        <w:t>социально-активной</w:t>
      </w:r>
      <w:r w:rsidRPr="00431D5A">
        <w:rPr>
          <w:rFonts w:ascii="Times New Roman" w:eastAsia="Times New Roman" w:hAnsi="Times New Roman" w:cs="Times New Roman"/>
          <w:spacing w:val="-1"/>
          <w:sz w:val="20"/>
          <w:szCs w:val="20"/>
        </w:rPr>
        <w:t xml:space="preserve"> </w:t>
      </w:r>
      <w:r w:rsidR="00845A3A">
        <w:rPr>
          <w:rFonts w:ascii="Times New Roman" w:eastAsia="Times New Roman" w:hAnsi="Times New Roman" w:cs="Times New Roman"/>
          <w:sz w:val="20"/>
          <w:szCs w:val="20"/>
        </w:rPr>
        <w:t xml:space="preserve">личности. Представлена </w:t>
      </w:r>
      <w:r w:rsidR="00845A3A" w:rsidRPr="00D71D80">
        <w:rPr>
          <w:rFonts w:ascii="Times New Roman" w:eastAsia="Times New Roman" w:hAnsi="Times New Roman" w:cs="Times New Roman"/>
          <w:b/>
          <w:sz w:val="20"/>
          <w:szCs w:val="20"/>
        </w:rPr>
        <w:lastRenderedPageBreak/>
        <w:t>п</w:t>
      </w:r>
      <w:r w:rsidR="00B74BF6">
        <w:rPr>
          <w:rFonts w:ascii="Times New Roman" w:eastAsia="Times New Roman" w:hAnsi="Times New Roman" w:cs="Times New Roman"/>
          <w:b/>
          <w:sz w:val="20"/>
          <w:szCs w:val="20"/>
        </w:rPr>
        <w:t>р</w:t>
      </w:r>
      <w:r w:rsidR="00845A3A" w:rsidRPr="00D71D80">
        <w:rPr>
          <w:rFonts w:ascii="Times New Roman" w:eastAsia="Times New Roman" w:hAnsi="Times New Roman" w:cs="Times New Roman"/>
          <w:b/>
          <w:sz w:val="20"/>
          <w:szCs w:val="20"/>
        </w:rPr>
        <w:t>ограммой</w:t>
      </w:r>
      <w:r w:rsidRPr="00D71D80">
        <w:rPr>
          <w:rFonts w:ascii="Times New Roman" w:eastAsia="Times New Roman" w:hAnsi="Times New Roman" w:cs="Times New Roman"/>
          <w:b/>
          <w:sz w:val="20"/>
          <w:szCs w:val="20"/>
        </w:rPr>
        <w:t xml:space="preserve"> «Футбол</w:t>
      </w:r>
      <w:r w:rsidR="00845A3A" w:rsidRPr="00845A3A">
        <w:rPr>
          <w:rFonts w:ascii="Times New Roman" w:eastAsia="Times New Roman" w:hAnsi="Times New Roman" w:cs="Times New Roman"/>
        </w:rPr>
        <w:t>,</w:t>
      </w:r>
      <w:r w:rsidR="00845A3A">
        <w:rPr>
          <w:rFonts w:ascii="Times New Roman" w:eastAsia="Times New Roman" w:hAnsi="Times New Roman" w:cs="Times New Roman"/>
          <w:b/>
        </w:rPr>
        <w:t>»</w:t>
      </w:r>
      <w:r w:rsidR="00845A3A" w:rsidRPr="00845A3A">
        <w:rPr>
          <w:rFonts w:ascii="Times New Roman" w:eastAsia="Times New Roman" w:hAnsi="Times New Roman" w:cs="Times New Roman"/>
        </w:rPr>
        <w:t xml:space="preserve"> цель которой</w:t>
      </w:r>
      <w:r w:rsidR="00845A3A" w:rsidRPr="00845A3A">
        <w:rPr>
          <w:rFonts w:ascii="Times New Roman" w:eastAsia="Times New Roman" w:hAnsi="Times New Roman" w:cs="Times New Roman"/>
          <w:b/>
          <w:spacing w:val="1"/>
        </w:rPr>
        <w:t xml:space="preserve"> </w:t>
      </w:r>
      <w:r w:rsidR="00845A3A" w:rsidRPr="00845A3A">
        <w:rPr>
          <w:rFonts w:ascii="Times New Roman" w:eastAsia="Times New Roman" w:hAnsi="Times New Roman" w:cs="Times New Roman"/>
          <w:b/>
        </w:rPr>
        <w:t>–</w:t>
      </w:r>
      <w:r w:rsidR="00845A3A" w:rsidRPr="00845A3A">
        <w:rPr>
          <w:rFonts w:ascii="Times New Roman" w:eastAsia="Times New Roman" w:hAnsi="Times New Roman" w:cs="Times New Roman"/>
          <w:b/>
          <w:spacing w:val="1"/>
        </w:rPr>
        <w:t xml:space="preserve"> </w:t>
      </w:r>
      <w:r w:rsidR="00845A3A" w:rsidRPr="00845A3A">
        <w:rPr>
          <w:rFonts w:ascii="Times New Roman" w:eastAsia="Times New Roman" w:hAnsi="Times New Roman" w:cs="Times New Roman"/>
        </w:rPr>
        <w:t>формирование разностороннего</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физического развития и</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укрепление</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здоровья</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учащихся</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посредством</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игры</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в</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футбол,</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а</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также</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воспитание</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гармоничной,</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социально-активной</w:t>
      </w:r>
      <w:r w:rsidR="00845A3A" w:rsidRPr="00845A3A">
        <w:rPr>
          <w:rFonts w:ascii="Times New Roman" w:eastAsia="Times New Roman" w:hAnsi="Times New Roman" w:cs="Times New Roman"/>
          <w:spacing w:val="-1"/>
        </w:rPr>
        <w:t xml:space="preserve"> </w:t>
      </w:r>
      <w:r w:rsidR="00845A3A" w:rsidRPr="00845A3A">
        <w:rPr>
          <w:rFonts w:ascii="Times New Roman" w:eastAsia="Times New Roman" w:hAnsi="Times New Roman" w:cs="Times New Roman"/>
        </w:rPr>
        <w:t>личности</w:t>
      </w:r>
      <w:r w:rsidR="00D71D80">
        <w:rPr>
          <w:rFonts w:ascii="Times New Roman" w:eastAsia="Times New Roman" w:hAnsi="Times New Roman" w:cs="Times New Roman"/>
        </w:rPr>
        <w:t>. Срок обучения -1год, 144часа.</w:t>
      </w:r>
    </w:p>
    <w:p w14:paraId="5CEA70F7" w14:textId="77777777" w:rsidR="00524239" w:rsidRPr="00FF6ECC" w:rsidRDefault="00524239" w:rsidP="00DF3D8B">
      <w:pPr>
        <w:tabs>
          <w:tab w:val="left" w:pos="940"/>
        </w:tabs>
        <w:spacing w:after="0" w:line="357" w:lineRule="auto"/>
        <w:ind w:right="120"/>
        <w:jc w:val="both"/>
        <w:rPr>
          <w:rFonts w:ascii="Times New Roman" w:eastAsia="Times New Roman" w:hAnsi="Times New Roman" w:cs="Times New Roman"/>
          <w:sz w:val="20"/>
          <w:szCs w:val="20"/>
          <w:lang w:eastAsia="ru-RU"/>
        </w:rPr>
      </w:pPr>
      <w:r w:rsidRPr="00524239">
        <w:rPr>
          <w:rFonts w:ascii="Times New Roman" w:eastAsia="Times New Roman" w:hAnsi="Times New Roman" w:cs="Times New Roman"/>
          <w:b/>
        </w:rPr>
        <w:t xml:space="preserve"> Естественно- научная</w:t>
      </w:r>
      <w:r>
        <w:rPr>
          <w:rFonts w:ascii="Times New Roman" w:eastAsia="Times New Roman" w:hAnsi="Times New Roman" w:cs="Times New Roman"/>
        </w:rPr>
        <w:t xml:space="preserve"> направленность предс</w:t>
      </w:r>
      <w:r w:rsidR="006F53ED">
        <w:rPr>
          <w:rFonts w:ascii="Times New Roman" w:eastAsia="Times New Roman" w:hAnsi="Times New Roman" w:cs="Times New Roman"/>
        </w:rPr>
        <w:t>тавлена программ</w:t>
      </w:r>
      <w:r>
        <w:rPr>
          <w:rFonts w:ascii="Times New Roman" w:eastAsia="Times New Roman" w:hAnsi="Times New Roman" w:cs="Times New Roman"/>
        </w:rPr>
        <w:t>ой «Я- эколо</w:t>
      </w:r>
      <w:r w:rsidR="00D82050">
        <w:rPr>
          <w:rFonts w:ascii="Times New Roman" w:eastAsia="Times New Roman" w:hAnsi="Times New Roman" w:cs="Times New Roman"/>
        </w:rPr>
        <w:t>г». Срок обучения 1год, 144 часа, 15 детей</w:t>
      </w:r>
    </w:p>
    <w:p w14:paraId="28FC9A75" w14:textId="77777777" w:rsidR="00DE0F46" w:rsidRPr="00DE0F46" w:rsidRDefault="00DE0F46" w:rsidP="00DE0F46">
      <w:pPr>
        <w:spacing w:after="0" w:line="10" w:lineRule="exact"/>
        <w:rPr>
          <w:rFonts w:ascii="Times New Roman" w:eastAsia="Times New Roman" w:hAnsi="Times New Roman" w:cs="Times New Roman"/>
          <w:sz w:val="20"/>
          <w:szCs w:val="20"/>
          <w:lang w:eastAsia="ru-RU"/>
        </w:rPr>
      </w:pPr>
    </w:p>
    <w:p w14:paraId="7DBE5577" w14:textId="77777777" w:rsidR="00B0039B" w:rsidRDefault="00DE0F46" w:rsidP="00DE0F46">
      <w:pPr>
        <w:spacing w:after="0" w:line="344" w:lineRule="auto"/>
        <w:ind w:right="120"/>
        <w:rPr>
          <w:rFonts w:ascii="Times New Roman" w:eastAsia="Times New Roman" w:hAnsi="Times New Roman" w:cs="Times New Roman"/>
          <w:b/>
          <w:bCs/>
          <w:sz w:val="20"/>
          <w:szCs w:val="20"/>
          <w:lang w:eastAsia="ru-RU"/>
        </w:rPr>
      </w:pPr>
      <w:r w:rsidRPr="00DE0F46">
        <w:rPr>
          <w:rFonts w:ascii="Times New Roman" w:eastAsia="Times New Roman" w:hAnsi="Times New Roman" w:cs="Times New Roman"/>
          <w:b/>
          <w:bCs/>
          <w:sz w:val="20"/>
          <w:szCs w:val="20"/>
          <w:lang w:eastAsia="ru-RU"/>
        </w:rPr>
        <w:t>2.4. Особенности организации образовательного процесса, педагогических технологий.</w:t>
      </w:r>
    </w:p>
    <w:p w14:paraId="09E1A3B4" w14:textId="77777777" w:rsidR="00DE0F46" w:rsidRPr="00DE0F46" w:rsidRDefault="00DE0F46" w:rsidP="00DE0F46">
      <w:pPr>
        <w:spacing w:after="0" w:line="344" w:lineRule="auto"/>
        <w:ind w:right="120"/>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 xml:space="preserve"> Педагогические технологии </w:t>
      </w:r>
      <w:r w:rsidRPr="00DE0F46">
        <w:rPr>
          <w:rFonts w:ascii="Times New Roman" w:eastAsia="Times New Roman" w:hAnsi="Times New Roman" w:cs="Times New Roman"/>
          <w:sz w:val="20"/>
          <w:szCs w:val="20"/>
          <w:lang w:eastAsia="ru-RU"/>
        </w:rPr>
        <w:t>соответствуют целям, содержанию образовательного про</w:t>
      </w:r>
      <w:r w:rsidR="004D6B43">
        <w:rPr>
          <w:rFonts w:ascii="Times New Roman" w:eastAsia="Times New Roman" w:hAnsi="Times New Roman" w:cs="Times New Roman"/>
          <w:sz w:val="20"/>
          <w:szCs w:val="20"/>
          <w:lang w:eastAsia="ru-RU"/>
        </w:rPr>
        <w:t>цесса,</w:t>
      </w:r>
      <w:r w:rsidR="004D6B43">
        <w:rPr>
          <w:rFonts w:ascii="Times New Roman" w:eastAsia="Times New Roman" w:hAnsi="Times New Roman" w:cs="Times New Roman"/>
          <w:sz w:val="20"/>
          <w:szCs w:val="20"/>
          <w:lang w:eastAsia="ru-RU"/>
        </w:rPr>
        <w:tab/>
        <w:t>частично адаптированы к</w:t>
      </w:r>
      <w:r w:rsidR="00B0039B">
        <w:rPr>
          <w:rFonts w:ascii="Times New Roman" w:eastAsia="Times New Roman" w:hAnsi="Times New Roman" w:cs="Times New Roman"/>
          <w:sz w:val="20"/>
          <w:szCs w:val="20"/>
          <w:lang w:eastAsia="ru-RU"/>
        </w:rPr>
        <w:t xml:space="preserve"> </w:t>
      </w:r>
      <w:r w:rsidR="004D6B43">
        <w:rPr>
          <w:rFonts w:ascii="Times New Roman" w:eastAsia="Times New Roman" w:hAnsi="Times New Roman" w:cs="Times New Roman"/>
          <w:sz w:val="20"/>
          <w:szCs w:val="20"/>
          <w:lang w:eastAsia="ru-RU"/>
        </w:rPr>
        <w:t xml:space="preserve">специфике </w:t>
      </w:r>
      <w:r w:rsidRPr="00DE0F46">
        <w:rPr>
          <w:rFonts w:ascii="Times New Roman" w:eastAsia="Times New Roman" w:hAnsi="Times New Roman" w:cs="Times New Roman"/>
          <w:sz w:val="20"/>
          <w:szCs w:val="20"/>
          <w:lang w:eastAsia="ru-RU"/>
        </w:rPr>
        <w:t>профиля</w:t>
      </w:r>
      <w:r w:rsidRPr="00DE0F46">
        <w:rPr>
          <w:rFonts w:ascii="Times New Roman" w:eastAsia="Times New Roman" w:hAnsi="Times New Roman" w:cs="Times New Roman"/>
          <w:sz w:val="20"/>
          <w:szCs w:val="20"/>
          <w:lang w:eastAsia="ru-RU"/>
        </w:rPr>
        <w:tab/>
        <w:t>деятельности,</w:t>
      </w:r>
      <w:r w:rsidRPr="00DE0F46">
        <w:rPr>
          <w:rFonts w:ascii="Times New Roman" w:eastAsia="Times New Roman" w:hAnsi="Times New Roman" w:cs="Times New Roman"/>
          <w:sz w:val="20"/>
          <w:szCs w:val="20"/>
          <w:lang w:eastAsia="ru-RU"/>
        </w:rPr>
        <w:tab/>
        <w:t>по</w:t>
      </w:r>
      <w:r w:rsidRPr="00DE0F46">
        <w:rPr>
          <w:rFonts w:ascii="Times New Roman" w:eastAsia="Times New Roman" w:hAnsi="Times New Roman" w:cs="Times New Roman"/>
          <w:sz w:val="20"/>
          <w:szCs w:val="20"/>
          <w:lang w:eastAsia="ru-RU"/>
        </w:rPr>
        <w:tab/>
        <w:t>характеру</w:t>
      </w:r>
      <w:r w:rsidRPr="00DE0F46">
        <w:rPr>
          <w:rFonts w:ascii="Times New Roman" w:eastAsia="Times New Roman" w:hAnsi="Times New Roman" w:cs="Times New Roman"/>
          <w:sz w:val="20"/>
          <w:szCs w:val="20"/>
          <w:lang w:eastAsia="ru-RU"/>
        </w:rPr>
        <w:tab/>
        <w:t>своему ко</w:t>
      </w:r>
      <w:r w:rsidR="00B0039B">
        <w:rPr>
          <w:rFonts w:ascii="Times New Roman" w:eastAsia="Times New Roman" w:hAnsi="Times New Roman" w:cs="Times New Roman"/>
          <w:sz w:val="20"/>
          <w:szCs w:val="20"/>
          <w:lang w:eastAsia="ru-RU"/>
        </w:rPr>
        <w:t xml:space="preserve">мплексны, так как направлены на </w:t>
      </w:r>
      <w:r w:rsidRPr="00DE0F46">
        <w:rPr>
          <w:rFonts w:ascii="Times New Roman" w:eastAsia="Times New Roman" w:hAnsi="Times New Roman" w:cs="Times New Roman"/>
          <w:sz w:val="20"/>
          <w:szCs w:val="20"/>
          <w:lang w:eastAsia="ru-RU"/>
        </w:rPr>
        <w:t>решение не отдельно взятой задачи, а на их комплекс (развивающие, воспита</w:t>
      </w:r>
      <w:r w:rsidR="00B0039B">
        <w:rPr>
          <w:rFonts w:ascii="Times New Roman" w:eastAsia="Times New Roman" w:hAnsi="Times New Roman" w:cs="Times New Roman"/>
          <w:sz w:val="20"/>
          <w:szCs w:val="20"/>
          <w:lang w:eastAsia="ru-RU"/>
        </w:rPr>
        <w:t xml:space="preserve">тельные, обучающие). На разных </w:t>
      </w:r>
      <w:r w:rsidRPr="00DE0F46">
        <w:rPr>
          <w:rFonts w:ascii="Times New Roman" w:eastAsia="Times New Roman" w:hAnsi="Times New Roman" w:cs="Times New Roman"/>
          <w:sz w:val="20"/>
          <w:szCs w:val="20"/>
          <w:lang w:eastAsia="ru-RU"/>
        </w:rPr>
        <w:t>этапах работы творческих объединений педагоги используют различные педагогические технологии.</w:t>
      </w:r>
    </w:p>
    <w:p w14:paraId="3051F267"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52CD343B" w14:textId="77777777" w:rsidR="004B46C3" w:rsidRDefault="00DE0F46" w:rsidP="009B50C8">
      <w:pPr>
        <w:numPr>
          <w:ilvl w:val="0"/>
          <w:numId w:val="8"/>
        </w:numPr>
        <w:tabs>
          <w:tab w:val="left" w:pos="976"/>
        </w:tabs>
        <w:spacing w:after="0" w:line="347" w:lineRule="auto"/>
        <w:ind w:firstLine="713"/>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ходе реализации образовательной программы используются следующие педагогические технологии (в </w:t>
      </w:r>
    </w:p>
    <w:p w14:paraId="25599AF8" w14:textId="77777777" w:rsidR="004B46C3" w:rsidRDefault="00DE0F46" w:rsidP="00A04365">
      <w:pPr>
        <w:tabs>
          <w:tab w:val="left" w:pos="976"/>
        </w:tabs>
        <w:spacing w:after="0" w:line="347" w:lineRule="auto"/>
        <w:ind w:left="713"/>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соответствии</w:t>
      </w:r>
      <w:r w:rsidR="00A04365">
        <w:rPr>
          <w:rFonts w:ascii="Times New Roman" w:eastAsia="Times New Roman" w:hAnsi="Times New Roman" w:cs="Times New Roman"/>
          <w:sz w:val="20"/>
          <w:szCs w:val="20"/>
          <w:lang w:eastAsia="ru-RU"/>
        </w:rPr>
        <w:t xml:space="preserve"> с классификацией </w:t>
      </w:r>
      <w:proofErr w:type="spellStart"/>
      <w:r w:rsidR="00A04365">
        <w:rPr>
          <w:rFonts w:ascii="Times New Roman" w:eastAsia="Times New Roman" w:hAnsi="Times New Roman" w:cs="Times New Roman"/>
          <w:sz w:val="20"/>
          <w:szCs w:val="20"/>
          <w:lang w:eastAsia="ru-RU"/>
        </w:rPr>
        <w:t>Селевко</w:t>
      </w:r>
      <w:proofErr w:type="spellEnd"/>
      <w:r w:rsidR="00A04365">
        <w:rPr>
          <w:rFonts w:ascii="Times New Roman" w:eastAsia="Times New Roman" w:hAnsi="Times New Roman" w:cs="Times New Roman"/>
          <w:sz w:val="20"/>
          <w:szCs w:val="20"/>
          <w:lang w:eastAsia="ru-RU"/>
        </w:rPr>
        <w:t xml:space="preserve"> Г.К.).</w:t>
      </w:r>
    </w:p>
    <w:p w14:paraId="799AE645" w14:textId="77777777" w:rsidR="00EB762D" w:rsidRDefault="00EB762D" w:rsidP="00A04365">
      <w:pPr>
        <w:tabs>
          <w:tab w:val="left" w:pos="976"/>
        </w:tabs>
        <w:spacing w:after="0" w:line="347" w:lineRule="auto"/>
        <w:ind w:left="713"/>
        <w:rPr>
          <w:rFonts w:ascii="Times New Roman" w:eastAsia="Times New Roman" w:hAnsi="Times New Roman" w:cs="Times New Roman"/>
          <w:sz w:val="20"/>
          <w:szCs w:val="20"/>
          <w:lang w:eastAsia="ru-RU"/>
        </w:rPr>
      </w:pPr>
    </w:p>
    <w:p w14:paraId="4680DE86" w14:textId="77777777" w:rsidR="00EB762D" w:rsidRDefault="00EB762D" w:rsidP="00A04365">
      <w:pPr>
        <w:tabs>
          <w:tab w:val="left" w:pos="976"/>
        </w:tabs>
        <w:spacing w:after="0" w:line="347" w:lineRule="auto"/>
        <w:ind w:left="713"/>
        <w:rPr>
          <w:rFonts w:ascii="Times New Roman" w:eastAsia="Times New Roman" w:hAnsi="Times New Roman" w:cs="Times New Roman"/>
          <w:sz w:val="20"/>
          <w:szCs w:val="20"/>
          <w:lang w:eastAsia="ru-RU"/>
        </w:rPr>
      </w:pPr>
    </w:p>
    <w:p w14:paraId="58E5A574" w14:textId="77777777" w:rsidR="004B46C3" w:rsidRDefault="004B46C3" w:rsidP="00A04365">
      <w:pPr>
        <w:tabs>
          <w:tab w:val="left" w:pos="976"/>
        </w:tabs>
        <w:spacing w:after="0" w:line="347" w:lineRule="auto"/>
        <w:rPr>
          <w:rFonts w:ascii="Times New Roman" w:eastAsia="Times New Roman" w:hAnsi="Times New Roman" w:cs="Times New Roman"/>
          <w:sz w:val="20"/>
          <w:szCs w:val="20"/>
          <w:lang w:eastAsia="ru-RU"/>
        </w:rPr>
      </w:pPr>
    </w:p>
    <w:tbl>
      <w:tblPr>
        <w:tblStyle w:val="a4"/>
        <w:tblW w:w="0" w:type="auto"/>
        <w:tblInd w:w="713" w:type="dxa"/>
        <w:tblLook w:val="04A0" w:firstRow="1" w:lastRow="0" w:firstColumn="1" w:lastColumn="0" w:noHBand="0" w:noVBand="1"/>
      </w:tblPr>
      <w:tblGrid>
        <w:gridCol w:w="3017"/>
        <w:gridCol w:w="2644"/>
        <w:gridCol w:w="3628"/>
      </w:tblGrid>
      <w:tr w:rsidR="006C49AF" w14:paraId="37A5138B" w14:textId="77777777" w:rsidTr="006C49AF">
        <w:tc>
          <w:tcPr>
            <w:tcW w:w="3017" w:type="dxa"/>
          </w:tcPr>
          <w:p w14:paraId="7D0926C2" w14:textId="77777777" w:rsidR="004B46C3" w:rsidRDefault="004B46C3"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Основание классификации</w:t>
            </w:r>
          </w:p>
        </w:tc>
        <w:tc>
          <w:tcPr>
            <w:tcW w:w="2644" w:type="dxa"/>
          </w:tcPr>
          <w:p w14:paraId="6320D596" w14:textId="77777777" w:rsidR="004B46C3" w:rsidRDefault="004B46C3"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Педагогические технологии</w:t>
            </w:r>
          </w:p>
        </w:tc>
        <w:tc>
          <w:tcPr>
            <w:tcW w:w="3628" w:type="dxa"/>
          </w:tcPr>
          <w:p w14:paraId="7DAED818" w14:textId="77777777" w:rsidR="004B46C3" w:rsidRDefault="004B46C3"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Краткая характеристика</w:t>
            </w:r>
          </w:p>
        </w:tc>
      </w:tr>
      <w:tr w:rsidR="00171681" w14:paraId="0147EC14" w14:textId="77777777" w:rsidTr="006C49AF">
        <w:tc>
          <w:tcPr>
            <w:tcW w:w="3017" w:type="dxa"/>
            <w:vMerge w:val="restart"/>
          </w:tcPr>
          <w:p w14:paraId="52EB9B07"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p>
          <w:p w14:paraId="33A74C16"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p>
          <w:p w14:paraId="341EBB17"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p>
          <w:p w14:paraId="19FC25B1"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p>
          <w:p w14:paraId="793EC3F3"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подходу к</w:t>
            </w:r>
          </w:p>
          <w:p w14:paraId="77F03A82"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учащимся</w:t>
            </w:r>
          </w:p>
        </w:tc>
        <w:tc>
          <w:tcPr>
            <w:tcW w:w="2644" w:type="dxa"/>
          </w:tcPr>
          <w:p w14:paraId="56018988" w14:textId="77777777" w:rsidR="00171681" w:rsidRP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Личностно-</w:t>
            </w:r>
          </w:p>
          <w:p w14:paraId="14060D70" w14:textId="77777777" w:rsid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ориентированные</w:t>
            </w:r>
          </w:p>
        </w:tc>
        <w:tc>
          <w:tcPr>
            <w:tcW w:w="3628" w:type="dxa"/>
          </w:tcPr>
          <w:p w14:paraId="473E2BCC" w14:textId="77777777" w:rsidR="00171681" w:rsidRP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Ставят в цен</w:t>
            </w:r>
            <w:r>
              <w:rPr>
                <w:rFonts w:ascii="Times New Roman" w:eastAsia="Times New Roman" w:hAnsi="Times New Roman" w:cs="Times New Roman"/>
                <w:sz w:val="20"/>
                <w:szCs w:val="20"/>
                <w:lang w:eastAsia="ru-RU"/>
              </w:rPr>
              <w:t xml:space="preserve">тр образовательной деятельности </w:t>
            </w:r>
            <w:r w:rsidRPr="00171681">
              <w:rPr>
                <w:rFonts w:ascii="Times New Roman" w:eastAsia="Times New Roman" w:hAnsi="Times New Roman" w:cs="Times New Roman"/>
                <w:sz w:val="20"/>
                <w:szCs w:val="20"/>
                <w:lang w:eastAsia="ru-RU"/>
              </w:rPr>
              <w:t>личность ребенка, обеспечение комфортных,</w:t>
            </w:r>
          </w:p>
          <w:p w14:paraId="37230E19" w14:textId="77777777" w:rsidR="00171681" w:rsidRP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бесконфликтных и безопасных условий ее развития,</w:t>
            </w:r>
          </w:p>
          <w:p w14:paraId="56E09884"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реализации ее природных потенциалов, т.е. имеют</w:t>
            </w:r>
            <w:r w:rsidR="00486BD1">
              <w:rPr>
                <w:rFonts w:ascii="Times New Roman" w:eastAsia="Times New Roman" w:hAnsi="Times New Roman" w:cs="Times New Roman"/>
                <w:sz w:val="20"/>
                <w:szCs w:val="20"/>
                <w:lang w:eastAsia="ru-RU"/>
              </w:rPr>
              <w:t xml:space="preserve"> </w:t>
            </w:r>
            <w:r w:rsidRPr="00171681">
              <w:rPr>
                <w:rFonts w:ascii="Times New Roman" w:eastAsia="Times New Roman" w:hAnsi="Times New Roman" w:cs="Times New Roman"/>
                <w:sz w:val="20"/>
                <w:szCs w:val="20"/>
                <w:lang w:eastAsia="ru-RU"/>
              </w:rPr>
              <w:t>целью свободно</w:t>
            </w:r>
            <w:r>
              <w:rPr>
                <w:rFonts w:ascii="Times New Roman" w:eastAsia="Times New Roman" w:hAnsi="Times New Roman" w:cs="Times New Roman"/>
                <w:sz w:val="20"/>
                <w:szCs w:val="20"/>
                <w:lang w:eastAsia="ru-RU"/>
              </w:rPr>
              <w:t>е и творческое развитие ребенка</w:t>
            </w:r>
          </w:p>
        </w:tc>
      </w:tr>
      <w:tr w:rsidR="00171681" w14:paraId="4DECBBAC" w14:textId="77777777" w:rsidTr="006C49AF">
        <w:tc>
          <w:tcPr>
            <w:tcW w:w="3017" w:type="dxa"/>
            <w:vMerge/>
          </w:tcPr>
          <w:p w14:paraId="3F3872DD"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739B5995" w14:textId="77777777" w:rsidR="00171681" w:rsidRDefault="00171681"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Технологии сотрудничества</w:t>
            </w:r>
          </w:p>
        </w:tc>
        <w:tc>
          <w:tcPr>
            <w:tcW w:w="3628" w:type="dxa"/>
          </w:tcPr>
          <w:p w14:paraId="29C89181" w14:textId="77777777" w:rsidR="00171681" w:rsidRP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Сотрудничество</w:t>
            </w:r>
            <w:r>
              <w:rPr>
                <w:rFonts w:ascii="Times New Roman" w:eastAsia="Times New Roman" w:hAnsi="Times New Roman" w:cs="Times New Roman"/>
                <w:sz w:val="20"/>
                <w:szCs w:val="20"/>
                <w:lang w:eastAsia="ru-RU"/>
              </w:rPr>
              <w:t xml:space="preserve"> трактуется как идея совместной </w:t>
            </w:r>
            <w:r w:rsidRPr="00171681">
              <w:rPr>
                <w:rFonts w:ascii="Times New Roman" w:eastAsia="Times New Roman" w:hAnsi="Times New Roman" w:cs="Times New Roman"/>
                <w:sz w:val="20"/>
                <w:szCs w:val="20"/>
                <w:lang w:eastAsia="ru-RU"/>
              </w:rPr>
              <w:t>развивающей деятельности взрослых и детей.</w:t>
            </w:r>
          </w:p>
          <w:p w14:paraId="0E82DCC1" w14:textId="77777777" w:rsidR="00171681" w:rsidRP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Реализуют демократизм, равенство, партнерство в</w:t>
            </w:r>
            <w:r w:rsidR="00486BD1">
              <w:rPr>
                <w:rFonts w:ascii="Times New Roman" w:eastAsia="Times New Roman" w:hAnsi="Times New Roman" w:cs="Times New Roman"/>
                <w:sz w:val="20"/>
                <w:szCs w:val="20"/>
                <w:lang w:eastAsia="ru-RU"/>
              </w:rPr>
              <w:t xml:space="preserve"> </w:t>
            </w:r>
            <w:r w:rsidRPr="00171681">
              <w:rPr>
                <w:rFonts w:ascii="Times New Roman" w:eastAsia="Times New Roman" w:hAnsi="Times New Roman" w:cs="Times New Roman"/>
                <w:sz w:val="20"/>
                <w:szCs w:val="20"/>
                <w:lang w:eastAsia="ru-RU"/>
              </w:rPr>
              <w:t>субъект-с</w:t>
            </w:r>
            <w:r>
              <w:rPr>
                <w:rFonts w:ascii="Times New Roman" w:eastAsia="Times New Roman" w:hAnsi="Times New Roman" w:cs="Times New Roman"/>
                <w:sz w:val="20"/>
                <w:szCs w:val="20"/>
                <w:lang w:eastAsia="ru-RU"/>
              </w:rPr>
              <w:t xml:space="preserve">убъектных отношениях педагога и </w:t>
            </w:r>
            <w:r w:rsidRPr="00171681">
              <w:rPr>
                <w:rFonts w:ascii="Times New Roman" w:eastAsia="Times New Roman" w:hAnsi="Times New Roman" w:cs="Times New Roman"/>
                <w:sz w:val="20"/>
                <w:szCs w:val="20"/>
                <w:lang w:eastAsia="ru-RU"/>
              </w:rPr>
              <w:t>учащегося; создают условия для социализации</w:t>
            </w:r>
          </w:p>
          <w:p w14:paraId="4D5B9840" w14:textId="77777777" w:rsidR="00C846BD" w:rsidRDefault="00171681"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личности</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tc>
      </w:tr>
      <w:tr w:rsidR="006C49AF" w14:paraId="7A5F61CB" w14:textId="77777777" w:rsidTr="006C49AF">
        <w:tc>
          <w:tcPr>
            <w:tcW w:w="3017" w:type="dxa"/>
          </w:tcPr>
          <w:p w14:paraId="0DE888F5" w14:textId="77777777" w:rsidR="00171681" w:rsidRDefault="00171681" w:rsidP="00171681">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преобладающему (доминирующему)методу</w:t>
            </w:r>
          </w:p>
        </w:tc>
        <w:tc>
          <w:tcPr>
            <w:tcW w:w="2644" w:type="dxa"/>
          </w:tcPr>
          <w:p w14:paraId="2CDADFD2" w14:textId="77777777" w:rsidR="00171681" w:rsidRP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Репродуктивные</w:t>
            </w:r>
          </w:p>
          <w:p w14:paraId="63C93355" w14:textId="77777777" w:rsidR="00171681" w:rsidRDefault="00171681" w:rsidP="00171681">
            <w:pPr>
              <w:tabs>
                <w:tab w:val="left" w:pos="976"/>
              </w:tabs>
              <w:spacing w:line="347" w:lineRule="auto"/>
              <w:rPr>
                <w:rFonts w:ascii="Times New Roman" w:eastAsia="Times New Roman" w:hAnsi="Times New Roman" w:cs="Times New Roman"/>
                <w:sz w:val="20"/>
                <w:szCs w:val="20"/>
                <w:lang w:eastAsia="ru-RU"/>
              </w:rPr>
            </w:pPr>
            <w:r w:rsidRPr="00171681">
              <w:rPr>
                <w:rFonts w:ascii="Times New Roman" w:eastAsia="Times New Roman" w:hAnsi="Times New Roman" w:cs="Times New Roman"/>
                <w:sz w:val="20"/>
                <w:szCs w:val="20"/>
                <w:lang w:eastAsia="ru-RU"/>
              </w:rPr>
              <w:t>технологии</w:t>
            </w:r>
          </w:p>
        </w:tc>
        <w:tc>
          <w:tcPr>
            <w:tcW w:w="3628" w:type="dxa"/>
          </w:tcPr>
          <w:p w14:paraId="38C33EFD" w14:textId="77777777" w:rsidR="00C84940" w:rsidRPr="00C84940" w:rsidRDefault="00C84940" w:rsidP="00C84940">
            <w:pPr>
              <w:tabs>
                <w:tab w:val="left" w:pos="976"/>
              </w:tabs>
              <w:spacing w:line="347" w:lineRule="auto"/>
              <w:rPr>
                <w:rFonts w:ascii="Times New Roman" w:eastAsia="Times New Roman" w:hAnsi="Times New Roman" w:cs="Times New Roman"/>
                <w:sz w:val="20"/>
                <w:szCs w:val="20"/>
                <w:lang w:eastAsia="ru-RU"/>
              </w:rPr>
            </w:pPr>
            <w:r w:rsidRPr="00C84940">
              <w:rPr>
                <w:rFonts w:ascii="Times New Roman" w:eastAsia="Times New Roman" w:hAnsi="Times New Roman" w:cs="Times New Roman"/>
                <w:sz w:val="20"/>
                <w:szCs w:val="20"/>
                <w:lang w:eastAsia="ru-RU"/>
              </w:rPr>
              <w:t>Учащиеся усваивают готовые знания и</w:t>
            </w:r>
          </w:p>
          <w:p w14:paraId="35543419" w14:textId="77777777" w:rsidR="00171681" w:rsidRDefault="00C84940" w:rsidP="00C84940">
            <w:pPr>
              <w:tabs>
                <w:tab w:val="left" w:pos="976"/>
              </w:tabs>
              <w:spacing w:line="347" w:lineRule="auto"/>
              <w:rPr>
                <w:rFonts w:ascii="Times New Roman" w:eastAsia="Times New Roman" w:hAnsi="Times New Roman" w:cs="Times New Roman"/>
                <w:sz w:val="20"/>
                <w:szCs w:val="20"/>
                <w:lang w:eastAsia="ru-RU"/>
              </w:rPr>
            </w:pPr>
            <w:r w:rsidRPr="00C84940">
              <w:rPr>
                <w:rFonts w:ascii="Times New Roman" w:eastAsia="Times New Roman" w:hAnsi="Times New Roman" w:cs="Times New Roman"/>
                <w:sz w:val="20"/>
                <w:szCs w:val="20"/>
                <w:lang w:eastAsia="ru-RU"/>
              </w:rPr>
              <w:t>воспроизводят их.</w:t>
            </w:r>
            <w:r w:rsidRPr="00C84940">
              <w:rPr>
                <w:rFonts w:ascii="Times New Roman" w:eastAsia="Times New Roman" w:hAnsi="Times New Roman" w:cs="Times New Roman"/>
                <w:sz w:val="20"/>
                <w:szCs w:val="20"/>
                <w:lang w:eastAsia="ru-RU"/>
              </w:rPr>
              <w:tab/>
            </w:r>
          </w:p>
        </w:tc>
      </w:tr>
      <w:tr w:rsidR="00A04365" w14:paraId="22E88F48" w14:textId="77777777" w:rsidTr="006C49AF">
        <w:tc>
          <w:tcPr>
            <w:tcW w:w="3017" w:type="dxa"/>
            <w:vMerge w:val="restart"/>
          </w:tcPr>
          <w:p w14:paraId="3837AA39"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4A8A21C0"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3628" w:type="dxa"/>
          </w:tcPr>
          <w:p w14:paraId="303DA2CF" w14:textId="77777777" w:rsidR="00A04365" w:rsidRPr="00C846BD" w:rsidRDefault="00A04365" w:rsidP="00C846BD">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b/>
                <w:sz w:val="20"/>
                <w:szCs w:val="20"/>
                <w:lang w:eastAsia="ru-RU"/>
              </w:rPr>
              <w:t>-Объяснительно-иллюстративные</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объяснение, </w:t>
            </w:r>
            <w:r w:rsidRPr="00C846BD">
              <w:rPr>
                <w:rFonts w:ascii="Times New Roman" w:eastAsia="Times New Roman" w:hAnsi="Times New Roman" w:cs="Times New Roman"/>
                <w:sz w:val="20"/>
                <w:szCs w:val="20"/>
                <w:lang w:eastAsia="ru-RU"/>
              </w:rPr>
              <w:t>рассказ, беседа, иллюстрация, демонстрация).</w:t>
            </w:r>
          </w:p>
          <w:p w14:paraId="479BB3CB" w14:textId="77777777" w:rsidR="00A04365" w:rsidRPr="00C846BD" w:rsidRDefault="00A04365" w:rsidP="00C846BD">
            <w:pPr>
              <w:tabs>
                <w:tab w:val="left" w:pos="976"/>
              </w:tabs>
              <w:spacing w:line="347" w:lineRule="auto"/>
              <w:rPr>
                <w:rFonts w:ascii="Times New Roman" w:eastAsia="Times New Roman" w:hAnsi="Times New Roman" w:cs="Times New Roman"/>
                <w:sz w:val="20"/>
                <w:szCs w:val="20"/>
                <w:lang w:eastAsia="ru-RU"/>
              </w:rPr>
            </w:pPr>
            <w:r w:rsidRPr="00C846BD">
              <w:rPr>
                <w:rFonts w:ascii="Times New Roman" w:eastAsia="Times New Roman" w:hAnsi="Times New Roman" w:cs="Times New Roman"/>
                <w:sz w:val="20"/>
                <w:szCs w:val="20"/>
                <w:lang w:eastAsia="ru-RU"/>
              </w:rPr>
              <w:t xml:space="preserve">Деятельность   </w:t>
            </w:r>
            <w:proofErr w:type="gramStart"/>
            <w:r>
              <w:rPr>
                <w:rFonts w:ascii="Times New Roman" w:eastAsia="Times New Roman" w:hAnsi="Times New Roman" w:cs="Times New Roman"/>
                <w:sz w:val="20"/>
                <w:szCs w:val="20"/>
                <w:lang w:eastAsia="ru-RU"/>
              </w:rPr>
              <w:t xml:space="preserve">педагога:   </w:t>
            </w:r>
            <w:proofErr w:type="gramEnd"/>
            <w:r>
              <w:rPr>
                <w:rFonts w:ascii="Times New Roman" w:eastAsia="Times New Roman" w:hAnsi="Times New Roman" w:cs="Times New Roman"/>
                <w:sz w:val="20"/>
                <w:szCs w:val="20"/>
                <w:lang w:eastAsia="ru-RU"/>
              </w:rPr>
              <w:t xml:space="preserve">сообщение   готовой </w:t>
            </w:r>
            <w:r w:rsidRPr="00C846BD">
              <w:rPr>
                <w:rFonts w:ascii="Times New Roman" w:eastAsia="Times New Roman" w:hAnsi="Times New Roman" w:cs="Times New Roman"/>
                <w:sz w:val="20"/>
                <w:szCs w:val="20"/>
                <w:lang w:eastAsia="ru-RU"/>
              </w:rPr>
              <w:t>информации с помощью слов и наглядности.</w:t>
            </w:r>
          </w:p>
          <w:p w14:paraId="3B4D4F5C" w14:textId="77777777" w:rsidR="00A04365" w:rsidRPr="00C846BD" w:rsidRDefault="00A04365" w:rsidP="00C846BD">
            <w:pPr>
              <w:tabs>
                <w:tab w:val="left" w:pos="976"/>
              </w:tabs>
              <w:spacing w:line="347" w:lineRule="auto"/>
              <w:rPr>
                <w:rFonts w:ascii="Times New Roman" w:eastAsia="Times New Roman" w:hAnsi="Times New Roman" w:cs="Times New Roman"/>
                <w:sz w:val="20"/>
                <w:szCs w:val="20"/>
                <w:lang w:eastAsia="ru-RU"/>
              </w:rPr>
            </w:pPr>
            <w:r w:rsidRPr="00C846BD">
              <w:rPr>
                <w:rFonts w:ascii="Times New Roman" w:eastAsia="Times New Roman" w:hAnsi="Times New Roman" w:cs="Times New Roman"/>
                <w:sz w:val="20"/>
                <w:szCs w:val="20"/>
                <w:lang w:eastAsia="ru-RU"/>
              </w:rPr>
              <w:t xml:space="preserve">Деятельность   </w:t>
            </w:r>
            <w:proofErr w:type="gramStart"/>
            <w:r w:rsidRPr="00C846BD">
              <w:rPr>
                <w:rFonts w:ascii="Times New Roman" w:eastAsia="Times New Roman" w:hAnsi="Times New Roman" w:cs="Times New Roman"/>
                <w:sz w:val="20"/>
                <w:szCs w:val="20"/>
                <w:lang w:eastAsia="ru-RU"/>
              </w:rPr>
              <w:t>учащи</w:t>
            </w:r>
            <w:r>
              <w:rPr>
                <w:rFonts w:ascii="Times New Roman" w:eastAsia="Times New Roman" w:hAnsi="Times New Roman" w:cs="Times New Roman"/>
                <w:sz w:val="20"/>
                <w:szCs w:val="20"/>
                <w:lang w:eastAsia="ru-RU"/>
              </w:rPr>
              <w:t xml:space="preserve">хся:   </w:t>
            </w:r>
            <w:proofErr w:type="gramEnd"/>
            <w:r>
              <w:rPr>
                <w:rFonts w:ascii="Times New Roman" w:eastAsia="Times New Roman" w:hAnsi="Times New Roman" w:cs="Times New Roman"/>
                <w:sz w:val="20"/>
                <w:szCs w:val="20"/>
                <w:lang w:eastAsia="ru-RU"/>
              </w:rPr>
              <w:t xml:space="preserve">восприятие,   </w:t>
            </w:r>
            <w:proofErr w:type="spellStart"/>
            <w:r>
              <w:rPr>
                <w:rFonts w:ascii="Times New Roman" w:eastAsia="Times New Roman" w:hAnsi="Times New Roman" w:cs="Times New Roman"/>
                <w:sz w:val="20"/>
                <w:szCs w:val="20"/>
                <w:lang w:eastAsia="ru-RU"/>
              </w:rPr>
              <w:t>осознание,</w:t>
            </w:r>
            <w:r w:rsidRPr="00C846BD">
              <w:rPr>
                <w:rFonts w:ascii="Times New Roman" w:eastAsia="Times New Roman" w:hAnsi="Times New Roman" w:cs="Times New Roman"/>
                <w:sz w:val="20"/>
                <w:szCs w:val="20"/>
                <w:lang w:eastAsia="ru-RU"/>
              </w:rPr>
              <w:t>запоминание</w:t>
            </w:r>
            <w:proofErr w:type="spellEnd"/>
            <w:r w:rsidRPr="00C846BD">
              <w:rPr>
                <w:rFonts w:ascii="Times New Roman" w:eastAsia="Times New Roman" w:hAnsi="Times New Roman" w:cs="Times New Roman"/>
                <w:sz w:val="20"/>
                <w:szCs w:val="20"/>
                <w:lang w:eastAsia="ru-RU"/>
              </w:rPr>
              <w:t xml:space="preserve"> информации).</w:t>
            </w:r>
            <w:r w:rsidRPr="00C846BD">
              <w:rPr>
                <w:rFonts w:ascii="Times New Roman" w:eastAsia="Times New Roman" w:hAnsi="Times New Roman" w:cs="Times New Roman"/>
                <w:sz w:val="20"/>
                <w:szCs w:val="20"/>
                <w:lang w:eastAsia="ru-RU"/>
              </w:rPr>
              <w:tab/>
            </w:r>
          </w:p>
          <w:p w14:paraId="1FEA4362" w14:textId="77777777" w:rsidR="00A04365" w:rsidRPr="006C49AF" w:rsidRDefault="00A04365" w:rsidP="00C846BD">
            <w:pPr>
              <w:tabs>
                <w:tab w:val="left" w:pos="976"/>
              </w:tabs>
              <w:spacing w:line="347" w:lineRule="auto"/>
              <w:rPr>
                <w:rFonts w:ascii="Times New Roman" w:eastAsia="Times New Roman" w:hAnsi="Times New Roman" w:cs="Times New Roman"/>
                <w:b/>
                <w:sz w:val="20"/>
                <w:szCs w:val="20"/>
                <w:lang w:eastAsia="ru-RU"/>
              </w:rPr>
            </w:pPr>
            <w:r w:rsidRPr="006C49AF">
              <w:rPr>
                <w:rFonts w:ascii="Times New Roman" w:eastAsia="Times New Roman" w:hAnsi="Times New Roman" w:cs="Times New Roman"/>
                <w:b/>
                <w:sz w:val="20"/>
                <w:szCs w:val="20"/>
                <w:lang w:eastAsia="ru-RU"/>
              </w:rPr>
              <w:lastRenderedPageBreak/>
              <w:t>Побуждающие репродуктивные</w:t>
            </w:r>
          </w:p>
          <w:p w14:paraId="7927BA99" w14:textId="77777777" w:rsidR="00A04365" w:rsidRPr="00C846BD" w:rsidRDefault="00A04365" w:rsidP="00C846BD">
            <w:pPr>
              <w:tabs>
                <w:tab w:val="left" w:pos="976"/>
              </w:tabs>
              <w:spacing w:line="347" w:lineRule="auto"/>
              <w:rPr>
                <w:rFonts w:ascii="Times New Roman" w:eastAsia="Times New Roman" w:hAnsi="Times New Roman" w:cs="Times New Roman"/>
                <w:sz w:val="20"/>
                <w:szCs w:val="20"/>
                <w:lang w:eastAsia="ru-RU"/>
              </w:rPr>
            </w:pPr>
            <w:proofErr w:type="gramStart"/>
            <w:r w:rsidRPr="00C846BD">
              <w:rPr>
                <w:rFonts w:ascii="Times New Roman" w:eastAsia="Times New Roman" w:hAnsi="Times New Roman" w:cs="Times New Roman"/>
                <w:sz w:val="20"/>
                <w:szCs w:val="20"/>
                <w:lang w:eastAsia="ru-RU"/>
              </w:rPr>
              <w:t>Деятельность  пед</w:t>
            </w:r>
            <w:r>
              <w:rPr>
                <w:rFonts w:ascii="Times New Roman" w:eastAsia="Times New Roman" w:hAnsi="Times New Roman" w:cs="Times New Roman"/>
                <w:sz w:val="20"/>
                <w:szCs w:val="20"/>
                <w:lang w:eastAsia="ru-RU"/>
              </w:rPr>
              <w:t>агога</w:t>
            </w:r>
            <w:proofErr w:type="gramEnd"/>
            <w:r>
              <w:rPr>
                <w:rFonts w:ascii="Times New Roman" w:eastAsia="Times New Roman" w:hAnsi="Times New Roman" w:cs="Times New Roman"/>
                <w:sz w:val="20"/>
                <w:szCs w:val="20"/>
                <w:lang w:eastAsia="ru-RU"/>
              </w:rPr>
              <w:t xml:space="preserve">: организует  и  побуждает </w:t>
            </w:r>
            <w:r w:rsidRPr="00C846BD">
              <w:rPr>
                <w:rFonts w:ascii="Times New Roman" w:eastAsia="Times New Roman" w:hAnsi="Times New Roman" w:cs="Times New Roman"/>
                <w:sz w:val="20"/>
                <w:szCs w:val="20"/>
                <w:lang w:eastAsia="ru-RU"/>
              </w:rPr>
              <w:t>работу учащихс</w:t>
            </w:r>
            <w:r>
              <w:rPr>
                <w:rFonts w:ascii="Times New Roman" w:eastAsia="Times New Roman" w:hAnsi="Times New Roman" w:cs="Times New Roman"/>
                <w:sz w:val="20"/>
                <w:szCs w:val="20"/>
                <w:lang w:eastAsia="ru-RU"/>
              </w:rPr>
              <w:t xml:space="preserve">я в целях формирования умений и </w:t>
            </w:r>
            <w:r w:rsidRPr="00C846BD">
              <w:rPr>
                <w:rFonts w:ascii="Times New Roman" w:eastAsia="Times New Roman" w:hAnsi="Times New Roman" w:cs="Times New Roman"/>
                <w:sz w:val="20"/>
                <w:szCs w:val="20"/>
                <w:lang w:eastAsia="ru-RU"/>
              </w:rPr>
              <w:t>навыков  (объяс</w:t>
            </w:r>
            <w:r>
              <w:rPr>
                <w:rFonts w:ascii="Times New Roman" w:eastAsia="Times New Roman" w:hAnsi="Times New Roman" w:cs="Times New Roman"/>
                <w:sz w:val="20"/>
                <w:szCs w:val="20"/>
                <w:lang w:eastAsia="ru-RU"/>
              </w:rPr>
              <w:t xml:space="preserve">нение,  показ  приемов  работы, </w:t>
            </w:r>
            <w:r w:rsidRPr="00C846BD">
              <w:rPr>
                <w:rFonts w:ascii="Times New Roman" w:eastAsia="Times New Roman" w:hAnsi="Times New Roman" w:cs="Times New Roman"/>
                <w:sz w:val="20"/>
                <w:szCs w:val="20"/>
                <w:lang w:eastAsia="ru-RU"/>
              </w:rPr>
              <w:t>алгоритмизация, инструктаж).</w:t>
            </w:r>
            <w:r w:rsidRPr="00C846BD">
              <w:rPr>
                <w:rFonts w:ascii="Times New Roman" w:eastAsia="Times New Roman" w:hAnsi="Times New Roman" w:cs="Times New Roman"/>
                <w:sz w:val="20"/>
                <w:szCs w:val="20"/>
                <w:lang w:eastAsia="ru-RU"/>
              </w:rPr>
              <w:tab/>
            </w:r>
          </w:p>
          <w:p w14:paraId="042E8209" w14:textId="77777777" w:rsidR="00A04365" w:rsidRPr="00C846BD" w:rsidRDefault="00A04365" w:rsidP="00C846BD">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Деятельность</w:t>
            </w:r>
            <w:r>
              <w:rPr>
                <w:rFonts w:ascii="Times New Roman" w:eastAsia="Times New Roman" w:hAnsi="Times New Roman" w:cs="Times New Roman"/>
                <w:sz w:val="20"/>
                <w:szCs w:val="20"/>
                <w:lang w:eastAsia="ru-RU"/>
              </w:rPr>
              <w:tab/>
              <w:t xml:space="preserve">учащихся </w:t>
            </w:r>
            <w:r w:rsidRPr="00C846BD">
              <w:rPr>
                <w:rFonts w:ascii="Times New Roman" w:eastAsia="Times New Roman" w:hAnsi="Times New Roman" w:cs="Times New Roman"/>
                <w:sz w:val="20"/>
                <w:szCs w:val="20"/>
                <w:lang w:eastAsia="ru-RU"/>
              </w:rPr>
              <w:t>неоднок</w:t>
            </w:r>
            <w:r>
              <w:rPr>
                <w:rFonts w:ascii="Times New Roman" w:eastAsia="Times New Roman" w:hAnsi="Times New Roman" w:cs="Times New Roman"/>
                <w:sz w:val="20"/>
                <w:szCs w:val="20"/>
                <w:lang w:eastAsia="ru-RU"/>
              </w:rPr>
              <w:t xml:space="preserve">ратное </w:t>
            </w:r>
            <w:proofErr w:type="gramStart"/>
            <w:r w:rsidRPr="00C846BD">
              <w:rPr>
                <w:rFonts w:ascii="Times New Roman" w:eastAsia="Times New Roman" w:hAnsi="Times New Roman" w:cs="Times New Roman"/>
                <w:sz w:val="20"/>
                <w:szCs w:val="20"/>
                <w:lang w:eastAsia="ru-RU"/>
              </w:rPr>
              <w:t>воспроизведение  сообщенных</w:t>
            </w:r>
            <w:proofErr w:type="gramEnd"/>
            <w:r w:rsidRPr="00C846BD">
              <w:rPr>
                <w:rFonts w:ascii="Times New Roman" w:eastAsia="Times New Roman" w:hAnsi="Times New Roman" w:cs="Times New Roman"/>
                <w:sz w:val="20"/>
                <w:szCs w:val="20"/>
                <w:lang w:eastAsia="ru-RU"/>
              </w:rPr>
              <w:t xml:space="preserve">  знаний,  показанных</w:t>
            </w:r>
          </w:p>
          <w:p w14:paraId="073F4FE4" w14:textId="77777777" w:rsidR="00A04365" w:rsidRDefault="00A04365" w:rsidP="00C846BD">
            <w:pPr>
              <w:tabs>
                <w:tab w:val="left" w:pos="976"/>
              </w:tabs>
              <w:spacing w:line="347" w:lineRule="auto"/>
              <w:rPr>
                <w:rFonts w:ascii="Times New Roman" w:eastAsia="Times New Roman" w:hAnsi="Times New Roman" w:cs="Times New Roman"/>
                <w:sz w:val="20"/>
                <w:szCs w:val="20"/>
                <w:lang w:eastAsia="ru-RU"/>
              </w:rPr>
            </w:pPr>
            <w:r w:rsidRPr="00C846BD">
              <w:rPr>
                <w:rFonts w:ascii="Times New Roman" w:eastAsia="Times New Roman" w:hAnsi="Times New Roman" w:cs="Times New Roman"/>
                <w:sz w:val="20"/>
                <w:szCs w:val="20"/>
                <w:lang w:eastAsia="ru-RU"/>
              </w:rPr>
              <w:t xml:space="preserve">способов действий (работа по образцу / </w:t>
            </w:r>
            <w:proofErr w:type="spellStart"/>
            <w:proofErr w:type="gramStart"/>
            <w:r w:rsidRPr="00C846BD">
              <w:rPr>
                <w:rFonts w:ascii="Times New Roman" w:eastAsia="Times New Roman" w:hAnsi="Times New Roman" w:cs="Times New Roman"/>
                <w:sz w:val="20"/>
                <w:szCs w:val="20"/>
                <w:lang w:eastAsia="ru-RU"/>
              </w:rPr>
              <w:t>алгоритму,практическая</w:t>
            </w:r>
            <w:proofErr w:type="spellEnd"/>
            <w:proofErr w:type="gramEnd"/>
            <w:r w:rsidRPr="00C846BD">
              <w:rPr>
                <w:rFonts w:ascii="Times New Roman" w:eastAsia="Times New Roman" w:hAnsi="Times New Roman" w:cs="Times New Roman"/>
                <w:sz w:val="20"/>
                <w:szCs w:val="20"/>
                <w:lang w:eastAsia="ru-RU"/>
              </w:rPr>
              <w:t xml:space="preserve"> работа).</w:t>
            </w:r>
            <w:r w:rsidRPr="00C846BD">
              <w:rPr>
                <w:rFonts w:ascii="Times New Roman" w:eastAsia="Times New Roman" w:hAnsi="Times New Roman" w:cs="Times New Roman"/>
                <w:sz w:val="20"/>
                <w:szCs w:val="20"/>
                <w:lang w:eastAsia="ru-RU"/>
              </w:rPr>
              <w:tab/>
            </w:r>
          </w:p>
        </w:tc>
      </w:tr>
      <w:tr w:rsidR="00A04365" w14:paraId="15A97590" w14:textId="77777777" w:rsidTr="006C49AF">
        <w:tc>
          <w:tcPr>
            <w:tcW w:w="3017" w:type="dxa"/>
            <w:vMerge/>
          </w:tcPr>
          <w:p w14:paraId="4ECD9280"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3F7A0E12"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Технология</w:t>
            </w:r>
          </w:p>
          <w:p w14:paraId="487A8CA6"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проблемного</w:t>
            </w:r>
          </w:p>
          <w:p w14:paraId="20729A6B"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обучения</w:t>
            </w:r>
          </w:p>
          <w:p w14:paraId="679AB3BD"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3628" w:type="dxa"/>
          </w:tcPr>
          <w:p w14:paraId="34EE54B2"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 xml:space="preserve">Формирование </w:t>
            </w:r>
            <w:r>
              <w:rPr>
                <w:rFonts w:ascii="Times New Roman" w:eastAsia="Times New Roman" w:hAnsi="Times New Roman" w:cs="Times New Roman"/>
                <w:sz w:val="20"/>
                <w:szCs w:val="20"/>
                <w:lang w:eastAsia="ru-RU"/>
              </w:rPr>
              <w:t xml:space="preserve">познавательной самодеятельности </w:t>
            </w:r>
            <w:r w:rsidRPr="006C49AF">
              <w:rPr>
                <w:rFonts w:ascii="Times New Roman" w:eastAsia="Times New Roman" w:hAnsi="Times New Roman" w:cs="Times New Roman"/>
                <w:sz w:val="20"/>
                <w:szCs w:val="20"/>
                <w:lang w:eastAsia="ru-RU"/>
              </w:rPr>
              <w:t>учащихся и развития его творческих способностей.</w:t>
            </w:r>
          </w:p>
          <w:p w14:paraId="3633EDE2"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Учащиеся добы</w:t>
            </w:r>
            <w:r>
              <w:rPr>
                <w:rFonts w:ascii="Times New Roman" w:eastAsia="Times New Roman" w:hAnsi="Times New Roman" w:cs="Times New Roman"/>
                <w:sz w:val="20"/>
                <w:szCs w:val="20"/>
                <w:lang w:eastAsia="ru-RU"/>
              </w:rPr>
              <w:t xml:space="preserve">вают субъективно новые знания в </w:t>
            </w:r>
            <w:r w:rsidRPr="006C49AF">
              <w:rPr>
                <w:rFonts w:ascii="Times New Roman" w:eastAsia="Times New Roman" w:hAnsi="Times New Roman" w:cs="Times New Roman"/>
                <w:sz w:val="20"/>
                <w:szCs w:val="20"/>
                <w:lang w:eastAsia="ru-RU"/>
              </w:rPr>
              <w:t>процессе творческой деятельности:</w:t>
            </w:r>
          </w:p>
          <w:p w14:paraId="0139B9F1"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 xml:space="preserve">- Эвристический </w:t>
            </w:r>
            <w:r>
              <w:rPr>
                <w:rFonts w:ascii="Times New Roman" w:eastAsia="Times New Roman" w:hAnsi="Times New Roman" w:cs="Times New Roman"/>
                <w:sz w:val="20"/>
                <w:szCs w:val="20"/>
                <w:lang w:eastAsia="ru-RU"/>
              </w:rPr>
              <w:t xml:space="preserve">– предполагает участие учащихся </w:t>
            </w:r>
            <w:r w:rsidRPr="006C49AF">
              <w:rPr>
                <w:rFonts w:ascii="Times New Roman" w:eastAsia="Times New Roman" w:hAnsi="Times New Roman" w:cs="Times New Roman"/>
                <w:sz w:val="20"/>
                <w:szCs w:val="20"/>
                <w:lang w:eastAsia="ru-RU"/>
              </w:rPr>
              <w:t>в решении творческой задачи.</w:t>
            </w:r>
          </w:p>
          <w:p w14:paraId="1E9F06EE"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 Креати</w:t>
            </w:r>
            <w:r>
              <w:rPr>
                <w:rFonts w:ascii="Times New Roman" w:eastAsia="Times New Roman" w:hAnsi="Times New Roman" w:cs="Times New Roman"/>
                <w:sz w:val="20"/>
                <w:szCs w:val="20"/>
                <w:lang w:eastAsia="ru-RU"/>
              </w:rPr>
              <w:t xml:space="preserve">вный – предполагает творческую, </w:t>
            </w:r>
            <w:r w:rsidRPr="006C49AF">
              <w:rPr>
                <w:rFonts w:ascii="Times New Roman" w:eastAsia="Times New Roman" w:hAnsi="Times New Roman" w:cs="Times New Roman"/>
                <w:sz w:val="20"/>
                <w:szCs w:val="20"/>
                <w:lang w:eastAsia="ru-RU"/>
              </w:rPr>
              <w:t>самостоятельную деятельность учащихся по</w:t>
            </w:r>
          </w:p>
          <w:p w14:paraId="55D98AAA"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добыванию новых знаний.</w:t>
            </w:r>
          </w:p>
        </w:tc>
      </w:tr>
      <w:tr w:rsidR="00A04365" w14:paraId="7C0FAADB" w14:textId="77777777" w:rsidTr="006C49AF">
        <w:tc>
          <w:tcPr>
            <w:tcW w:w="3017" w:type="dxa"/>
            <w:vMerge/>
          </w:tcPr>
          <w:p w14:paraId="210FD05C"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76B911FD"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Технология</w:t>
            </w:r>
          </w:p>
          <w:p w14:paraId="34F41C6F"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проектного</w:t>
            </w:r>
          </w:p>
          <w:p w14:paraId="13F39C2D"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обучения</w:t>
            </w:r>
          </w:p>
          <w:p w14:paraId="03BB39A0"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3628" w:type="dxa"/>
          </w:tcPr>
          <w:p w14:paraId="409E6958"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В основе п</w:t>
            </w:r>
            <w:r>
              <w:rPr>
                <w:rFonts w:ascii="Times New Roman" w:eastAsia="Times New Roman" w:hAnsi="Times New Roman" w:cs="Times New Roman"/>
                <w:sz w:val="20"/>
                <w:szCs w:val="20"/>
                <w:lang w:eastAsia="ru-RU"/>
              </w:rPr>
              <w:t xml:space="preserve">роектного обучения лежат идеи о необходимости: формирования проектного </w:t>
            </w:r>
            <w:r w:rsidRPr="006C49AF">
              <w:rPr>
                <w:rFonts w:ascii="Times New Roman" w:eastAsia="Times New Roman" w:hAnsi="Times New Roman" w:cs="Times New Roman"/>
                <w:sz w:val="20"/>
                <w:szCs w:val="20"/>
                <w:lang w:eastAsia="ru-RU"/>
              </w:rPr>
              <w:t>мышления; обеспе</w:t>
            </w:r>
            <w:r>
              <w:rPr>
                <w:rFonts w:ascii="Times New Roman" w:eastAsia="Times New Roman" w:hAnsi="Times New Roman" w:cs="Times New Roman"/>
                <w:sz w:val="20"/>
                <w:szCs w:val="20"/>
                <w:lang w:eastAsia="ru-RU"/>
              </w:rPr>
              <w:t xml:space="preserve">чения целостности </w:t>
            </w:r>
            <w:r w:rsidRPr="006C49AF">
              <w:rPr>
                <w:rFonts w:ascii="Times New Roman" w:eastAsia="Times New Roman" w:hAnsi="Times New Roman" w:cs="Times New Roman"/>
                <w:sz w:val="20"/>
                <w:szCs w:val="20"/>
                <w:lang w:eastAsia="ru-RU"/>
              </w:rPr>
              <w:t>педагогического</w:t>
            </w:r>
            <w:r>
              <w:rPr>
                <w:rFonts w:ascii="Times New Roman" w:eastAsia="Times New Roman" w:hAnsi="Times New Roman" w:cs="Times New Roman"/>
                <w:sz w:val="20"/>
                <w:szCs w:val="20"/>
                <w:lang w:eastAsia="ru-RU"/>
              </w:rPr>
              <w:t xml:space="preserve"> процесса; создания условий для </w:t>
            </w:r>
            <w:r w:rsidRPr="006C49AF">
              <w:rPr>
                <w:rFonts w:ascii="Times New Roman" w:eastAsia="Times New Roman" w:hAnsi="Times New Roman" w:cs="Times New Roman"/>
                <w:sz w:val="20"/>
                <w:szCs w:val="20"/>
                <w:lang w:eastAsia="ru-RU"/>
              </w:rPr>
              <w:t>самост</w:t>
            </w:r>
            <w:r>
              <w:rPr>
                <w:rFonts w:ascii="Times New Roman" w:eastAsia="Times New Roman" w:hAnsi="Times New Roman" w:cs="Times New Roman"/>
                <w:sz w:val="20"/>
                <w:szCs w:val="20"/>
                <w:lang w:eastAsia="ru-RU"/>
              </w:rPr>
              <w:t xml:space="preserve">оятельного приобретения знаний; </w:t>
            </w:r>
            <w:r w:rsidRPr="006C49AF">
              <w:rPr>
                <w:rFonts w:ascii="Times New Roman" w:eastAsia="Times New Roman" w:hAnsi="Times New Roman" w:cs="Times New Roman"/>
                <w:sz w:val="20"/>
                <w:szCs w:val="20"/>
                <w:lang w:eastAsia="ru-RU"/>
              </w:rPr>
              <w:t>поддер</w:t>
            </w:r>
            <w:r>
              <w:rPr>
                <w:rFonts w:ascii="Times New Roman" w:eastAsia="Times New Roman" w:hAnsi="Times New Roman" w:cs="Times New Roman"/>
                <w:sz w:val="20"/>
                <w:szCs w:val="20"/>
                <w:lang w:eastAsia="ru-RU"/>
              </w:rPr>
              <w:t xml:space="preserve">жания положительной мотивации к </w:t>
            </w:r>
            <w:r w:rsidRPr="006C49AF">
              <w:rPr>
                <w:rFonts w:ascii="Times New Roman" w:eastAsia="Times New Roman" w:hAnsi="Times New Roman" w:cs="Times New Roman"/>
                <w:sz w:val="20"/>
                <w:szCs w:val="20"/>
                <w:lang w:eastAsia="ru-RU"/>
              </w:rPr>
              <w:t>самообразо</w:t>
            </w:r>
            <w:r>
              <w:rPr>
                <w:rFonts w:ascii="Times New Roman" w:eastAsia="Times New Roman" w:hAnsi="Times New Roman" w:cs="Times New Roman"/>
                <w:sz w:val="20"/>
                <w:szCs w:val="20"/>
                <w:lang w:eastAsia="ru-RU"/>
              </w:rPr>
              <w:t xml:space="preserve">ванию обучающихся; формирования </w:t>
            </w:r>
            <w:r w:rsidRPr="006C49AF">
              <w:rPr>
                <w:rFonts w:ascii="Times New Roman" w:eastAsia="Times New Roman" w:hAnsi="Times New Roman" w:cs="Times New Roman"/>
                <w:sz w:val="20"/>
                <w:szCs w:val="20"/>
                <w:lang w:eastAsia="ru-RU"/>
              </w:rPr>
              <w:t>уме</w:t>
            </w:r>
            <w:r>
              <w:rPr>
                <w:rFonts w:ascii="Times New Roman" w:eastAsia="Times New Roman" w:hAnsi="Times New Roman" w:cs="Times New Roman"/>
                <w:sz w:val="20"/>
                <w:szCs w:val="20"/>
                <w:lang w:eastAsia="ru-RU"/>
              </w:rPr>
              <w:t xml:space="preserve">ний и навыков ориентироваться  в </w:t>
            </w:r>
            <w:r w:rsidRPr="006C49AF">
              <w:rPr>
                <w:rFonts w:ascii="Times New Roman" w:eastAsia="Times New Roman" w:hAnsi="Times New Roman" w:cs="Times New Roman"/>
                <w:sz w:val="20"/>
                <w:szCs w:val="20"/>
                <w:lang w:eastAsia="ru-RU"/>
              </w:rPr>
              <w:t>информационно-образовательном простран</w:t>
            </w:r>
            <w:r>
              <w:rPr>
                <w:rFonts w:ascii="Times New Roman" w:eastAsia="Times New Roman" w:hAnsi="Times New Roman" w:cs="Times New Roman"/>
                <w:sz w:val="20"/>
                <w:szCs w:val="20"/>
                <w:lang w:eastAsia="ru-RU"/>
              </w:rPr>
              <w:t xml:space="preserve">стве; </w:t>
            </w:r>
            <w:r w:rsidRPr="006C49AF">
              <w:rPr>
                <w:rFonts w:ascii="Times New Roman" w:eastAsia="Times New Roman" w:hAnsi="Times New Roman" w:cs="Times New Roman"/>
                <w:sz w:val="20"/>
                <w:szCs w:val="20"/>
                <w:lang w:eastAsia="ru-RU"/>
              </w:rPr>
              <w:t>самостоятельного конструирования своих знаний.</w:t>
            </w:r>
          </w:p>
          <w:p w14:paraId="183C33FB"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Творческое усвое</w:t>
            </w:r>
            <w:r>
              <w:rPr>
                <w:rFonts w:ascii="Times New Roman" w:eastAsia="Times New Roman" w:hAnsi="Times New Roman" w:cs="Times New Roman"/>
                <w:sz w:val="20"/>
                <w:szCs w:val="20"/>
                <w:lang w:eastAsia="ru-RU"/>
              </w:rPr>
              <w:t xml:space="preserve">ние учащимися знаний в процессе </w:t>
            </w:r>
            <w:r w:rsidRPr="006C49AF">
              <w:rPr>
                <w:rFonts w:ascii="Times New Roman" w:eastAsia="Times New Roman" w:hAnsi="Times New Roman" w:cs="Times New Roman"/>
                <w:sz w:val="20"/>
                <w:szCs w:val="20"/>
                <w:lang w:eastAsia="ru-RU"/>
              </w:rPr>
              <w:t>самостоятельной поисковой деятельности, то есть</w:t>
            </w:r>
          </w:p>
          <w:p w14:paraId="58A2E3F2"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проектирования.</w:t>
            </w:r>
          </w:p>
        </w:tc>
      </w:tr>
      <w:tr w:rsidR="00A04365" w14:paraId="5B1024D0" w14:textId="77777777" w:rsidTr="006C49AF">
        <w:tc>
          <w:tcPr>
            <w:tcW w:w="3017" w:type="dxa"/>
            <w:vMerge/>
          </w:tcPr>
          <w:p w14:paraId="001A7BA3"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1305DB3C"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Игровые</w:t>
            </w:r>
          </w:p>
          <w:p w14:paraId="62B8370E"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технологии</w:t>
            </w:r>
          </w:p>
        </w:tc>
        <w:tc>
          <w:tcPr>
            <w:tcW w:w="3628" w:type="dxa"/>
          </w:tcPr>
          <w:p w14:paraId="50250D60"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Учащиеся восс</w:t>
            </w:r>
            <w:r>
              <w:rPr>
                <w:rFonts w:ascii="Times New Roman" w:eastAsia="Times New Roman" w:hAnsi="Times New Roman" w:cs="Times New Roman"/>
                <w:sz w:val="20"/>
                <w:szCs w:val="20"/>
                <w:lang w:eastAsia="ru-RU"/>
              </w:rPr>
              <w:t xml:space="preserve">оздают и усваивают общественный </w:t>
            </w:r>
            <w:r w:rsidRPr="006C49AF">
              <w:rPr>
                <w:rFonts w:ascii="Times New Roman" w:eastAsia="Times New Roman" w:hAnsi="Times New Roman" w:cs="Times New Roman"/>
                <w:sz w:val="20"/>
                <w:szCs w:val="20"/>
                <w:lang w:eastAsia="ru-RU"/>
              </w:rPr>
              <w:t>опыт, знания, овладевают умениями и навыками в</w:t>
            </w:r>
          </w:p>
          <w:p w14:paraId="387F0081"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lastRenderedPageBreak/>
              <w:t>соответствии с</w:t>
            </w:r>
            <w:r>
              <w:rPr>
                <w:rFonts w:ascii="Times New Roman" w:eastAsia="Times New Roman" w:hAnsi="Times New Roman" w:cs="Times New Roman"/>
                <w:sz w:val="20"/>
                <w:szCs w:val="20"/>
                <w:lang w:eastAsia="ru-RU"/>
              </w:rPr>
              <w:t xml:space="preserve"> поставленной целью посредством </w:t>
            </w:r>
            <w:r w:rsidRPr="006C49AF">
              <w:rPr>
                <w:rFonts w:ascii="Times New Roman" w:eastAsia="Times New Roman" w:hAnsi="Times New Roman" w:cs="Times New Roman"/>
                <w:sz w:val="20"/>
                <w:szCs w:val="20"/>
                <w:lang w:eastAsia="ru-RU"/>
              </w:rPr>
              <w:t>игровой деятельности (педагогические игры,</w:t>
            </w:r>
          </w:p>
          <w:p w14:paraId="7B432C87"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игровые приемы и ситуации)</w:t>
            </w:r>
          </w:p>
        </w:tc>
      </w:tr>
      <w:tr w:rsidR="00A04365" w14:paraId="12E91D90" w14:textId="77777777" w:rsidTr="006C49AF">
        <w:tc>
          <w:tcPr>
            <w:tcW w:w="3017" w:type="dxa"/>
            <w:vMerge/>
          </w:tcPr>
          <w:p w14:paraId="15611D73"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49B38F1B"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ИКТ технологии</w:t>
            </w:r>
          </w:p>
        </w:tc>
        <w:tc>
          <w:tcPr>
            <w:tcW w:w="3628" w:type="dxa"/>
          </w:tcPr>
          <w:p w14:paraId="0885DFD8"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r>
      <w:tr w:rsidR="00A04365" w14:paraId="4790416A" w14:textId="77777777" w:rsidTr="006C49AF">
        <w:tc>
          <w:tcPr>
            <w:tcW w:w="3017" w:type="dxa"/>
            <w:vMerge/>
          </w:tcPr>
          <w:p w14:paraId="141FEAB7"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277C3A4F"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Коммуникативно-</w:t>
            </w:r>
          </w:p>
          <w:p w14:paraId="63D5BBA5"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диалоговые</w:t>
            </w:r>
          </w:p>
          <w:p w14:paraId="198C85B5"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технологии</w:t>
            </w:r>
          </w:p>
        </w:tc>
        <w:tc>
          <w:tcPr>
            <w:tcW w:w="3628" w:type="dxa"/>
          </w:tcPr>
          <w:p w14:paraId="3EF21F49"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Развитие к</w:t>
            </w:r>
            <w:r>
              <w:rPr>
                <w:rFonts w:ascii="Times New Roman" w:eastAsia="Times New Roman" w:hAnsi="Times New Roman" w:cs="Times New Roman"/>
                <w:sz w:val="20"/>
                <w:szCs w:val="20"/>
                <w:lang w:eastAsia="ru-RU"/>
              </w:rPr>
              <w:t xml:space="preserve">оммуникабельности, формирование </w:t>
            </w:r>
            <w:r w:rsidRPr="006C49AF">
              <w:rPr>
                <w:rFonts w:ascii="Times New Roman" w:eastAsia="Times New Roman" w:hAnsi="Times New Roman" w:cs="Times New Roman"/>
                <w:sz w:val="20"/>
                <w:szCs w:val="20"/>
                <w:lang w:eastAsia="ru-RU"/>
              </w:rPr>
              <w:t>коммуникативных компетенций основными</w:t>
            </w:r>
          </w:p>
          <w:p w14:paraId="69A705A4"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средствами риторики и эристики.</w:t>
            </w:r>
          </w:p>
        </w:tc>
      </w:tr>
      <w:tr w:rsidR="00A04365" w14:paraId="7370C651" w14:textId="77777777" w:rsidTr="006C49AF">
        <w:tc>
          <w:tcPr>
            <w:tcW w:w="3017" w:type="dxa"/>
            <w:vMerge/>
          </w:tcPr>
          <w:p w14:paraId="042A5B60"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68001983"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Здоровьесберегающие технологии</w:t>
            </w:r>
          </w:p>
        </w:tc>
        <w:tc>
          <w:tcPr>
            <w:tcW w:w="3628" w:type="dxa"/>
          </w:tcPr>
          <w:p w14:paraId="66DF93CC" w14:textId="77777777" w:rsidR="00A04365" w:rsidRPr="006C49AF"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направ</w:t>
            </w:r>
            <w:r>
              <w:rPr>
                <w:rFonts w:ascii="Times New Roman" w:eastAsia="Times New Roman" w:hAnsi="Times New Roman" w:cs="Times New Roman"/>
                <w:sz w:val="20"/>
                <w:szCs w:val="20"/>
                <w:lang w:eastAsia="ru-RU"/>
              </w:rPr>
              <w:t xml:space="preserve">лены на сохранение физического, </w:t>
            </w:r>
            <w:r w:rsidRPr="006C49AF">
              <w:rPr>
                <w:rFonts w:ascii="Times New Roman" w:eastAsia="Times New Roman" w:hAnsi="Times New Roman" w:cs="Times New Roman"/>
                <w:sz w:val="20"/>
                <w:szCs w:val="20"/>
                <w:lang w:eastAsia="ru-RU"/>
              </w:rPr>
              <w:t>психического, нравственного и духовного здоровья</w:t>
            </w:r>
          </w:p>
          <w:p w14:paraId="2A35F7D1" w14:textId="77777777" w:rsidR="00A04365" w:rsidRDefault="00A04365" w:rsidP="006C49AF">
            <w:pPr>
              <w:tabs>
                <w:tab w:val="left" w:pos="976"/>
              </w:tabs>
              <w:spacing w:line="347" w:lineRule="auto"/>
              <w:rPr>
                <w:rFonts w:ascii="Times New Roman" w:eastAsia="Times New Roman" w:hAnsi="Times New Roman" w:cs="Times New Roman"/>
                <w:sz w:val="20"/>
                <w:szCs w:val="20"/>
                <w:lang w:eastAsia="ru-RU"/>
              </w:rPr>
            </w:pPr>
            <w:r w:rsidRPr="006C49AF">
              <w:rPr>
                <w:rFonts w:ascii="Times New Roman" w:eastAsia="Times New Roman" w:hAnsi="Times New Roman" w:cs="Times New Roman"/>
                <w:sz w:val="20"/>
                <w:szCs w:val="20"/>
                <w:lang w:eastAsia="ru-RU"/>
              </w:rPr>
              <w:t>учащихся.</w:t>
            </w:r>
          </w:p>
        </w:tc>
      </w:tr>
      <w:tr w:rsidR="006C49AF" w14:paraId="424C5EB0" w14:textId="77777777" w:rsidTr="006C49AF">
        <w:tc>
          <w:tcPr>
            <w:tcW w:w="3017" w:type="dxa"/>
          </w:tcPr>
          <w:p w14:paraId="487516DF"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По</w:t>
            </w:r>
          </w:p>
          <w:p w14:paraId="4EFB562F"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организационным</w:t>
            </w:r>
          </w:p>
          <w:p w14:paraId="1B261581" w14:textId="77777777" w:rsidR="00171681"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формам</w:t>
            </w:r>
          </w:p>
        </w:tc>
        <w:tc>
          <w:tcPr>
            <w:tcW w:w="2644" w:type="dxa"/>
          </w:tcPr>
          <w:p w14:paraId="1F13B3D5" w14:textId="77777777" w:rsidR="00171681" w:rsidRDefault="00A04365"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Индивидуальная технология обучения</w:t>
            </w:r>
          </w:p>
        </w:tc>
        <w:tc>
          <w:tcPr>
            <w:tcW w:w="3628" w:type="dxa"/>
          </w:tcPr>
          <w:p w14:paraId="51E6AE2C"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Предп</w:t>
            </w:r>
            <w:r>
              <w:rPr>
                <w:rFonts w:ascii="Times New Roman" w:eastAsia="Times New Roman" w:hAnsi="Times New Roman" w:cs="Times New Roman"/>
                <w:sz w:val="20"/>
                <w:szCs w:val="20"/>
                <w:lang w:eastAsia="ru-RU"/>
              </w:rPr>
              <w:t xml:space="preserve">олагает создание индивидуальной </w:t>
            </w:r>
            <w:r w:rsidRPr="00A04365">
              <w:rPr>
                <w:rFonts w:ascii="Times New Roman" w:eastAsia="Times New Roman" w:hAnsi="Times New Roman" w:cs="Times New Roman"/>
                <w:sz w:val="20"/>
                <w:szCs w:val="20"/>
                <w:lang w:eastAsia="ru-RU"/>
              </w:rPr>
              <w:t>образовательной траектории (педагог – учащийся;</w:t>
            </w:r>
          </w:p>
          <w:p w14:paraId="19B4A5E1" w14:textId="77777777" w:rsidR="00171681"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 xml:space="preserve">учащийся – средства обучения), в том </w:t>
            </w:r>
            <w:proofErr w:type="spellStart"/>
            <w:r w:rsidRPr="00A04365">
              <w:rPr>
                <w:rFonts w:ascii="Times New Roman" w:eastAsia="Times New Roman" w:hAnsi="Times New Roman" w:cs="Times New Roman"/>
                <w:sz w:val="20"/>
                <w:szCs w:val="20"/>
                <w:lang w:eastAsia="ru-RU"/>
              </w:rPr>
              <w:t>ч</w:t>
            </w:r>
            <w:r>
              <w:rPr>
                <w:rFonts w:ascii="Times New Roman" w:eastAsia="Times New Roman" w:hAnsi="Times New Roman" w:cs="Times New Roman"/>
                <w:sz w:val="20"/>
                <w:szCs w:val="20"/>
                <w:lang w:eastAsia="ru-RU"/>
              </w:rPr>
              <w:t>исле</w:t>
            </w:r>
            <w:r w:rsidRPr="00A04365">
              <w:rPr>
                <w:rFonts w:ascii="Times New Roman" w:eastAsia="Times New Roman" w:hAnsi="Times New Roman" w:cs="Times New Roman"/>
                <w:sz w:val="20"/>
                <w:szCs w:val="20"/>
                <w:lang w:eastAsia="ru-RU"/>
              </w:rPr>
              <w:t>дистанционные</w:t>
            </w:r>
            <w:proofErr w:type="spellEnd"/>
            <w:r w:rsidRPr="00A04365">
              <w:rPr>
                <w:rFonts w:ascii="Times New Roman" w:eastAsia="Times New Roman" w:hAnsi="Times New Roman" w:cs="Times New Roman"/>
                <w:sz w:val="20"/>
                <w:szCs w:val="20"/>
                <w:lang w:eastAsia="ru-RU"/>
              </w:rPr>
              <w:t xml:space="preserve"> образовательные технологии,</w:t>
            </w:r>
          </w:p>
        </w:tc>
      </w:tr>
      <w:tr w:rsidR="00A04365" w14:paraId="4B5657D6" w14:textId="77777777" w:rsidTr="006C49AF">
        <w:tc>
          <w:tcPr>
            <w:tcW w:w="3017" w:type="dxa"/>
            <w:vMerge w:val="restart"/>
          </w:tcPr>
          <w:p w14:paraId="06D95763"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5AFA3573"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3628" w:type="dxa"/>
          </w:tcPr>
          <w:p w14:paraId="4BE1575E"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электронное обучение (при наличии</w:t>
            </w:r>
          </w:p>
          <w:p w14:paraId="1EE17BC8"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соотве</w:t>
            </w:r>
            <w:r>
              <w:rPr>
                <w:rFonts w:ascii="Times New Roman" w:eastAsia="Times New Roman" w:hAnsi="Times New Roman" w:cs="Times New Roman"/>
                <w:sz w:val="20"/>
                <w:szCs w:val="20"/>
                <w:lang w:eastAsia="ru-RU"/>
              </w:rPr>
              <w:t>тствующих технических условий и подготовки педагога).</w:t>
            </w:r>
          </w:p>
        </w:tc>
      </w:tr>
      <w:tr w:rsidR="00A04365" w14:paraId="68ECA582" w14:textId="77777777" w:rsidTr="006C49AF">
        <w:tc>
          <w:tcPr>
            <w:tcW w:w="3017" w:type="dxa"/>
            <w:vMerge/>
          </w:tcPr>
          <w:p w14:paraId="4A747EB7"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722E0161"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69F7CA57"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p w14:paraId="621A5F38"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Групповые технологии</w:t>
            </w:r>
          </w:p>
        </w:tc>
        <w:tc>
          <w:tcPr>
            <w:tcW w:w="3628" w:type="dxa"/>
          </w:tcPr>
          <w:p w14:paraId="28C3CB99"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Предполагают:</w:t>
            </w:r>
          </w:p>
          <w:p w14:paraId="7A6687C4"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 фронтальную работу,</w:t>
            </w:r>
          </w:p>
          <w:p w14:paraId="4A736C94"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 групповую (одно задание на разные группы),</w:t>
            </w:r>
          </w:p>
          <w:p w14:paraId="491945B4"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 межгру</w:t>
            </w:r>
            <w:r>
              <w:rPr>
                <w:rFonts w:ascii="Times New Roman" w:eastAsia="Times New Roman" w:hAnsi="Times New Roman" w:cs="Times New Roman"/>
                <w:sz w:val="20"/>
                <w:szCs w:val="20"/>
                <w:lang w:eastAsia="ru-RU"/>
              </w:rPr>
              <w:t xml:space="preserve">пповую (группы выполняют разные </w:t>
            </w:r>
            <w:r w:rsidRPr="00A04365">
              <w:rPr>
                <w:rFonts w:ascii="Times New Roman" w:eastAsia="Times New Roman" w:hAnsi="Times New Roman" w:cs="Times New Roman"/>
                <w:sz w:val="20"/>
                <w:szCs w:val="20"/>
                <w:lang w:eastAsia="ru-RU"/>
              </w:rPr>
              <w:t>задания в рамках общей цели),</w:t>
            </w:r>
          </w:p>
          <w:p w14:paraId="6993DF5B" w14:textId="77777777" w:rsid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 работу в статичных парах.</w:t>
            </w:r>
          </w:p>
        </w:tc>
      </w:tr>
      <w:tr w:rsidR="00A04365" w14:paraId="0492072E" w14:textId="77777777" w:rsidTr="006C49AF">
        <w:tc>
          <w:tcPr>
            <w:tcW w:w="3017" w:type="dxa"/>
            <w:vMerge/>
          </w:tcPr>
          <w:p w14:paraId="59966B4E" w14:textId="77777777" w:rsidR="00A04365" w:rsidRDefault="00A04365" w:rsidP="004B46C3">
            <w:pPr>
              <w:tabs>
                <w:tab w:val="left" w:pos="976"/>
              </w:tabs>
              <w:spacing w:line="347" w:lineRule="auto"/>
              <w:rPr>
                <w:rFonts w:ascii="Times New Roman" w:eastAsia="Times New Roman" w:hAnsi="Times New Roman" w:cs="Times New Roman"/>
                <w:sz w:val="20"/>
                <w:szCs w:val="20"/>
                <w:lang w:eastAsia="ru-RU"/>
              </w:rPr>
            </w:pPr>
          </w:p>
        </w:tc>
        <w:tc>
          <w:tcPr>
            <w:tcW w:w="2644" w:type="dxa"/>
          </w:tcPr>
          <w:p w14:paraId="7A9F6B92"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Технология</w:t>
            </w:r>
          </w:p>
          <w:p w14:paraId="50EEB0E1" w14:textId="77777777" w:rsidR="00A04365" w:rsidRPr="00A04365" w:rsidRDefault="00A04365" w:rsidP="00A04365">
            <w:pPr>
              <w:tabs>
                <w:tab w:val="left" w:pos="976"/>
              </w:tabs>
              <w:spacing w:line="347" w:lineRule="auto"/>
              <w:rPr>
                <w:rFonts w:ascii="Times New Roman" w:eastAsia="Times New Roman" w:hAnsi="Times New Roman" w:cs="Times New Roman"/>
                <w:sz w:val="20"/>
                <w:szCs w:val="20"/>
                <w:lang w:eastAsia="ru-RU"/>
              </w:rPr>
            </w:pPr>
            <w:proofErr w:type="spellStart"/>
            <w:r w:rsidRPr="00A04365">
              <w:rPr>
                <w:rFonts w:ascii="Times New Roman" w:eastAsia="Times New Roman" w:hAnsi="Times New Roman" w:cs="Times New Roman"/>
                <w:sz w:val="20"/>
                <w:szCs w:val="20"/>
                <w:lang w:eastAsia="ru-RU"/>
              </w:rPr>
              <w:t>дифференциро</w:t>
            </w:r>
            <w:proofErr w:type="spellEnd"/>
            <w:r w:rsidRPr="00A04365">
              <w:rPr>
                <w:rFonts w:ascii="Times New Roman" w:eastAsia="Times New Roman" w:hAnsi="Times New Roman" w:cs="Times New Roman"/>
                <w:sz w:val="20"/>
                <w:szCs w:val="20"/>
                <w:lang w:eastAsia="ru-RU"/>
              </w:rPr>
              <w:t>-</w:t>
            </w:r>
          </w:p>
          <w:p w14:paraId="700496DB" w14:textId="77777777" w:rsid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ванного обучения</w:t>
            </w:r>
          </w:p>
        </w:tc>
        <w:tc>
          <w:tcPr>
            <w:tcW w:w="3628" w:type="dxa"/>
          </w:tcPr>
          <w:p w14:paraId="7B1C37B5" w14:textId="77777777" w:rsidR="00A04365" w:rsidRDefault="00A04365" w:rsidP="00A04365">
            <w:pPr>
              <w:tabs>
                <w:tab w:val="left" w:pos="976"/>
              </w:tabs>
              <w:spacing w:line="347" w:lineRule="auto"/>
              <w:rPr>
                <w:rFonts w:ascii="Times New Roman" w:eastAsia="Times New Roman" w:hAnsi="Times New Roman" w:cs="Times New Roman"/>
                <w:sz w:val="20"/>
                <w:szCs w:val="20"/>
                <w:lang w:eastAsia="ru-RU"/>
              </w:rPr>
            </w:pPr>
            <w:r w:rsidRPr="00A04365">
              <w:rPr>
                <w:rFonts w:ascii="Times New Roman" w:eastAsia="Times New Roman" w:hAnsi="Times New Roman" w:cs="Times New Roman"/>
                <w:sz w:val="20"/>
                <w:szCs w:val="20"/>
                <w:lang w:eastAsia="ru-RU"/>
              </w:rPr>
              <w:t>Предполаг</w:t>
            </w:r>
            <w:r>
              <w:rPr>
                <w:rFonts w:ascii="Times New Roman" w:eastAsia="Times New Roman" w:hAnsi="Times New Roman" w:cs="Times New Roman"/>
                <w:sz w:val="20"/>
                <w:szCs w:val="20"/>
                <w:lang w:eastAsia="ru-RU"/>
              </w:rPr>
              <w:t xml:space="preserve">ает дифференциацию по </w:t>
            </w:r>
            <w:proofErr w:type="spellStart"/>
            <w:proofErr w:type="gramStart"/>
            <w:r>
              <w:rPr>
                <w:rFonts w:ascii="Times New Roman" w:eastAsia="Times New Roman" w:hAnsi="Times New Roman" w:cs="Times New Roman"/>
                <w:sz w:val="20"/>
                <w:szCs w:val="20"/>
                <w:lang w:eastAsia="ru-RU"/>
              </w:rPr>
              <w:t>возрасту,</w:t>
            </w:r>
            <w:r w:rsidRPr="00A04365">
              <w:rPr>
                <w:rFonts w:ascii="Times New Roman" w:eastAsia="Times New Roman" w:hAnsi="Times New Roman" w:cs="Times New Roman"/>
                <w:sz w:val="20"/>
                <w:szCs w:val="20"/>
                <w:lang w:eastAsia="ru-RU"/>
              </w:rPr>
              <w:t>уровню</w:t>
            </w:r>
            <w:proofErr w:type="spellEnd"/>
            <w:proofErr w:type="gramEnd"/>
            <w:r w:rsidRPr="00A04365">
              <w:rPr>
                <w:rFonts w:ascii="Times New Roman" w:eastAsia="Times New Roman" w:hAnsi="Times New Roman" w:cs="Times New Roman"/>
                <w:sz w:val="20"/>
                <w:szCs w:val="20"/>
                <w:lang w:eastAsia="ru-RU"/>
              </w:rPr>
              <w:t xml:space="preserve"> р</w:t>
            </w:r>
            <w:r>
              <w:rPr>
                <w:rFonts w:ascii="Times New Roman" w:eastAsia="Times New Roman" w:hAnsi="Times New Roman" w:cs="Times New Roman"/>
                <w:sz w:val="20"/>
                <w:szCs w:val="20"/>
                <w:lang w:eastAsia="ru-RU"/>
              </w:rPr>
              <w:t xml:space="preserve">азвития вокальных способностей; </w:t>
            </w:r>
            <w:r w:rsidRPr="00A04365">
              <w:rPr>
                <w:rFonts w:ascii="Times New Roman" w:eastAsia="Times New Roman" w:hAnsi="Times New Roman" w:cs="Times New Roman"/>
                <w:sz w:val="20"/>
                <w:szCs w:val="20"/>
                <w:lang w:eastAsia="ru-RU"/>
              </w:rPr>
              <w:t>позволяет осущ</w:t>
            </w:r>
            <w:r>
              <w:rPr>
                <w:rFonts w:ascii="Times New Roman" w:eastAsia="Times New Roman" w:hAnsi="Times New Roman" w:cs="Times New Roman"/>
                <w:sz w:val="20"/>
                <w:szCs w:val="20"/>
                <w:lang w:eastAsia="ru-RU"/>
              </w:rPr>
              <w:t xml:space="preserve">ествлять развивающее обучение с </w:t>
            </w:r>
            <w:r w:rsidRPr="00A04365">
              <w:rPr>
                <w:rFonts w:ascii="Times New Roman" w:eastAsia="Times New Roman" w:hAnsi="Times New Roman" w:cs="Times New Roman"/>
                <w:sz w:val="20"/>
                <w:szCs w:val="20"/>
                <w:lang w:eastAsia="ru-RU"/>
              </w:rPr>
              <w:t>учетом разного состава учащихся</w:t>
            </w:r>
          </w:p>
        </w:tc>
      </w:tr>
    </w:tbl>
    <w:p w14:paraId="712A1CE4" w14:textId="77777777" w:rsidR="00DE0F46" w:rsidRDefault="00DE0F46" w:rsidP="00DE0F46">
      <w:pPr>
        <w:spacing w:after="0" w:line="240" w:lineRule="auto"/>
        <w:rPr>
          <w:rFonts w:ascii="Times New Roman" w:eastAsia="Times New Roman" w:hAnsi="Times New Roman" w:cs="Times New Roman"/>
          <w:sz w:val="20"/>
          <w:szCs w:val="20"/>
          <w:lang w:eastAsia="ru-RU"/>
        </w:rPr>
      </w:pPr>
    </w:p>
    <w:p w14:paraId="77A344F8" w14:textId="77777777" w:rsidR="00486BD1" w:rsidRDefault="00486BD1" w:rsidP="00DE0F46">
      <w:pPr>
        <w:spacing w:after="0" w:line="240" w:lineRule="auto"/>
        <w:rPr>
          <w:rFonts w:ascii="Times New Roman" w:eastAsia="Times New Roman" w:hAnsi="Times New Roman" w:cs="Times New Roman"/>
          <w:sz w:val="20"/>
          <w:szCs w:val="20"/>
          <w:lang w:eastAsia="ru-RU"/>
        </w:rPr>
      </w:pPr>
    </w:p>
    <w:p w14:paraId="4D99DEE5" w14:textId="77777777" w:rsidR="00486BD1" w:rsidRPr="00DE0F46" w:rsidRDefault="00486BD1" w:rsidP="00486BD1">
      <w:pPr>
        <w:spacing w:after="0" w:line="238"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721216" behindDoc="1" locked="0" layoutInCell="0" allowOverlap="1" wp14:anchorId="10A8A580" wp14:editId="30E1DFDD">
                <wp:simplePos x="0" y="0"/>
                <wp:positionH relativeFrom="page">
                  <wp:posOffset>741680</wp:posOffset>
                </wp:positionH>
                <wp:positionV relativeFrom="page">
                  <wp:posOffset>603885</wp:posOffset>
                </wp:positionV>
                <wp:extent cx="12700" cy="13335"/>
                <wp:effectExtent l="0" t="0" r="0" b="0"/>
                <wp:wrapNone/>
                <wp:docPr id="1" name="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42D4FBF1" id="Shape 226" o:spid="_x0000_s1026" style="position:absolute;margin-left:58.4pt;margin-top:47.55pt;width:1pt;height:1.05pt;z-index:-251595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" o:allowincell="f" fillcolor="black" stroked="f">
                <v:path arrowok="t"/>
                <w10:wrap anchorx="page" anchory="page"/>
              </v:rect>
            </w:pict>
          </mc:Fallback>
        </mc:AlternateContent>
      </w:r>
      <w:r w:rsidRPr="00DE0F46">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722240" behindDoc="1" locked="0" layoutInCell="0" allowOverlap="1" wp14:anchorId="6455FC3F" wp14:editId="51BAEA5B">
                <wp:simplePos x="0" y="0"/>
                <wp:positionH relativeFrom="page">
                  <wp:posOffset>7078345</wp:posOffset>
                </wp:positionH>
                <wp:positionV relativeFrom="page">
                  <wp:posOffset>603885</wp:posOffset>
                </wp:positionV>
                <wp:extent cx="12700" cy="13335"/>
                <wp:effectExtent l="0" t="0" r="0" b="0"/>
                <wp:wrapNone/>
                <wp:docPr id="2" name="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0F2FF42F" id="Shape 227" o:spid="_x0000_s1026" style="position:absolute;margin-left:557.35pt;margin-top:47.55pt;width:1pt;height:1.05pt;z-index:-251594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" o:allowincell="f" fillcolor="black" stroked="f">
                <v:path arrowok="t"/>
                <w10:wrap anchorx="page" anchory="page"/>
              </v:rect>
            </w:pict>
          </mc:Fallback>
        </mc:AlternateContent>
      </w:r>
      <w:r w:rsidRPr="00DE0F46">
        <w:rPr>
          <w:rFonts w:ascii="Times New Roman" w:eastAsia="Times New Roman" w:hAnsi="Times New Roman" w:cs="Times New Roman"/>
          <w:b/>
          <w:bCs/>
          <w:sz w:val="20"/>
          <w:szCs w:val="20"/>
          <w:lang w:eastAsia="ru-RU"/>
        </w:rPr>
        <w:t>Формы, методы и средства обучения</w:t>
      </w:r>
    </w:p>
    <w:p w14:paraId="2308DA53" w14:textId="77777777" w:rsidR="00486BD1" w:rsidRPr="00DE0F46" w:rsidRDefault="00486BD1" w:rsidP="00486BD1">
      <w:pPr>
        <w:spacing w:after="0" w:line="136" w:lineRule="exact"/>
        <w:rPr>
          <w:rFonts w:ascii="Times New Roman" w:eastAsia="Times New Roman" w:hAnsi="Times New Roman" w:cs="Times New Roman"/>
          <w:sz w:val="20"/>
          <w:szCs w:val="20"/>
          <w:lang w:eastAsia="ru-RU"/>
        </w:rPr>
      </w:pPr>
    </w:p>
    <w:p w14:paraId="25AC618B" w14:textId="77777777" w:rsidR="00486BD1" w:rsidRPr="00DE0F46" w:rsidRDefault="00486BD1" w:rsidP="00486BD1">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Основной формой деятельности является практико-ориентированная деятельность учащихся.</w:t>
      </w:r>
    </w:p>
    <w:p w14:paraId="6126DE98" w14:textId="77777777" w:rsidR="00486BD1" w:rsidRPr="00DE0F46" w:rsidRDefault="00486BD1" w:rsidP="00486BD1">
      <w:pPr>
        <w:spacing w:after="0" w:line="136" w:lineRule="exact"/>
        <w:rPr>
          <w:rFonts w:ascii="Times New Roman" w:eastAsia="Times New Roman" w:hAnsi="Times New Roman" w:cs="Times New Roman"/>
          <w:sz w:val="20"/>
          <w:szCs w:val="20"/>
          <w:lang w:eastAsia="ru-RU"/>
        </w:rPr>
      </w:pPr>
    </w:p>
    <w:p w14:paraId="2B3669E7" w14:textId="77777777" w:rsidR="00486BD1" w:rsidRPr="00DE0F46" w:rsidRDefault="00486BD1" w:rsidP="00486BD1">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Выбор форм, методов и приемов обучения определяется с учетом:</w:t>
      </w:r>
    </w:p>
    <w:p w14:paraId="61897FFC" w14:textId="77777777" w:rsidR="00486BD1" w:rsidRPr="00DE0F46" w:rsidRDefault="00486BD1" w:rsidP="009B50C8">
      <w:pPr>
        <w:numPr>
          <w:ilvl w:val="0"/>
          <w:numId w:val="9"/>
        </w:numPr>
        <w:tabs>
          <w:tab w:val="left" w:pos="1040"/>
        </w:tabs>
        <w:spacing w:after="0" w:line="187"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t>возрастных особенностей;</w:t>
      </w:r>
    </w:p>
    <w:p w14:paraId="72FFC1CF" w14:textId="77777777" w:rsidR="00486BD1" w:rsidRPr="00DE0F46" w:rsidRDefault="00486BD1" w:rsidP="00486BD1">
      <w:pPr>
        <w:spacing w:after="0" w:line="159" w:lineRule="exact"/>
        <w:rPr>
          <w:rFonts w:ascii="Wingdings" w:eastAsia="Wingdings" w:hAnsi="Wingdings" w:cs="Wingdings"/>
          <w:sz w:val="20"/>
          <w:szCs w:val="20"/>
          <w:vertAlign w:val="superscript"/>
          <w:lang w:eastAsia="ru-RU"/>
        </w:rPr>
      </w:pPr>
    </w:p>
    <w:p w14:paraId="58BB052E" w14:textId="77777777" w:rsidR="00486BD1" w:rsidRPr="00DE0F46" w:rsidRDefault="00486BD1" w:rsidP="009B50C8">
      <w:pPr>
        <w:numPr>
          <w:ilvl w:val="0"/>
          <w:numId w:val="9"/>
        </w:numPr>
        <w:tabs>
          <w:tab w:val="left" w:pos="1040"/>
        </w:tabs>
        <w:spacing w:after="0" w:line="182"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t>психофизиологических особенностей воспитанников;</w:t>
      </w:r>
    </w:p>
    <w:p w14:paraId="19C28D9B" w14:textId="77777777" w:rsidR="00486BD1" w:rsidRPr="00DE0F46" w:rsidRDefault="00486BD1" w:rsidP="00486BD1">
      <w:pPr>
        <w:spacing w:after="0" w:line="163" w:lineRule="exact"/>
        <w:rPr>
          <w:rFonts w:ascii="Wingdings" w:eastAsia="Wingdings" w:hAnsi="Wingdings" w:cs="Wingdings"/>
          <w:sz w:val="20"/>
          <w:szCs w:val="20"/>
          <w:vertAlign w:val="superscript"/>
          <w:lang w:eastAsia="ru-RU"/>
        </w:rPr>
      </w:pPr>
    </w:p>
    <w:p w14:paraId="57BF2941" w14:textId="77777777" w:rsidR="00486BD1" w:rsidRPr="00DE0F46" w:rsidRDefault="00486BD1" w:rsidP="009B50C8">
      <w:pPr>
        <w:numPr>
          <w:ilvl w:val="0"/>
          <w:numId w:val="9"/>
        </w:numPr>
        <w:tabs>
          <w:tab w:val="left" w:pos="1040"/>
        </w:tabs>
        <w:spacing w:after="0" w:line="182"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t>специфики изучаемого учебного материала;</w:t>
      </w:r>
    </w:p>
    <w:p w14:paraId="5B9E9A6C" w14:textId="77777777" w:rsidR="00486BD1" w:rsidRPr="00DE0F46" w:rsidRDefault="00486BD1" w:rsidP="00486BD1">
      <w:pPr>
        <w:spacing w:after="0" w:line="159" w:lineRule="exact"/>
        <w:rPr>
          <w:rFonts w:ascii="Wingdings" w:eastAsia="Wingdings" w:hAnsi="Wingdings" w:cs="Wingdings"/>
          <w:sz w:val="20"/>
          <w:szCs w:val="20"/>
          <w:vertAlign w:val="superscript"/>
          <w:lang w:eastAsia="ru-RU"/>
        </w:rPr>
      </w:pPr>
    </w:p>
    <w:p w14:paraId="6E970C14" w14:textId="77777777" w:rsidR="00486BD1" w:rsidRPr="00DE0F46" w:rsidRDefault="00486BD1" w:rsidP="009B50C8">
      <w:pPr>
        <w:numPr>
          <w:ilvl w:val="0"/>
          <w:numId w:val="9"/>
        </w:numPr>
        <w:tabs>
          <w:tab w:val="left" w:pos="1040"/>
        </w:tabs>
        <w:spacing w:after="0" w:line="182"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t>направления образовательной деятельности;</w:t>
      </w:r>
    </w:p>
    <w:p w14:paraId="33B75C38" w14:textId="77777777" w:rsidR="00486BD1" w:rsidRPr="00DE0F46" w:rsidRDefault="00486BD1" w:rsidP="00486BD1">
      <w:pPr>
        <w:spacing w:after="0" w:line="163" w:lineRule="exact"/>
        <w:rPr>
          <w:rFonts w:ascii="Wingdings" w:eastAsia="Wingdings" w:hAnsi="Wingdings" w:cs="Wingdings"/>
          <w:sz w:val="20"/>
          <w:szCs w:val="20"/>
          <w:vertAlign w:val="superscript"/>
          <w:lang w:eastAsia="ru-RU"/>
        </w:rPr>
      </w:pPr>
    </w:p>
    <w:p w14:paraId="1C599B0D" w14:textId="77777777" w:rsidR="00486BD1" w:rsidRPr="00DE0F46" w:rsidRDefault="00486BD1" w:rsidP="009B50C8">
      <w:pPr>
        <w:numPr>
          <w:ilvl w:val="0"/>
          <w:numId w:val="9"/>
        </w:numPr>
        <w:tabs>
          <w:tab w:val="left" w:pos="1040"/>
        </w:tabs>
        <w:spacing w:after="0" w:line="182"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t>возможности материально-технической базы;</w:t>
      </w:r>
    </w:p>
    <w:p w14:paraId="349DF8DF" w14:textId="77777777" w:rsidR="00486BD1" w:rsidRPr="00DE0F46" w:rsidRDefault="00486BD1" w:rsidP="00486BD1">
      <w:pPr>
        <w:spacing w:after="0" w:line="159" w:lineRule="exact"/>
        <w:rPr>
          <w:rFonts w:ascii="Wingdings" w:eastAsia="Wingdings" w:hAnsi="Wingdings" w:cs="Wingdings"/>
          <w:sz w:val="20"/>
          <w:szCs w:val="20"/>
          <w:vertAlign w:val="superscript"/>
          <w:lang w:eastAsia="ru-RU"/>
        </w:rPr>
      </w:pPr>
    </w:p>
    <w:p w14:paraId="2B6150DD" w14:textId="77777777" w:rsidR="00486BD1" w:rsidRPr="00DE0F46" w:rsidRDefault="00486BD1" w:rsidP="009B50C8">
      <w:pPr>
        <w:numPr>
          <w:ilvl w:val="0"/>
          <w:numId w:val="9"/>
        </w:numPr>
        <w:tabs>
          <w:tab w:val="left" w:pos="1040"/>
        </w:tabs>
        <w:spacing w:after="0" w:line="182"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t>индивидуальных способностей;</w:t>
      </w:r>
    </w:p>
    <w:p w14:paraId="4F67FD8F" w14:textId="77777777" w:rsidR="00486BD1" w:rsidRPr="00DE0F46" w:rsidRDefault="00486BD1" w:rsidP="00486BD1">
      <w:pPr>
        <w:spacing w:after="0" w:line="163" w:lineRule="exact"/>
        <w:rPr>
          <w:rFonts w:ascii="Wingdings" w:eastAsia="Wingdings" w:hAnsi="Wingdings" w:cs="Wingdings"/>
          <w:sz w:val="20"/>
          <w:szCs w:val="20"/>
          <w:vertAlign w:val="superscript"/>
          <w:lang w:eastAsia="ru-RU"/>
        </w:rPr>
      </w:pPr>
    </w:p>
    <w:p w14:paraId="63773788" w14:textId="77777777" w:rsidR="00486BD1" w:rsidRPr="00DE0F46" w:rsidRDefault="00486BD1" w:rsidP="009B50C8">
      <w:pPr>
        <w:numPr>
          <w:ilvl w:val="0"/>
          <w:numId w:val="9"/>
        </w:numPr>
        <w:tabs>
          <w:tab w:val="left" w:pos="1040"/>
        </w:tabs>
        <w:spacing w:after="0" w:line="182" w:lineRule="auto"/>
        <w:ind w:left="1040" w:hanging="364"/>
        <w:rPr>
          <w:rFonts w:ascii="Wingdings" w:eastAsia="Wingdings" w:hAnsi="Wingdings" w:cs="Wingdings"/>
          <w:sz w:val="20"/>
          <w:szCs w:val="20"/>
          <w:vertAlign w:val="superscript"/>
          <w:lang w:eastAsia="ru-RU"/>
        </w:rPr>
      </w:pPr>
      <w:r w:rsidRPr="00DE0F46">
        <w:rPr>
          <w:rFonts w:ascii="Times New Roman" w:eastAsia="Times New Roman" w:hAnsi="Times New Roman" w:cs="Times New Roman"/>
          <w:sz w:val="20"/>
          <w:szCs w:val="20"/>
          <w:lang w:eastAsia="ru-RU"/>
        </w:rPr>
        <w:lastRenderedPageBreak/>
        <w:t>индивидуальных потребностей.</w:t>
      </w:r>
    </w:p>
    <w:p w14:paraId="6F9A3B6A" w14:textId="77777777" w:rsidR="00486BD1" w:rsidRPr="00DE0F46" w:rsidRDefault="00486BD1" w:rsidP="00486BD1">
      <w:pPr>
        <w:spacing w:after="0" w:line="160" w:lineRule="exact"/>
        <w:rPr>
          <w:rFonts w:ascii="Times New Roman" w:eastAsia="Times New Roman" w:hAnsi="Times New Roman" w:cs="Times New Roman"/>
          <w:sz w:val="20"/>
          <w:szCs w:val="20"/>
          <w:lang w:eastAsia="ru-RU"/>
        </w:rPr>
      </w:pPr>
    </w:p>
    <w:p w14:paraId="0AE637A3" w14:textId="77777777" w:rsidR="00486BD1" w:rsidRPr="00DE0F46" w:rsidRDefault="00486BD1" w:rsidP="00486BD1">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Основная форма организации образовательного процесса – занятия в детских объединениях дополнительного образования. В работе детского объединен</w:t>
      </w:r>
      <w:r>
        <w:rPr>
          <w:rFonts w:ascii="Times New Roman" w:eastAsia="Times New Roman" w:hAnsi="Times New Roman" w:cs="Times New Roman"/>
          <w:sz w:val="20"/>
          <w:szCs w:val="20"/>
          <w:lang w:eastAsia="ru-RU"/>
        </w:rPr>
        <w:t>ия МБУ ДО «</w:t>
      </w:r>
      <w:r w:rsidR="00D82050">
        <w:rPr>
          <w:rFonts w:ascii="Times New Roman" w:eastAsia="Times New Roman" w:hAnsi="Times New Roman" w:cs="Times New Roman"/>
          <w:sz w:val="20"/>
          <w:szCs w:val="20"/>
          <w:lang w:eastAsia="ru-RU"/>
        </w:rPr>
        <w:t>ЦДОД Карабудахкентского района»</w:t>
      </w:r>
      <w:r w:rsidRPr="00DE0F46">
        <w:rPr>
          <w:rFonts w:ascii="Times New Roman" w:eastAsia="Times New Roman" w:hAnsi="Times New Roman" w:cs="Times New Roman"/>
          <w:sz w:val="20"/>
          <w:szCs w:val="20"/>
          <w:lang w:eastAsia="ru-RU"/>
        </w:rPr>
        <w:t xml:space="preserve"> используются разнообразные формы учебных занятий, что позволяет педагогу сделать образовательный процесс более динамичным и интересным для обучающихся.</w:t>
      </w:r>
    </w:p>
    <w:p w14:paraId="3CF131DF" w14:textId="77777777" w:rsidR="00486BD1" w:rsidRPr="00DE0F46" w:rsidRDefault="00486BD1" w:rsidP="00486BD1">
      <w:pPr>
        <w:spacing w:after="0" w:line="18" w:lineRule="exact"/>
        <w:rPr>
          <w:rFonts w:ascii="Times New Roman" w:eastAsia="Times New Roman" w:hAnsi="Times New Roman" w:cs="Times New Roman"/>
          <w:sz w:val="20"/>
          <w:szCs w:val="20"/>
          <w:lang w:eastAsia="ru-RU"/>
        </w:rPr>
      </w:pPr>
    </w:p>
    <w:p w14:paraId="0C1300B2" w14:textId="77777777" w:rsidR="00486BD1" w:rsidRPr="00DE0F46" w:rsidRDefault="00486BD1" w:rsidP="00486BD1">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Сочетание различных форм учебных занятий позволяет педагогу использовать в учебном процессе реальную окружающую среду, а учащимся создает условия для самостоятельного освоения социума и получения более прочных знаний.</w:t>
      </w:r>
    </w:p>
    <w:p w14:paraId="500E677B" w14:textId="77777777" w:rsidR="00486BD1" w:rsidRPr="00DE0F46" w:rsidRDefault="00486BD1" w:rsidP="00486BD1">
      <w:pPr>
        <w:spacing w:after="0" w:line="23" w:lineRule="exact"/>
        <w:rPr>
          <w:rFonts w:ascii="Times New Roman" w:eastAsia="Times New Roman" w:hAnsi="Times New Roman" w:cs="Times New Roman"/>
          <w:sz w:val="20"/>
          <w:szCs w:val="20"/>
          <w:lang w:eastAsia="ru-RU"/>
        </w:rPr>
      </w:pPr>
    </w:p>
    <w:p w14:paraId="53A4CA13" w14:textId="77777777" w:rsidR="00486BD1" w:rsidRPr="00DE0F46" w:rsidRDefault="00486BD1" w:rsidP="00486BD1">
      <w:pPr>
        <w:spacing w:after="0" w:line="348"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 xml:space="preserve">Типы учебных занятий: </w:t>
      </w:r>
      <w:r w:rsidRPr="00DE0F46">
        <w:rPr>
          <w:rFonts w:ascii="Times New Roman" w:eastAsia="Times New Roman" w:hAnsi="Times New Roman" w:cs="Times New Roman"/>
          <w:sz w:val="20"/>
          <w:szCs w:val="20"/>
          <w:lang w:eastAsia="ru-RU"/>
        </w:rPr>
        <w:t>изучение,</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усвоение нового материала</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(лекция,</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объяснение,</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демонстрация и т.д.); закрепление и совершенствование знаний, умений и навыков (повторение,</w:t>
      </w:r>
    </w:p>
    <w:p w14:paraId="73E9266C" w14:textId="77777777" w:rsidR="00486BD1" w:rsidRDefault="00486BD1" w:rsidP="00486BD1">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обобщение, т.д.); самостоятельное применение знаний, умений и навыков (самостоятельные работы, семинары, дискуссии, конференции, презентации и т.д.); комбинированные занятия; контрольное занятие (</w:t>
      </w:r>
      <w:proofErr w:type="spellStart"/>
      <w:r w:rsidRPr="00DE0F46">
        <w:rPr>
          <w:rFonts w:ascii="Times New Roman" w:eastAsia="Times New Roman" w:hAnsi="Times New Roman" w:cs="Times New Roman"/>
          <w:sz w:val="20"/>
          <w:szCs w:val="20"/>
          <w:lang w:eastAsia="ru-RU"/>
        </w:rPr>
        <w:t>отчѐтное</w:t>
      </w:r>
      <w:proofErr w:type="spellEnd"/>
      <w:r w:rsidRPr="00DE0F46">
        <w:rPr>
          <w:rFonts w:ascii="Times New Roman" w:eastAsia="Times New Roman" w:hAnsi="Times New Roman" w:cs="Times New Roman"/>
          <w:sz w:val="20"/>
          <w:szCs w:val="20"/>
          <w:lang w:eastAsia="ru-RU"/>
        </w:rPr>
        <w:t xml:space="preserve">, </w:t>
      </w:r>
      <w:proofErr w:type="spellStart"/>
      <w:r w:rsidRPr="00DE0F46">
        <w:rPr>
          <w:rFonts w:ascii="Times New Roman" w:eastAsia="Times New Roman" w:hAnsi="Times New Roman" w:cs="Times New Roman"/>
          <w:sz w:val="20"/>
          <w:szCs w:val="20"/>
          <w:lang w:eastAsia="ru-RU"/>
        </w:rPr>
        <w:t>зачѐтное</w:t>
      </w:r>
      <w:proofErr w:type="spellEnd"/>
      <w:r w:rsidRPr="00DE0F46">
        <w:rPr>
          <w:rFonts w:ascii="Times New Roman" w:eastAsia="Times New Roman" w:hAnsi="Times New Roman" w:cs="Times New Roman"/>
          <w:sz w:val="20"/>
          <w:szCs w:val="20"/>
          <w:lang w:eastAsia="ru-RU"/>
        </w:rPr>
        <w:t>, итоговое).</w:t>
      </w:r>
    </w:p>
    <w:p w14:paraId="5273F02C" w14:textId="77777777" w:rsidR="00486BD1" w:rsidRPr="00DE0F46" w:rsidRDefault="00486BD1" w:rsidP="00486BD1">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 xml:space="preserve">Приоритетные формы: </w:t>
      </w:r>
      <w:r w:rsidRPr="00DE0F46">
        <w:rPr>
          <w:rFonts w:ascii="Times New Roman" w:eastAsia="Times New Roman" w:hAnsi="Times New Roman" w:cs="Times New Roman"/>
          <w:sz w:val="20"/>
          <w:szCs w:val="20"/>
          <w:lang w:eastAsia="ru-RU"/>
        </w:rPr>
        <w:t>учебные занятия,</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зачетные занятия,</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соревнования,</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концерты,</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турниры,</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открытые занятия, выставки, конкурсы, контрольные работы, тестирование, анкетирование, беседы, проектирование.</w:t>
      </w:r>
      <w:r>
        <w:rPr>
          <w:rFonts w:ascii="Times New Roman" w:eastAsia="Times New Roman" w:hAnsi="Times New Roman" w:cs="Times New Roman"/>
          <w:sz w:val="20"/>
          <w:szCs w:val="20"/>
          <w:lang w:eastAsia="ru-RU"/>
        </w:rPr>
        <w:t xml:space="preserve">                                                                                      </w:t>
      </w:r>
    </w:p>
    <w:p w14:paraId="44D1BA66" w14:textId="77777777" w:rsidR="00486BD1" w:rsidRPr="00DE0F46" w:rsidRDefault="00486BD1" w:rsidP="00486BD1">
      <w:pPr>
        <w:spacing w:after="0" w:line="19"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3CE8C2E8" w14:textId="77777777" w:rsidR="00486BD1" w:rsidRPr="00DE0F46" w:rsidRDefault="00486BD1" w:rsidP="00486BD1">
      <w:pPr>
        <w:spacing w:after="0" w:line="357"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Нетрадиционные формы организации деятельности детей в образовательном процессе</w:t>
      </w:r>
      <w:r w:rsidRPr="00DE0F46">
        <w:rPr>
          <w:rFonts w:ascii="Times New Roman" w:eastAsia="Times New Roman" w:hAnsi="Times New Roman" w:cs="Times New Roman"/>
          <w:sz w:val="20"/>
          <w:szCs w:val="20"/>
          <w:lang w:eastAsia="ru-RU"/>
        </w:rPr>
        <w:t>:</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интегрированные занятия, основанные на межпредметных связях; занятия-соревнования: конкурсы, турниры, викторины; занятия на основе нетрадиционной организации учебного материала: презентации.</w:t>
      </w:r>
    </w:p>
    <w:p w14:paraId="488A0EAE" w14:textId="77777777" w:rsidR="00486BD1" w:rsidRPr="00DE0F46" w:rsidRDefault="00486BD1" w:rsidP="00486BD1">
      <w:pPr>
        <w:spacing w:after="0" w:line="14" w:lineRule="exact"/>
        <w:rPr>
          <w:rFonts w:ascii="Times New Roman" w:eastAsia="Times New Roman" w:hAnsi="Times New Roman" w:cs="Times New Roman"/>
          <w:sz w:val="20"/>
          <w:szCs w:val="20"/>
          <w:lang w:eastAsia="ru-RU"/>
        </w:rPr>
      </w:pPr>
    </w:p>
    <w:p w14:paraId="7361FF3A" w14:textId="77777777" w:rsidR="00486BD1" w:rsidRDefault="00486BD1" w:rsidP="00486BD1">
      <w:pPr>
        <w:spacing w:after="0" w:line="351"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 xml:space="preserve">Формы организации учебного процесса: </w:t>
      </w:r>
      <w:r w:rsidRPr="00DE0F46">
        <w:rPr>
          <w:rFonts w:ascii="Times New Roman" w:eastAsia="Times New Roman" w:hAnsi="Times New Roman" w:cs="Times New Roman"/>
          <w:sz w:val="20"/>
          <w:szCs w:val="20"/>
          <w:lang w:eastAsia="ru-RU"/>
        </w:rPr>
        <w:t>фронтальная,</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групповая,</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парами,</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индивидуальная.</w:t>
      </w:r>
    </w:p>
    <w:p w14:paraId="118941FE" w14:textId="77777777" w:rsidR="00486BD1" w:rsidRDefault="00486BD1" w:rsidP="00DE0F46">
      <w:pPr>
        <w:spacing w:after="0" w:line="240" w:lineRule="auto"/>
        <w:rPr>
          <w:rFonts w:ascii="Times New Roman" w:eastAsia="Times New Roman" w:hAnsi="Times New Roman" w:cs="Times New Roman"/>
          <w:sz w:val="20"/>
          <w:szCs w:val="20"/>
          <w:lang w:eastAsia="ru-RU"/>
        </w:rPr>
      </w:pPr>
    </w:p>
    <w:p w14:paraId="59B572BB" w14:textId="77777777" w:rsidR="00486BD1" w:rsidRPr="00DE0F46" w:rsidRDefault="00486BD1" w:rsidP="00486BD1">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 xml:space="preserve">Активные формы познавательной деятельности, используемые на занятиях: </w:t>
      </w:r>
      <w:r w:rsidRPr="00DE0F46">
        <w:rPr>
          <w:rFonts w:ascii="Times New Roman" w:eastAsia="Times New Roman" w:hAnsi="Times New Roman" w:cs="Times New Roman"/>
          <w:sz w:val="20"/>
          <w:szCs w:val="20"/>
          <w:lang w:eastAsia="ru-RU"/>
        </w:rPr>
        <w:t>семинар;</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диспут; обсуждение сообщений, докладов, рефератов; конференции; чтения (литературные, исторические, научные); защита (проекта, программы, реферата); турнир; викторина (викторина</w:t>
      </w:r>
    </w:p>
    <w:p w14:paraId="20FF5863" w14:textId="77777777" w:rsidR="00486BD1" w:rsidRPr="00DE0F46" w:rsidRDefault="00486BD1" w:rsidP="00486BD1">
      <w:pPr>
        <w:spacing w:after="0" w:line="23" w:lineRule="exact"/>
        <w:rPr>
          <w:rFonts w:ascii="Times New Roman" w:eastAsia="Times New Roman" w:hAnsi="Times New Roman" w:cs="Times New Roman"/>
          <w:sz w:val="20"/>
          <w:szCs w:val="20"/>
          <w:lang w:eastAsia="ru-RU"/>
        </w:rPr>
      </w:pPr>
    </w:p>
    <w:p w14:paraId="7EEE8961" w14:textId="77777777" w:rsidR="00486BD1" w:rsidRDefault="00486BD1" w:rsidP="00486BD1">
      <w:pPr>
        <w:spacing w:after="0" w:line="355"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с вариантами ответов, заочная викторина); аукцион знаний; мозговая атака; </w:t>
      </w:r>
      <w:proofErr w:type="spellStart"/>
      <w:r w:rsidRPr="00DE0F46">
        <w:rPr>
          <w:rFonts w:ascii="Times New Roman" w:eastAsia="Times New Roman" w:hAnsi="Times New Roman" w:cs="Times New Roman"/>
          <w:sz w:val="20"/>
          <w:szCs w:val="20"/>
          <w:lang w:eastAsia="ru-RU"/>
        </w:rPr>
        <w:t>брейн</w:t>
      </w:r>
      <w:proofErr w:type="spellEnd"/>
      <w:r w:rsidRPr="00DE0F46">
        <w:rPr>
          <w:rFonts w:ascii="Times New Roman" w:eastAsia="Times New Roman" w:hAnsi="Times New Roman" w:cs="Times New Roman"/>
          <w:sz w:val="20"/>
          <w:szCs w:val="20"/>
          <w:lang w:eastAsia="ru-RU"/>
        </w:rPr>
        <w:t>-ринг, КВН; заочное путешествие во времени и пространстве; встреча со специалистами, изобретателями и рационализаторами; пресс-конференции; конкурс; эстафета (рассказ-эстафета, задание – эстафета); познавательные игры;</w:t>
      </w:r>
    </w:p>
    <w:p w14:paraId="20195004" w14:textId="77777777" w:rsidR="00486BD1" w:rsidRDefault="00486BD1" w:rsidP="00DE0F46">
      <w:pPr>
        <w:spacing w:after="0" w:line="240" w:lineRule="auto"/>
        <w:rPr>
          <w:rFonts w:ascii="Times New Roman" w:eastAsia="Times New Roman" w:hAnsi="Times New Roman" w:cs="Times New Roman"/>
          <w:sz w:val="20"/>
          <w:szCs w:val="20"/>
          <w:lang w:eastAsia="ru-RU"/>
        </w:rPr>
      </w:pPr>
    </w:p>
    <w:p w14:paraId="061F7403" w14:textId="77777777" w:rsidR="00486BD1" w:rsidRPr="00DE0F46" w:rsidRDefault="00486BD1" w:rsidP="00486BD1">
      <w:pPr>
        <w:spacing w:after="0" w:line="348" w:lineRule="auto"/>
        <w:ind w:right="2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Педагоги активно используют различные формы массовой работы с учащимися детского объединения, что позволяет:</w:t>
      </w:r>
    </w:p>
    <w:p w14:paraId="7FB2404C" w14:textId="77777777" w:rsidR="00486BD1" w:rsidRPr="00DE0F46" w:rsidRDefault="00486BD1" w:rsidP="00486BD1">
      <w:pPr>
        <w:spacing w:after="0" w:line="14" w:lineRule="exact"/>
        <w:rPr>
          <w:rFonts w:ascii="Times New Roman" w:eastAsia="Times New Roman" w:hAnsi="Times New Roman" w:cs="Times New Roman"/>
          <w:sz w:val="20"/>
          <w:szCs w:val="20"/>
          <w:lang w:eastAsia="ru-RU"/>
        </w:rPr>
      </w:pPr>
    </w:p>
    <w:p w14:paraId="7459A010" w14:textId="77777777" w:rsidR="00486BD1" w:rsidRPr="00DE0F46" w:rsidRDefault="00486BD1" w:rsidP="009B50C8">
      <w:pPr>
        <w:numPr>
          <w:ilvl w:val="0"/>
          <w:numId w:val="10"/>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создать «ситуацию успеха» для каждого ребенка;</w:t>
      </w:r>
    </w:p>
    <w:p w14:paraId="2D5E7AC7" w14:textId="77777777" w:rsidR="000524AB" w:rsidRPr="00DE0F46" w:rsidRDefault="00486BD1" w:rsidP="000524AB">
      <w:pPr>
        <w:spacing w:after="0" w:line="137" w:lineRule="exact"/>
        <w:rPr>
          <w:rFonts w:ascii="Symbol" w:eastAsia="Symbol" w:hAnsi="Symbol" w:cs="Symbol"/>
          <w:sz w:val="20"/>
          <w:szCs w:val="20"/>
          <w:lang w:eastAsia="ru-RU"/>
        </w:rPr>
      </w:pPr>
      <w:r>
        <w:rPr>
          <w:rFonts w:ascii="Times New Roman" w:eastAsia="Times New Roman" w:hAnsi="Times New Roman" w:cs="Times New Roman"/>
          <w:sz w:val="20"/>
          <w:szCs w:val="20"/>
          <w:lang w:eastAsia="ru-RU"/>
        </w:rPr>
        <w:t xml:space="preserve">                                                  </w:t>
      </w:r>
    </w:p>
    <w:p w14:paraId="1C98EC9A" w14:textId="77777777" w:rsidR="000524AB" w:rsidRPr="00DE0F46" w:rsidRDefault="000524AB" w:rsidP="009B50C8">
      <w:pPr>
        <w:numPr>
          <w:ilvl w:val="0"/>
          <w:numId w:val="10"/>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показать ему результаты его учебной работы;</w:t>
      </w:r>
    </w:p>
    <w:p w14:paraId="31B98E49" w14:textId="77777777" w:rsidR="000524AB" w:rsidRPr="00DE0F46" w:rsidRDefault="000524AB" w:rsidP="000524AB">
      <w:pPr>
        <w:spacing w:after="0" w:line="134" w:lineRule="exact"/>
        <w:rPr>
          <w:rFonts w:ascii="Symbol" w:eastAsia="Symbol" w:hAnsi="Symbol" w:cs="Symbol"/>
          <w:sz w:val="20"/>
          <w:szCs w:val="20"/>
          <w:lang w:eastAsia="ru-RU"/>
        </w:rPr>
      </w:pPr>
    </w:p>
    <w:p w14:paraId="36946528" w14:textId="77777777" w:rsidR="000524AB" w:rsidRPr="00DE0F46" w:rsidRDefault="000524AB" w:rsidP="009B50C8">
      <w:pPr>
        <w:numPr>
          <w:ilvl w:val="0"/>
          <w:numId w:val="10"/>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создать условия для сплочения коллектива;</w:t>
      </w:r>
    </w:p>
    <w:p w14:paraId="75F972D0" w14:textId="77777777" w:rsidR="000524AB" w:rsidRPr="00DE0F46" w:rsidRDefault="000524AB" w:rsidP="000524AB">
      <w:pPr>
        <w:spacing w:after="0" w:line="137" w:lineRule="exact"/>
        <w:rPr>
          <w:rFonts w:ascii="Symbol" w:eastAsia="Symbol" w:hAnsi="Symbol" w:cs="Symbol"/>
          <w:sz w:val="20"/>
          <w:szCs w:val="20"/>
          <w:lang w:eastAsia="ru-RU"/>
        </w:rPr>
      </w:pPr>
    </w:p>
    <w:p w14:paraId="7DB69A1B" w14:textId="77777777" w:rsidR="000524AB" w:rsidRPr="00DE0F46" w:rsidRDefault="000524AB" w:rsidP="009B50C8">
      <w:pPr>
        <w:numPr>
          <w:ilvl w:val="0"/>
          <w:numId w:val="10"/>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формировать у детей стремление радовать окружающих доступными им способами;</w:t>
      </w:r>
    </w:p>
    <w:p w14:paraId="61430A73" w14:textId="77777777" w:rsidR="000524AB" w:rsidRPr="00DE0F46" w:rsidRDefault="000524AB" w:rsidP="000524AB">
      <w:pPr>
        <w:spacing w:after="0" w:line="138" w:lineRule="exact"/>
        <w:rPr>
          <w:rFonts w:ascii="Symbol" w:eastAsia="Symbol" w:hAnsi="Symbol" w:cs="Symbol"/>
          <w:sz w:val="20"/>
          <w:szCs w:val="20"/>
          <w:lang w:eastAsia="ru-RU"/>
        </w:rPr>
      </w:pPr>
    </w:p>
    <w:p w14:paraId="63F4B55E" w14:textId="77777777" w:rsidR="000524AB" w:rsidRPr="000524AB" w:rsidRDefault="000524AB" w:rsidP="009B50C8">
      <w:pPr>
        <w:numPr>
          <w:ilvl w:val="0"/>
          <w:numId w:val="10"/>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расширить границы учебного процесс</w:t>
      </w:r>
      <w:r>
        <w:rPr>
          <w:rFonts w:ascii="Times New Roman" w:eastAsia="Times New Roman" w:hAnsi="Times New Roman" w:cs="Times New Roman"/>
          <w:sz w:val="20"/>
          <w:szCs w:val="20"/>
          <w:lang w:eastAsia="ru-RU"/>
        </w:rPr>
        <w:t>а.</w:t>
      </w:r>
    </w:p>
    <w:p w14:paraId="3DDEBDF3" w14:textId="77777777" w:rsidR="000524AB" w:rsidRPr="00431CF6" w:rsidRDefault="000524AB" w:rsidP="000524AB">
      <w:pPr>
        <w:tabs>
          <w:tab w:val="left" w:pos="1040"/>
        </w:tabs>
        <w:spacing w:after="0" w:line="240" w:lineRule="auto"/>
        <w:rPr>
          <w:rFonts w:ascii="Symbol" w:eastAsia="Symbol" w:hAnsi="Symbol" w:cs="Symbol"/>
          <w:sz w:val="20"/>
          <w:szCs w:val="20"/>
          <w:lang w:eastAsia="ru-RU"/>
        </w:rPr>
      </w:pPr>
    </w:p>
    <w:p w14:paraId="2529F536" w14:textId="77777777" w:rsidR="000524AB" w:rsidRPr="00DE0F46" w:rsidRDefault="00486BD1" w:rsidP="000524A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24AB" w:rsidRPr="00DE0F46">
        <w:rPr>
          <w:rFonts w:ascii="Times New Roman" w:eastAsia="Times New Roman" w:hAnsi="Times New Roman" w:cs="Times New Roman"/>
          <w:sz w:val="20"/>
          <w:szCs w:val="20"/>
          <w:lang w:eastAsia="ru-RU"/>
        </w:rPr>
        <w:t>Образовательная деятельность детского объединен</w:t>
      </w:r>
      <w:r w:rsidR="000524AB">
        <w:rPr>
          <w:rFonts w:ascii="Times New Roman" w:eastAsia="Times New Roman" w:hAnsi="Times New Roman" w:cs="Times New Roman"/>
          <w:sz w:val="20"/>
          <w:szCs w:val="20"/>
          <w:lang w:eastAsia="ru-RU"/>
        </w:rPr>
        <w:t xml:space="preserve">ия не может ограничиваться лишь </w:t>
      </w:r>
      <w:r w:rsidR="000524AB" w:rsidRPr="00DE0F46">
        <w:rPr>
          <w:rFonts w:ascii="Times New Roman" w:eastAsia="Times New Roman" w:hAnsi="Times New Roman" w:cs="Times New Roman"/>
          <w:sz w:val="20"/>
          <w:szCs w:val="20"/>
          <w:lang w:eastAsia="ru-RU"/>
        </w:rPr>
        <w:t>«текущим» учебным процессом, так как это может вызвать снижение интереса детей к занятиям и,</w:t>
      </w:r>
      <w:r w:rsidR="000524AB">
        <w:rPr>
          <w:rFonts w:ascii="Times New Roman" w:eastAsia="Times New Roman" w:hAnsi="Times New Roman" w:cs="Times New Roman"/>
          <w:sz w:val="20"/>
          <w:szCs w:val="20"/>
          <w:lang w:eastAsia="ru-RU"/>
        </w:rPr>
        <w:t xml:space="preserve"> </w:t>
      </w:r>
      <w:r w:rsidR="000524AB" w:rsidRPr="00DE0F46">
        <w:rPr>
          <w:rFonts w:ascii="Times New Roman" w:eastAsia="Times New Roman" w:hAnsi="Times New Roman" w:cs="Times New Roman"/>
          <w:sz w:val="20"/>
          <w:szCs w:val="20"/>
          <w:lang w:eastAsia="ru-RU"/>
        </w:rPr>
        <w:t xml:space="preserve">как следствие, понижение общего </w:t>
      </w:r>
      <w:r w:rsidR="000524AB">
        <w:rPr>
          <w:rFonts w:ascii="Times New Roman" w:eastAsia="Times New Roman" w:hAnsi="Times New Roman" w:cs="Times New Roman"/>
          <w:sz w:val="20"/>
          <w:szCs w:val="20"/>
          <w:lang w:eastAsia="ru-RU"/>
        </w:rPr>
        <w:t>уровня результативности работы.</w:t>
      </w:r>
      <w:r w:rsidR="000524AB" w:rsidRPr="00104CDA">
        <w:t xml:space="preserve"> </w:t>
      </w:r>
      <w:r w:rsidR="000524AB" w:rsidRPr="00104CDA">
        <w:rPr>
          <w:rFonts w:ascii="Times New Roman" w:eastAsia="Times New Roman" w:hAnsi="Times New Roman" w:cs="Times New Roman"/>
          <w:sz w:val="20"/>
          <w:szCs w:val="20"/>
          <w:lang w:eastAsia="ru-RU"/>
        </w:rPr>
        <w:t>Наиболее распространенными формами массовой работы</w:t>
      </w:r>
      <w:r w:rsidR="000524AB">
        <w:rPr>
          <w:rFonts w:ascii="Times New Roman" w:eastAsia="Times New Roman" w:hAnsi="Times New Roman" w:cs="Times New Roman"/>
          <w:sz w:val="20"/>
          <w:szCs w:val="20"/>
          <w:lang w:eastAsia="ru-RU"/>
        </w:rPr>
        <w:t xml:space="preserve"> в МБУ ДО</w:t>
      </w:r>
      <w:r w:rsidR="000524AB" w:rsidRPr="00104CDA">
        <w:rPr>
          <w:rFonts w:ascii="Times New Roman" w:eastAsia="Times New Roman" w:hAnsi="Times New Roman" w:cs="Times New Roman"/>
          <w:sz w:val="20"/>
          <w:szCs w:val="20"/>
          <w:lang w:eastAsia="ru-RU"/>
        </w:rPr>
        <w:t xml:space="preserve"> </w:t>
      </w:r>
      <w:r w:rsidR="000524AB">
        <w:rPr>
          <w:rFonts w:ascii="Times New Roman" w:eastAsia="Times New Roman" w:hAnsi="Times New Roman" w:cs="Times New Roman"/>
          <w:sz w:val="20"/>
          <w:szCs w:val="20"/>
          <w:lang w:eastAsia="ru-RU"/>
        </w:rPr>
        <w:t xml:space="preserve">«ЦДОД Карабудахкентского района» </w:t>
      </w:r>
      <w:r w:rsidR="000524AB" w:rsidRPr="00DE0F46">
        <w:rPr>
          <w:rFonts w:ascii="Times New Roman" w:eastAsia="Times New Roman" w:hAnsi="Times New Roman" w:cs="Times New Roman"/>
          <w:sz w:val="20"/>
          <w:szCs w:val="20"/>
          <w:lang w:eastAsia="ru-RU"/>
        </w:rPr>
        <w:t>являются: выставки, концерты, состязательные мероприятия: соревнования, конкурсы, фестивали и др.</w:t>
      </w:r>
    </w:p>
    <w:p w14:paraId="55B0DB9A" w14:textId="77777777" w:rsidR="00DE0F46" w:rsidRPr="00DE0F46" w:rsidRDefault="00486BD1" w:rsidP="00443C2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24AB">
        <w:rPr>
          <w:rFonts w:ascii="Times New Roman" w:eastAsia="Times New Roman" w:hAnsi="Times New Roman" w:cs="Times New Roman"/>
          <w:sz w:val="20"/>
          <w:szCs w:val="20"/>
          <w:lang w:eastAsia="ru-RU"/>
        </w:rPr>
        <w:t xml:space="preserve">                         </w:t>
      </w:r>
      <w:r w:rsidR="00DE0F46" w:rsidRPr="00DE0F46">
        <w:rPr>
          <w:rFonts w:ascii="Times New Roman" w:eastAsia="Times New Roman" w:hAnsi="Times New Roman" w:cs="Times New Roman"/>
          <w:sz w:val="20"/>
          <w:szCs w:val="20"/>
          <w:lang w:eastAsia="ru-RU"/>
        </w:rPr>
        <w:t>Для полноценного освоения каждой учебной темы наиболее оптимальным принято такое сочетание разных форм учебных занятий, при котором каждая из них привносит новые элементы в теоретическую и практическую подготовку детей.</w:t>
      </w:r>
    </w:p>
    <w:p w14:paraId="7CE58B9E" w14:textId="77777777" w:rsidR="00DE0F46" w:rsidRPr="00DE0F46" w:rsidRDefault="00DE0F46" w:rsidP="00DE0F46">
      <w:pPr>
        <w:spacing w:after="0" w:line="7" w:lineRule="exact"/>
        <w:rPr>
          <w:rFonts w:ascii="Times New Roman" w:eastAsia="Times New Roman" w:hAnsi="Times New Roman" w:cs="Times New Roman"/>
          <w:sz w:val="20"/>
          <w:szCs w:val="20"/>
          <w:lang w:eastAsia="ru-RU"/>
        </w:rPr>
      </w:pPr>
    </w:p>
    <w:p w14:paraId="0D2A2317"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Варианты индивидуализации и дифференциации обучения:</w:t>
      </w:r>
    </w:p>
    <w:p w14:paraId="2490D20B"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p>
    <w:p w14:paraId="62D6BBAC" w14:textId="77777777" w:rsidR="00DE0F46" w:rsidRPr="00DE0F46" w:rsidRDefault="00DE0F46" w:rsidP="009B50C8">
      <w:pPr>
        <w:numPr>
          <w:ilvl w:val="0"/>
          <w:numId w:val="11"/>
        </w:numPr>
        <w:tabs>
          <w:tab w:val="left" w:pos="1028"/>
        </w:tabs>
        <w:spacing w:after="0" w:line="335" w:lineRule="auto"/>
        <w:ind w:left="320" w:right="820" w:firstLine="356"/>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комплектование учебных групп однородного состава с начального этапа обучения на основе диагностики динамических характеристик личности;</w:t>
      </w:r>
    </w:p>
    <w:p w14:paraId="62EAA0DB" w14:textId="77777777" w:rsidR="00DE0F46" w:rsidRPr="00DE0F46" w:rsidRDefault="00DE0F46" w:rsidP="00DE0F46">
      <w:pPr>
        <w:spacing w:after="0" w:line="52" w:lineRule="exact"/>
        <w:rPr>
          <w:rFonts w:ascii="Symbol" w:eastAsia="Symbol" w:hAnsi="Symbol" w:cs="Symbol"/>
          <w:sz w:val="20"/>
          <w:szCs w:val="20"/>
          <w:lang w:eastAsia="ru-RU"/>
        </w:rPr>
      </w:pPr>
    </w:p>
    <w:p w14:paraId="5E29D68F" w14:textId="77777777" w:rsidR="00DE0F46" w:rsidRPr="00DE0F46" w:rsidRDefault="00DE0F46" w:rsidP="009B50C8">
      <w:pPr>
        <w:numPr>
          <w:ilvl w:val="0"/>
          <w:numId w:val="11"/>
        </w:numPr>
        <w:tabs>
          <w:tab w:val="left" w:pos="1028"/>
        </w:tabs>
        <w:spacing w:after="0" w:line="335" w:lineRule="auto"/>
        <w:ind w:left="320" w:right="880" w:firstLine="356"/>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внутри групповая дифференциация для организации обучения на разном уровне при невозможности сформировать полную группу по направлению;</w:t>
      </w:r>
    </w:p>
    <w:p w14:paraId="06192676" w14:textId="77777777" w:rsidR="00DE0F46" w:rsidRPr="00DE0F46" w:rsidRDefault="00DE0F46" w:rsidP="00DE0F46">
      <w:pPr>
        <w:spacing w:after="0" w:line="17" w:lineRule="exact"/>
        <w:rPr>
          <w:rFonts w:ascii="Symbol" w:eastAsia="Symbol" w:hAnsi="Symbol" w:cs="Symbol"/>
          <w:sz w:val="20"/>
          <w:szCs w:val="20"/>
          <w:lang w:eastAsia="ru-RU"/>
        </w:rPr>
      </w:pPr>
    </w:p>
    <w:p w14:paraId="0DE52FAC" w14:textId="77777777" w:rsidR="00A807C3" w:rsidRDefault="00DE0F46" w:rsidP="009B50C8">
      <w:pPr>
        <w:numPr>
          <w:ilvl w:val="0"/>
          <w:numId w:val="11"/>
        </w:numPr>
        <w:tabs>
          <w:tab w:val="left" w:pos="1020"/>
        </w:tabs>
        <w:spacing w:after="0" w:line="240" w:lineRule="auto"/>
        <w:ind w:left="1020" w:hanging="34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создание персонифицированных учебных программ. Позволяет адаптировать содержание,</w:t>
      </w:r>
      <w:r w:rsidR="00A807C3">
        <w:rPr>
          <w:rFonts w:ascii="Symbol" w:eastAsia="Symbol" w:hAnsi="Symbol" w:cs="Symbol"/>
          <w:sz w:val="20"/>
          <w:szCs w:val="20"/>
          <w:lang w:eastAsia="ru-RU"/>
        </w:rPr>
        <w:t></w:t>
      </w:r>
      <w:r w:rsidR="00A807C3">
        <w:rPr>
          <w:rFonts w:ascii="Symbol" w:eastAsia="Symbol" w:hAnsi="Symbol" w:cs="Symbol"/>
          <w:sz w:val="20"/>
          <w:szCs w:val="20"/>
          <w:lang w:eastAsia="ru-RU"/>
        </w:rPr>
        <w:t></w:t>
      </w:r>
    </w:p>
    <w:p w14:paraId="2C6292CE" w14:textId="77777777" w:rsidR="00DE0F46" w:rsidRPr="00A807C3" w:rsidRDefault="00DE0F46" w:rsidP="00A807C3">
      <w:pPr>
        <w:tabs>
          <w:tab w:val="left" w:pos="1020"/>
        </w:tabs>
        <w:spacing w:after="0" w:line="240" w:lineRule="auto"/>
        <w:rPr>
          <w:rFonts w:ascii="Symbol" w:eastAsia="Symbol" w:hAnsi="Symbol" w:cs="Symbol"/>
          <w:sz w:val="20"/>
          <w:szCs w:val="20"/>
          <w:lang w:eastAsia="ru-RU"/>
        </w:rPr>
      </w:pPr>
      <w:r w:rsidRPr="00A807C3">
        <w:rPr>
          <w:rFonts w:ascii="Times New Roman" w:eastAsia="Times New Roman" w:hAnsi="Times New Roman" w:cs="Times New Roman"/>
          <w:sz w:val="20"/>
          <w:szCs w:val="20"/>
          <w:lang w:eastAsia="ru-RU"/>
        </w:rPr>
        <w:lastRenderedPageBreak/>
        <w:t>методы, формы, темп обучения к индивидуальным особенностям каждого обучающегося. Индивидуализация обучения предполагает, чт</w:t>
      </w:r>
      <w:r w:rsidR="00A807C3" w:rsidRPr="00A807C3">
        <w:rPr>
          <w:rFonts w:ascii="Times New Roman" w:eastAsia="Times New Roman" w:hAnsi="Times New Roman" w:cs="Times New Roman"/>
          <w:sz w:val="20"/>
          <w:szCs w:val="20"/>
          <w:lang w:eastAsia="ru-RU"/>
        </w:rPr>
        <w:t xml:space="preserve">о подготовка учебного материала </w:t>
      </w:r>
      <w:r w:rsidRPr="00A807C3">
        <w:rPr>
          <w:rFonts w:ascii="Times New Roman" w:eastAsia="Times New Roman" w:hAnsi="Times New Roman" w:cs="Times New Roman"/>
          <w:sz w:val="20"/>
          <w:szCs w:val="20"/>
          <w:lang w:eastAsia="ru-RU"/>
        </w:rPr>
        <w:t xml:space="preserve">предусматривает </w:t>
      </w:r>
      <w:proofErr w:type="spellStart"/>
      <w:r w:rsidRPr="00A807C3">
        <w:rPr>
          <w:rFonts w:ascii="Times New Roman" w:eastAsia="Times New Roman" w:hAnsi="Times New Roman" w:cs="Times New Roman"/>
          <w:sz w:val="20"/>
          <w:szCs w:val="20"/>
          <w:lang w:eastAsia="ru-RU"/>
        </w:rPr>
        <w:t>учѐт</w:t>
      </w:r>
      <w:proofErr w:type="spellEnd"/>
      <w:r w:rsidRPr="00A807C3">
        <w:rPr>
          <w:rFonts w:ascii="Times New Roman" w:eastAsia="Times New Roman" w:hAnsi="Times New Roman" w:cs="Times New Roman"/>
          <w:sz w:val="20"/>
          <w:szCs w:val="20"/>
          <w:lang w:eastAsia="ru-RU"/>
        </w:rPr>
        <w:t xml:space="preserve"> индивидуальных особенностей и возможностей детей.</w:t>
      </w:r>
    </w:p>
    <w:p w14:paraId="5CA6C0F3" w14:textId="77777777" w:rsidR="00DE0F46" w:rsidRPr="00DE0F46" w:rsidRDefault="00DE0F46" w:rsidP="00DE0F46">
      <w:pPr>
        <w:spacing w:after="0" w:line="136" w:lineRule="exact"/>
        <w:rPr>
          <w:rFonts w:ascii="Times New Roman" w:eastAsia="Times New Roman" w:hAnsi="Times New Roman" w:cs="Times New Roman"/>
          <w:sz w:val="20"/>
          <w:szCs w:val="20"/>
          <w:lang w:eastAsia="ru-RU"/>
        </w:rPr>
      </w:pPr>
    </w:p>
    <w:p w14:paraId="04451B7F" w14:textId="77777777" w:rsidR="00DE0F46" w:rsidRPr="00A807C3" w:rsidRDefault="00DE0F46" w:rsidP="00DE0F46">
      <w:pPr>
        <w:spacing w:after="0" w:line="240" w:lineRule="auto"/>
        <w:ind w:right="2680"/>
        <w:jc w:val="center"/>
        <w:rPr>
          <w:rFonts w:ascii="Times New Roman" w:eastAsia="Times New Roman" w:hAnsi="Times New Roman" w:cs="Times New Roman"/>
          <w:b/>
          <w:sz w:val="20"/>
          <w:szCs w:val="20"/>
          <w:lang w:eastAsia="ru-RU"/>
        </w:rPr>
      </w:pPr>
      <w:r w:rsidRPr="00A807C3">
        <w:rPr>
          <w:rFonts w:ascii="Times New Roman" w:eastAsia="Times New Roman" w:hAnsi="Times New Roman" w:cs="Times New Roman"/>
          <w:b/>
          <w:sz w:val="20"/>
          <w:szCs w:val="20"/>
          <w:lang w:eastAsia="ru-RU"/>
        </w:rPr>
        <w:t>Интеграция обучения – развитие межпредметных связей.</w:t>
      </w:r>
    </w:p>
    <w:p w14:paraId="6A3C9C38" w14:textId="77777777" w:rsidR="00DE0F46" w:rsidRPr="00A807C3" w:rsidRDefault="00DE0F46" w:rsidP="00DE0F46">
      <w:pPr>
        <w:spacing w:after="0" w:line="152" w:lineRule="exact"/>
        <w:rPr>
          <w:rFonts w:ascii="Times New Roman" w:eastAsia="Times New Roman" w:hAnsi="Times New Roman" w:cs="Times New Roman"/>
          <w:b/>
          <w:sz w:val="20"/>
          <w:szCs w:val="20"/>
          <w:lang w:eastAsia="ru-RU"/>
        </w:rPr>
      </w:pPr>
    </w:p>
    <w:p w14:paraId="3241FC51" w14:textId="77777777" w:rsidR="00DE0F46" w:rsidRPr="00DE0F46" w:rsidRDefault="00DE0F46" w:rsidP="00DE0F46">
      <w:pPr>
        <w:spacing w:after="0" w:line="356"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 xml:space="preserve">Методы обучения, используемые на занятиях учебных групп: </w:t>
      </w:r>
      <w:r w:rsidRPr="00DE0F46">
        <w:rPr>
          <w:rFonts w:ascii="Times New Roman" w:eastAsia="Times New Roman" w:hAnsi="Times New Roman" w:cs="Times New Roman"/>
          <w:sz w:val="20"/>
          <w:szCs w:val="20"/>
          <w:lang w:eastAsia="ru-RU"/>
        </w:rPr>
        <w:t>словесные;</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работа с</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дополнительной литературой; методы практической работы: графические работы, рефераты, доклады; метод наблюдения; метод проблемного наблюдения; метод игры; наглядный метод обучения.</w:t>
      </w:r>
    </w:p>
    <w:p w14:paraId="28797F73" w14:textId="77777777" w:rsidR="00DE0F46" w:rsidRPr="00DE0F46" w:rsidRDefault="00DE0F46" w:rsidP="00DE0F46">
      <w:pPr>
        <w:spacing w:after="0" w:line="19" w:lineRule="exact"/>
        <w:rPr>
          <w:rFonts w:ascii="Times New Roman" w:eastAsia="Times New Roman" w:hAnsi="Times New Roman" w:cs="Times New Roman"/>
          <w:sz w:val="20"/>
          <w:szCs w:val="20"/>
          <w:lang w:eastAsia="ru-RU"/>
        </w:rPr>
      </w:pPr>
    </w:p>
    <w:p w14:paraId="581B3851" w14:textId="77777777" w:rsidR="00DE0F46" w:rsidRPr="00DE0F46" w:rsidRDefault="00DE0F46" w:rsidP="00DE0F46">
      <w:pPr>
        <w:spacing w:after="0" w:line="356"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i/>
          <w:iCs/>
          <w:sz w:val="20"/>
          <w:szCs w:val="20"/>
          <w:lang w:eastAsia="ru-RU"/>
        </w:rPr>
        <w:t xml:space="preserve">Средства обучения. </w:t>
      </w:r>
      <w:r w:rsidRPr="00DE0F46">
        <w:rPr>
          <w:rFonts w:ascii="Times New Roman" w:eastAsia="Times New Roman" w:hAnsi="Times New Roman" w:cs="Times New Roman"/>
          <w:sz w:val="20"/>
          <w:szCs w:val="20"/>
          <w:lang w:eastAsia="ru-RU"/>
        </w:rPr>
        <w:t>Выбор средств обучения как источников получения знаний и</w:t>
      </w:r>
      <w:r w:rsidRPr="00DE0F46">
        <w:rPr>
          <w:rFonts w:ascii="Times New Roman" w:eastAsia="Times New Roman" w:hAnsi="Times New Roman" w:cs="Times New Roman"/>
          <w:i/>
          <w:iCs/>
          <w:sz w:val="20"/>
          <w:szCs w:val="20"/>
          <w:lang w:eastAsia="ru-RU"/>
        </w:rPr>
        <w:t xml:space="preserve"> </w:t>
      </w:r>
      <w:r w:rsidRPr="00DE0F46">
        <w:rPr>
          <w:rFonts w:ascii="Times New Roman" w:eastAsia="Times New Roman" w:hAnsi="Times New Roman" w:cs="Times New Roman"/>
          <w:sz w:val="20"/>
          <w:szCs w:val="20"/>
          <w:lang w:eastAsia="ru-RU"/>
        </w:rPr>
        <w:t>формирования умений определяется педагогом в соответствии с особенностями учебного процесса (целями, содержанием, методами и условиями). В педагогической практике широко используются следующие средства обучения:</w:t>
      </w:r>
    </w:p>
    <w:p w14:paraId="274C5797" w14:textId="77777777" w:rsidR="00DE0F46" w:rsidRPr="00DE0F46" w:rsidRDefault="00DE0F46" w:rsidP="00DE0F46">
      <w:pPr>
        <w:spacing w:after="0" w:line="7" w:lineRule="exact"/>
        <w:rPr>
          <w:rFonts w:ascii="Times New Roman" w:eastAsia="Times New Roman" w:hAnsi="Times New Roman" w:cs="Times New Roman"/>
          <w:sz w:val="20"/>
          <w:szCs w:val="20"/>
          <w:lang w:eastAsia="ru-RU"/>
        </w:rPr>
      </w:pPr>
    </w:p>
    <w:p w14:paraId="36C8FF5E" w14:textId="77777777" w:rsidR="00DE0F46" w:rsidRPr="00DE0F46" w:rsidRDefault="005910A5" w:rsidP="005910A5">
      <w:pPr>
        <w:tabs>
          <w:tab w:val="left" w:pos="1200"/>
          <w:tab w:val="left" w:pos="1580"/>
          <w:tab w:val="left" w:pos="2600"/>
          <w:tab w:val="left" w:pos="5060"/>
          <w:tab w:val="left" w:pos="73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словесные</w:t>
      </w:r>
      <w:r>
        <w:rPr>
          <w:rFonts w:ascii="Times New Roman" w:eastAsia="Times New Roman" w:hAnsi="Times New Roman" w:cs="Times New Roman"/>
          <w:sz w:val="20"/>
          <w:szCs w:val="20"/>
          <w:lang w:eastAsia="ru-RU"/>
        </w:rPr>
        <w:tab/>
        <w:t>—</w:t>
      </w:r>
      <w:r>
        <w:rPr>
          <w:rFonts w:ascii="Times New Roman" w:eastAsia="Times New Roman" w:hAnsi="Times New Roman" w:cs="Times New Roman"/>
          <w:sz w:val="20"/>
          <w:szCs w:val="20"/>
          <w:lang w:eastAsia="ru-RU"/>
        </w:rPr>
        <w:tab/>
        <w:t xml:space="preserve">учебные </w:t>
      </w:r>
      <w:proofErr w:type="gramStart"/>
      <w:r>
        <w:rPr>
          <w:rFonts w:ascii="Times New Roman" w:eastAsia="Times New Roman" w:hAnsi="Times New Roman" w:cs="Times New Roman"/>
          <w:sz w:val="20"/>
          <w:szCs w:val="20"/>
          <w:lang w:eastAsia="ru-RU"/>
        </w:rPr>
        <w:t>пособия,  раздаточные</w:t>
      </w:r>
      <w:proofErr w:type="gramEnd"/>
      <w:r>
        <w:rPr>
          <w:rFonts w:ascii="Times New Roman" w:eastAsia="Times New Roman" w:hAnsi="Times New Roman" w:cs="Times New Roman"/>
          <w:sz w:val="20"/>
          <w:szCs w:val="20"/>
          <w:lang w:eastAsia="ru-RU"/>
        </w:rPr>
        <w:t xml:space="preserve"> материалы  (наборы </w:t>
      </w:r>
      <w:r w:rsidR="00DE0F46" w:rsidRPr="00DE0F46">
        <w:rPr>
          <w:rFonts w:ascii="Times New Roman" w:eastAsia="Times New Roman" w:hAnsi="Times New Roman" w:cs="Times New Roman"/>
          <w:sz w:val="20"/>
          <w:szCs w:val="20"/>
          <w:lang w:eastAsia="ru-RU"/>
        </w:rPr>
        <w:t xml:space="preserve">упражнений,  заданий,  </w:t>
      </w:r>
      <w:proofErr w:type="spellStart"/>
      <w:r w:rsidR="00DE0F46" w:rsidRPr="00DE0F46">
        <w:rPr>
          <w:rFonts w:ascii="Times New Roman" w:eastAsia="Times New Roman" w:hAnsi="Times New Roman" w:cs="Times New Roman"/>
          <w:sz w:val="20"/>
          <w:szCs w:val="20"/>
          <w:lang w:eastAsia="ru-RU"/>
        </w:rPr>
        <w:t>схем,описаний</w:t>
      </w:r>
      <w:proofErr w:type="spellEnd"/>
      <w:r w:rsidR="00DE0F46" w:rsidRPr="00DE0F46">
        <w:rPr>
          <w:rFonts w:ascii="Times New Roman" w:eastAsia="Times New Roman" w:hAnsi="Times New Roman" w:cs="Times New Roman"/>
          <w:sz w:val="20"/>
          <w:szCs w:val="20"/>
          <w:lang w:eastAsia="ru-RU"/>
        </w:rPr>
        <w:t xml:space="preserve"> и др.);</w:t>
      </w:r>
    </w:p>
    <w:p w14:paraId="57F985E0" w14:textId="77777777" w:rsidR="00DE0F46" w:rsidRPr="00DE0F46" w:rsidRDefault="005910A5" w:rsidP="00DE0F4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DE0F46" w:rsidRPr="00DE0F46">
        <w:rPr>
          <w:rFonts w:ascii="Times New Roman" w:eastAsia="Times New Roman" w:hAnsi="Times New Roman" w:cs="Times New Roman"/>
          <w:sz w:val="20"/>
          <w:szCs w:val="20"/>
          <w:lang w:eastAsia="ru-RU"/>
        </w:rPr>
        <w:t>визуальные  –</w:t>
      </w:r>
      <w:proofErr w:type="gramEnd"/>
      <w:r w:rsidR="00DE0F46" w:rsidRPr="00DE0F46">
        <w:rPr>
          <w:rFonts w:ascii="Times New Roman" w:eastAsia="Times New Roman" w:hAnsi="Times New Roman" w:cs="Times New Roman"/>
          <w:sz w:val="20"/>
          <w:szCs w:val="20"/>
          <w:lang w:eastAsia="ru-RU"/>
        </w:rPr>
        <w:t xml:space="preserve">  реальные  предметы,  инструменты,  материалы,  модели,  макеты,  рисунки,  карты,</w:t>
      </w:r>
      <w:r>
        <w:rPr>
          <w:rFonts w:ascii="Times New Roman" w:eastAsia="Times New Roman" w:hAnsi="Times New Roman" w:cs="Times New Roman"/>
          <w:sz w:val="20"/>
          <w:szCs w:val="20"/>
          <w:lang w:eastAsia="ru-RU"/>
        </w:rPr>
        <w:t xml:space="preserve"> </w:t>
      </w:r>
      <w:r w:rsidR="00DE0F46" w:rsidRPr="00DE0F46">
        <w:rPr>
          <w:rFonts w:ascii="Times New Roman" w:eastAsia="Times New Roman" w:hAnsi="Times New Roman" w:cs="Times New Roman"/>
          <w:sz w:val="20"/>
          <w:szCs w:val="20"/>
          <w:lang w:eastAsia="ru-RU"/>
        </w:rPr>
        <w:t>муляжи, коллекции и т.д.</w:t>
      </w:r>
    </w:p>
    <w:p w14:paraId="1A91BC37" w14:textId="77777777" w:rsidR="00A807C3" w:rsidRDefault="005910A5" w:rsidP="00DE0F46">
      <w:pPr>
        <w:spacing w:after="0" w:line="373" w:lineRule="auto"/>
        <w:ind w:right="12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E0F46" w:rsidRPr="00DE0F46">
        <w:rPr>
          <w:rFonts w:ascii="Times New Roman" w:eastAsia="Times New Roman" w:hAnsi="Times New Roman" w:cs="Times New Roman"/>
          <w:sz w:val="20"/>
          <w:szCs w:val="20"/>
          <w:lang w:eastAsia="ru-RU"/>
        </w:rPr>
        <w:t xml:space="preserve">аудиальные – музыкальный центр, магнитофон, аудиозаписи, MP3 диски и др. </w:t>
      </w:r>
    </w:p>
    <w:p w14:paraId="63EE5BA7" w14:textId="77777777" w:rsidR="00B0039B" w:rsidRPr="00DE0F46" w:rsidRDefault="00B0039B" w:rsidP="00104CDA">
      <w:pPr>
        <w:spacing w:after="0" w:line="373" w:lineRule="auto"/>
        <w:ind w:right="12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4A3EEF0F" w14:textId="77777777" w:rsidR="00DE0F46" w:rsidRPr="00DE0F46" w:rsidRDefault="00DE0F46" w:rsidP="00DE0F46">
      <w:pPr>
        <w:spacing w:after="0" w:line="22" w:lineRule="exact"/>
        <w:rPr>
          <w:rFonts w:ascii="Times New Roman" w:eastAsia="Times New Roman" w:hAnsi="Times New Roman" w:cs="Times New Roman"/>
          <w:sz w:val="20"/>
          <w:szCs w:val="20"/>
          <w:lang w:eastAsia="ru-RU"/>
        </w:rPr>
      </w:pPr>
    </w:p>
    <w:p w14:paraId="6B65E0AC"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2.5. Система промежуточной и итоговой аттестации учащихся</w:t>
      </w:r>
    </w:p>
    <w:p w14:paraId="3E69189A" w14:textId="77777777" w:rsidR="00DE0F46" w:rsidRPr="00DE0F46" w:rsidRDefault="00DE0F46" w:rsidP="00DE0F46">
      <w:pPr>
        <w:spacing w:after="0" w:line="144" w:lineRule="exact"/>
        <w:rPr>
          <w:rFonts w:ascii="Times New Roman" w:eastAsia="Times New Roman" w:hAnsi="Times New Roman" w:cs="Times New Roman"/>
          <w:sz w:val="20"/>
          <w:szCs w:val="20"/>
          <w:lang w:eastAsia="ru-RU"/>
        </w:rPr>
      </w:pPr>
    </w:p>
    <w:p w14:paraId="60E197FF" w14:textId="77777777" w:rsidR="00DE0F46" w:rsidRPr="00DE0F46" w:rsidRDefault="00DE0F46" w:rsidP="00DE0F46">
      <w:pPr>
        <w:spacing w:after="0" w:line="357"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Аттестации учащихся является неотъемлемой частью образовательного процесса. Промежуточная и итоговая аттестация учащихся – это оценка уровня и качества освоения учащимися части (раздела, курса, модуля, дисциплины) дополнительной общеобразовательной общеразвивающей программы по итогам учебного периода.</w:t>
      </w:r>
    </w:p>
    <w:p w14:paraId="4990F97D" w14:textId="77777777" w:rsidR="00DE0F46" w:rsidRPr="00DE0F46" w:rsidRDefault="00DE0F46" w:rsidP="00DE0F46">
      <w:pPr>
        <w:spacing w:after="0" w:line="2" w:lineRule="exact"/>
        <w:rPr>
          <w:rFonts w:ascii="Times New Roman" w:eastAsia="Times New Roman" w:hAnsi="Times New Roman" w:cs="Times New Roman"/>
          <w:sz w:val="20"/>
          <w:szCs w:val="20"/>
          <w:lang w:eastAsia="ru-RU"/>
        </w:rPr>
      </w:pPr>
    </w:p>
    <w:p w14:paraId="59C000CF"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Задачи аттестации:</w:t>
      </w:r>
    </w:p>
    <w:p w14:paraId="35EBDB38" w14:textId="77777777" w:rsidR="00DE0F46" w:rsidRPr="00DE0F46" w:rsidRDefault="00DE0F46" w:rsidP="00DE0F46">
      <w:pPr>
        <w:spacing w:after="0" w:line="152" w:lineRule="exact"/>
        <w:rPr>
          <w:rFonts w:ascii="Times New Roman" w:eastAsia="Times New Roman" w:hAnsi="Times New Roman" w:cs="Times New Roman"/>
          <w:sz w:val="20"/>
          <w:szCs w:val="20"/>
          <w:lang w:eastAsia="ru-RU"/>
        </w:rPr>
      </w:pPr>
    </w:p>
    <w:p w14:paraId="3445BAE7" w14:textId="77777777" w:rsidR="00DE0F46" w:rsidRPr="00DE0F46" w:rsidRDefault="00DE0F46" w:rsidP="009B50C8">
      <w:pPr>
        <w:numPr>
          <w:ilvl w:val="0"/>
          <w:numId w:val="12"/>
        </w:numPr>
        <w:tabs>
          <w:tab w:val="left" w:pos="260"/>
        </w:tabs>
        <w:spacing w:after="0" w:line="347" w:lineRule="auto"/>
        <w:ind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развитие социально-позитивных мотивов познавательной деятельности учащихся на основе изучения их способностей и интересов, личностного развития;</w:t>
      </w:r>
    </w:p>
    <w:p w14:paraId="721FF54D" w14:textId="77777777" w:rsidR="00DE0F46" w:rsidRPr="00DE0F46" w:rsidRDefault="00DE0F46" w:rsidP="00DE0F46">
      <w:pPr>
        <w:spacing w:after="0" w:line="17" w:lineRule="exact"/>
        <w:rPr>
          <w:rFonts w:ascii="Times New Roman" w:eastAsia="Times New Roman" w:hAnsi="Times New Roman" w:cs="Times New Roman"/>
          <w:sz w:val="20"/>
          <w:szCs w:val="20"/>
          <w:lang w:eastAsia="ru-RU"/>
        </w:rPr>
      </w:pPr>
    </w:p>
    <w:p w14:paraId="4F126C74" w14:textId="77777777" w:rsidR="00DE0F46" w:rsidRPr="00DE0F46" w:rsidRDefault="00DE0F46" w:rsidP="009B50C8">
      <w:pPr>
        <w:numPr>
          <w:ilvl w:val="0"/>
          <w:numId w:val="12"/>
        </w:numPr>
        <w:tabs>
          <w:tab w:val="left" w:pos="140"/>
        </w:tabs>
        <w:spacing w:after="0" w:line="240" w:lineRule="auto"/>
        <w:ind w:left="140"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определение уровня теоретической подготовки учащихся в конкретной образовательной области;</w:t>
      </w:r>
    </w:p>
    <w:p w14:paraId="10D7841F" w14:textId="77777777" w:rsidR="00DE0F46" w:rsidRPr="00DE0F46" w:rsidRDefault="00DE0F46" w:rsidP="00DE0F46">
      <w:pPr>
        <w:spacing w:after="0" w:line="148" w:lineRule="exact"/>
        <w:rPr>
          <w:rFonts w:ascii="Times New Roman" w:eastAsia="Times New Roman" w:hAnsi="Times New Roman" w:cs="Times New Roman"/>
          <w:sz w:val="20"/>
          <w:szCs w:val="20"/>
          <w:lang w:eastAsia="ru-RU"/>
        </w:rPr>
      </w:pPr>
    </w:p>
    <w:p w14:paraId="36F454E8" w14:textId="77777777" w:rsidR="004203EC" w:rsidRPr="000524AB" w:rsidRDefault="00DE0F46" w:rsidP="009B50C8">
      <w:pPr>
        <w:numPr>
          <w:ilvl w:val="0"/>
          <w:numId w:val="12"/>
        </w:numPr>
        <w:tabs>
          <w:tab w:val="left" w:pos="148"/>
        </w:tabs>
        <w:spacing w:after="0" w:line="351" w:lineRule="auto"/>
        <w:ind w:right="20"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выявление степени сформированности практических умений и навыков учащихся в выбранном вид</w:t>
      </w:r>
      <w:r w:rsidR="000524AB">
        <w:rPr>
          <w:rFonts w:ascii="Times New Roman" w:eastAsia="Times New Roman" w:hAnsi="Times New Roman" w:cs="Times New Roman"/>
          <w:sz w:val="20"/>
          <w:szCs w:val="20"/>
          <w:lang w:eastAsia="ru-RU"/>
        </w:rPr>
        <w:t>е</w:t>
      </w:r>
      <w:r w:rsidR="004203EC" w:rsidRPr="000524AB">
        <w:rPr>
          <w:rFonts w:ascii="Times New Roman" w:eastAsia="Times New Roman" w:hAnsi="Times New Roman" w:cs="Times New Roman"/>
          <w:sz w:val="20"/>
          <w:szCs w:val="20"/>
          <w:lang w:eastAsia="ru-RU"/>
        </w:rPr>
        <w:t xml:space="preserve">                   </w:t>
      </w:r>
      <w:r w:rsidR="000524AB" w:rsidRPr="000524AB">
        <w:rPr>
          <w:rFonts w:ascii="Times New Roman" w:eastAsia="Times New Roman" w:hAnsi="Times New Roman" w:cs="Times New Roman"/>
          <w:sz w:val="20"/>
          <w:szCs w:val="20"/>
          <w:lang w:eastAsia="ru-RU"/>
        </w:rPr>
        <w:t xml:space="preserve">                       </w:t>
      </w:r>
    </w:p>
    <w:p w14:paraId="566A123C" w14:textId="77777777" w:rsidR="004203EC" w:rsidRPr="004203EC" w:rsidRDefault="00DE0F46" w:rsidP="000524AB">
      <w:pPr>
        <w:tabs>
          <w:tab w:val="left" w:pos="148"/>
        </w:tabs>
        <w:spacing w:after="0" w:line="351" w:lineRule="auto"/>
        <w:ind w:right="2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творческой деятельности;</w:t>
      </w:r>
      <w:r w:rsidR="004203EC">
        <w:rPr>
          <w:rFonts w:ascii="Times New Roman" w:eastAsia="Times New Roman" w:hAnsi="Times New Roman" w:cs="Times New Roman"/>
          <w:sz w:val="20"/>
          <w:szCs w:val="20"/>
          <w:lang w:eastAsia="ru-RU"/>
        </w:rPr>
        <w:t xml:space="preserve">            </w:t>
      </w:r>
    </w:p>
    <w:p w14:paraId="3E4A6C5A" w14:textId="77777777" w:rsidR="00DE0F46" w:rsidRPr="00DE0F46" w:rsidRDefault="00DE0F46" w:rsidP="009B50C8">
      <w:pPr>
        <w:numPr>
          <w:ilvl w:val="0"/>
          <w:numId w:val="13"/>
        </w:numPr>
        <w:tabs>
          <w:tab w:val="left" w:pos="140"/>
        </w:tabs>
        <w:spacing w:after="0" w:line="350" w:lineRule="auto"/>
        <w:ind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выявление причин, способствующих или препятствующих полноценной реализации дополнительной общеобразовательной программы;</w:t>
      </w:r>
    </w:p>
    <w:p w14:paraId="482B8965" w14:textId="77777777" w:rsidR="00DE0F46" w:rsidRPr="00DE0F46" w:rsidRDefault="00DE0F46" w:rsidP="00DE0F46">
      <w:pPr>
        <w:spacing w:after="0" w:line="10" w:lineRule="exact"/>
        <w:rPr>
          <w:rFonts w:ascii="Times New Roman" w:eastAsia="Times New Roman" w:hAnsi="Times New Roman" w:cs="Times New Roman"/>
          <w:sz w:val="20"/>
          <w:szCs w:val="20"/>
          <w:lang w:eastAsia="ru-RU"/>
        </w:rPr>
      </w:pPr>
    </w:p>
    <w:p w14:paraId="4942B338" w14:textId="77777777" w:rsidR="000B6863" w:rsidRDefault="00DE0F46" w:rsidP="009B50C8">
      <w:pPr>
        <w:numPr>
          <w:ilvl w:val="0"/>
          <w:numId w:val="13"/>
        </w:numPr>
        <w:tabs>
          <w:tab w:val="left" w:pos="140"/>
        </w:tabs>
        <w:spacing w:after="0" w:line="240" w:lineRule="auto"/>
        <w:ind w:left="140"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внесение необходимых корректив в содержание дополнительной общеобр</w:t>
      </w:r>
      <w:r w:rsidR="004203EC">
        <w:rPr>
          <w:rFonts w:ascii="Times New Roman" w:eastAsia="Times New Roman" w:hAnsi="Times New Roman" w:cs="Times New Roman"/>
          <w:sz w:val="20"/>
          <w:szCs w:val="20"/>
          <w:lang w:eastAsia="ru-RU"/>
        </w:rPr>
        <w:t>азовательной программы.</w:t>
      </w:r>
    </w:p>
    <w:p w14:paraId="1EE248C8" w14:textId="77777777" w:rsidR="004203EC" w:rsidRPr="004203EC" w:rsidRDefault="004203EC" w:rsidP="004203EC">
      <w:pPr>
        <w:tabs>
          <w:tab w:val="left" w:pos="140"/>
        </w:tabs>
        <w:spacing w:after="0" w:line="240" w:lineRule="auto"/>
        <w:rPr>
          <w:rFonts w:ascii="Times New Roman" w:eastAsia="Times New Roman" w:hAnsi="Times New Roman" w:cs="Times New Roman"/>
          <w:sz w:val="20"/>
          <w:szCs w:val="20"/>
          <w:lang w:eastAsia="ru-RU"/>
        </w:rPr>
      </w:pPr>
    </w:p>
    <w:p w14:paraId="6A0EE789" w14:textId="77777777" w:rsidR="00DE0F46" w:rsidRPr="00DE0F46" w:rsidRDefault="00DE0F46" w:rsidP="00DE0F46">
      <w:pPr>
        <w:spacing w:after="0" w:line="354"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Промежуточная и итоговая аттестация учащихся осуществляется в соответствии с Положением о промежуточной и итоговой аттестации учащихся МБУ ДО «ЦДОД Карабудахкентского района»</w:t>
      </w:r>
    </w:p>
    <w:p w14:paraId="58D56C87" w14:textId="77777777" w:rsidR="00DE0F46" w:rsidRPr="00DE0F46" w:rsidRDefault="00DE0F46" w:rsidP="00DE0F46">
      <w:pPr>
        <w:spacing w:after="0" w:line="7" w:lineRule="exact"/>
        <w:rPr>
          <w:rFonts w:ascii="Times New Roman" w:eastAsia="Times New Roman" w:hAnsi="Times New Roman" w:cs="Times New Roman"/>
          <w:sz w:val="20"/>
          <w:szCs w:val="20"/>
          <w:lang w:eastAsia="ru-RU"/>
        </w:rPr>
      </w:pPr>
    </w:p>
    <w:p w14:paraId="0EB15741"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Промежуточная аттестация учащихся проводится в конце первого полугодия учебного года с</w:t>
      </w:r>
    </w:p>
    <w:p w14:paraId="446D14C8" w14:textId="77777777" w:rsidR="00DE0F46" w:rsidRPr="00DE0F46" w:rsidRDefault="00DE0F46" w:rsidP="00DE0F46">
      <w:pPr>
        <w:spacing w:after="0" w:line="152" w:lineRule="exact"/>
        <w:rPr>
          <w:rFonts w:ascii="Times New Roman" w:eastAsia="Times New Roman" w:hAnsi="Times New Roman" w:cs="Times New Roman"/>
          <w:sz w:val="20"/>
          <w:szCs w:val="20"/>
          <w:lang w:eastAsia="ru-RU"/>
        </w:rPr>
      </w:pPr>
    </w:p>
    <w:p w14:paraId="27C31107" w14:textId="210EDFC3" w:rsidR="000B6863" w:rsidRPr="000B6863" w:rsidRDefault="004203EC" w:rsidP="009B50C8">
      <w:pPr>
        <w:numPr>
          <w:ilvl w:val="0"/>
          <w:numId w:val="14"/>
        </w:numPr>
        <w:tabs>
          <w:tab w:val="left" w:pos="312"/>
        </w:tabs>
        <w:spacing w:after="0" w:line="347" w:lineRule="auto"/>
        <w:ind w:left="720" w:right="880" w:hanging="7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6F53ED">
        <w:rPr>
          <w:rFonts w:ascii="Times New Roman" w:eastAsia="Times New Roman" w:hAnsi="Times New Roman" w:cs="Times New Roman"/>
          <w:sz w:val="20"/>
          <w:szCs w:val="20"/>
          <w:lang w:eastAsia="ru-RU"/>
        </w:rPr>
        <w:t>екабря 202</w:t>
      </w:r>
      <w:r w:rsidR="003E6891">
        <w:rPr>
          <w:rFonts w:ascii="Times New Roman" w:eastAsia="Times New Roman" w:hAnsi="Times New Roman" w:cs="Times New Roman"/>
          <w:sz w:val="20"/>
          <w:szCs w:val="20"/>
          <w:lang w:eastAsia="ru-RU"/>
        </w:rPr>
        <w:t>5</w:t>
      </w:r>
      <w:r w:rsidR="006F53ED">
        <w:rPr>
          <w:rFonts w:ascii="Times New Roman" w:eastAsia="Times New Roman" w:hAnsi="Times New Roman" w:cs="Times New Roman"/>
          <w:sz w:val="20"/>
          <w:szCs w:val="20"/>
          <w:lang w:eastAsia="ru-RU"/>
        </w:rPr>
        <w:t xml:space="preserve"> г. по 30 декабря 202</w:t>
      </w:r>
      <w:r w:rsidR="003E6891">
        <w:rPr>
          <w:rFonts w:ascii="Times New Roman" w:eastAsia="Times New Roman" w:hAnsi="Times New Roman" w:cs="Times New Roman"/>
          <w:sz w:val="20"/>
          <w:szCs w:val="20"/>
          <w:lang w:eastAsia="ru-RU"/>
        </w:rPr>
        <w:t>5</w:t>
      </w:r>
      <w:r w:rsidR="00DE0F46" w:rsidRPr="00DE0F46">
        <w:rPr>
          <w:rFonts w:ascii="Times New Roman" w:eastAsia="Times New Roman" w:hAnsi="Times New Roman" w:cs="Times New Roman"/>
          <w:sz w:val="20"/>
          <w:szCs w:val="20"/>
          <w:lang w:eastAsia="ru-RU"/>
        </w:rPr>
        <w:t xml:space="preserve"> г. И</w:t>
      </w:r>
      <w:r w:rsidR="006F53ED">
        <w:rPr>
          <w:rFonts w:ascii="Times New Roman" w:eastAsia="Times New Roman" w:hAnsi="Times New Roman" w:cs="Times New Roman"/>
          <w:sz w:val="20"/>
          <w:szCs w:val="20"/>
          <w:lang w:eastAsia="ru-RU"/>
        </w:rPr>
        <w:t>тоговая аттестация с 18 мая 202</w:t>
      </w:r>
      <w:r w:rsidR="003E6891">
        <w:rPr>
          <w:rFonts w:ascii="Times New Roman" w:eastAsia="Times New Roman" w:hAnsi="Times New Roman" w:cs="Times New Roman"/>
          <w:sz w:val="20"/>
          <w:szCs w:val="20"/>
          <w:lang w:eastAsia="ru-RU"/>
        </w:rPr>
        <w:t>6</w:t>
      </w:r>
      <w:r w:rsidR="006F53ED">
        <w:rPr>
          <w:rFonts w:ascii="Times New Roman" w:eastAsia="Times New Roman" w:hAnsi="Times New Roman" w:cs="Times New Roman"/>
          <w:sz w:val="20"/>
          <w:szCs w:val="20"/>
          <w:lang w:eastAsia="ru-RU"/>
        </w:rPr>
        <w:t xml:space="preserve"> г. по 28 мая 202</w:t>
      </w:r>
      <w:r w:rsidR="003E6891">
        <w:rPr>
          <w:rFonts w:ascii="Times New Roman" w:eastAsia="Times New Roman" w:hAnsi="Times New Roman" w:cs="Times New Roman"/>
          <w:sz w:val="20"/>
          <w:szCs w:val="20"/>
          <w:lang w:eastAsia="ru-RU"/>
        </w:rPr>
        <w:t>6</w:t>
      </w:r>
      <w:bookmarkStart w:id="1" w:name="_GoBack"/>
      <w:bookmarkEnd w:id="1"/>
      <w:r w:rsidR="00DE0F46" w:rsidRPr="00DE0F46">
        <w:rPr>
          <w:rFonts w:ascii="Times New Roman" w:eastAsia="Times New Roman" w:hAnsi="Times New Roman" w:cs="Times New Roman"/>
          <w:sz w:val="20"/>
          <w:szCs w:val="20"/>
          <w:lang w:eastAsia="ru-RU"/>
        </w:rPr>
        <w:t xml:space="preserve"> г. </w:t>
      </w:r>
    </w:p>
    <w:p w14:paraId="01710141" w14:textId="77777777" w:rsidR="00DE0F46" w:rsidRPr="00DE0F46" w:rsidRDefault="00DE0F46" w:rsidP="00DE0F46">
      <w:pPr>
        <w:tabs>
          <w:tab w:val="left" w:pos="312"/>
        </w:tabs>
        <w:spacing w:after="0" w:line="347" w:lineRule="auto"/>
        <w:ind w:right="88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          Критерии оценки результатов итоговой и промежуточной аттестации:</w:t>
      </w:r>
    </w:p>
    <w:p w14:paraId="6749C791" w14:textId="77777777" w:rsidR="00DE0F46" w:rsidRPr="00DE0F46" w:rsidRDefault="00DE0F46" w:rsidP="00DE0F46">
      <w:pPr>
        <w:spacing w:after="0" w:line="18" w:lineRule="exact"/>
        <w:rPr>
          <w:rFonts w:ascii="Times New Roman" w:eastAsia="Times New Roman" w:hAnsi="Times New Roman" w:cs="Times New Roman"/>
          <w:sz w:val="20"/>
          <w:szCs w:val="20"/>
          <w:lang w:eastAsia="ru-RU"/>
        </w:rPr>
      </w:pPr>
    </w:p>
    <w:p w14:paraId="147A0548" w14:textId="77777777" w:rsidR="00DE0F46" w:rsidRPr="00DE0F46" w:rsidRDefault="00DE0F46" w:rsidP="009B50C8">
      <w:pPr>
        <w:numPr>
          <w:ilvl w:val="0"/>
          <w:numId w:val="15"/>
        </w:numPr>
        <w:tabs>
          <w:tab w:val="left" w:pos="140"/>
        </w:tabs>
        <w:spacing w:after="0" w:line="240" w:lineRule="auto"/>
        <w:ind w:left="140"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критерии оценки уровня теоретической подготовки учащихся;</w:t>
      </w:r>
    </w:p>
    <w:p w14:paraId="282966E9" w14:textId="77777777" w:rsidR="00DE0F46" w:rsidRPr="00DE0F46" w:rsidRDefault="00DE0F46" w:rsidP="00DE0F46">
      <w:pPr>
        <w:spacing w:after="0" w:line="136" w:lineRule="exact"/>
        <w:rPr>
          <w:rFonts w:ascii="Times New Roman" w:eastAsia="Times New Roman" w:hAnsi="Times New Roman" w:cs="Times New Roman"/>
          <w:sz w:val="20"/>
          <w:szCs w:val="20"/>
          <w:lang w:eastAsia="ru-RU"/>
        </w:rPr>
      </w:pPr>
    </w:p>
    <w:p w14:paraId="575DC49F" w14:textId="77777777" w:rsidR="00DE0F46" w:rsidRPr="00DE0F46" w:rsidRDefault="00DE0F46" w:rsidP="009B50C8">
      <w:pPr>
        <w:numPr>
          <w:ilvl w:val="0"/>
          <w:numId w:val="15"/>
        </w:numPr>
        <w:tabs>
          <w:tab w:val="left" w:pos="140"/>
        </w:tabs>
        <w:spacing w:after="0" w:line="240" w:lineRule="auto"/>
        <w:ind w:left="140"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критерии оценки уровня практической подготовки учащихся;</w:t>
      </w:r>
    </w:p>
    <w:p w14:paraId="434CE8A5" w14:textId="77777777" w:rsidR="00DE0F46" w:rsidRPr="00DE0F46" w:rsidRDefault="00DE0F46" w:rsidP="00DE0F46">
      <w:pPr>
        <w:spacing w:after="0" w:line="140" w:lineRule="exact"/>
        <w:rPr>
          <w:rFonts w:ascii="Times New Roman" w:eastAsia="Times New Roman" w:hAnsi="Times New Roman" w:cs="Times New Roman"/>
          <w:sz w:val="20"/>
          <w:szCs w:val="20"/>
          <w:lang w:eastAsia="ru-RU"/>
        </w:rPr>
      </w:pPr>
    </w:p>
    <w:p w14:paraId="7885D675" w14:textId="77777777" w:rsidR="00DE0F46" w:rsidRPr="00DE0F46" w:rsidRDefault="00DE0F46" w:rsidP="009B50C8">
      <w:pPr>
        <w:numPr>
          <w:ilvl w:val="0"/>
          <w:numId w:val="15"/>
        </w:numPr>
        <w:tabs>
          <w:tab w:val="left" w:pos="140"/>
        </w:tabs>
        <w:spacing w:after="0" w:line="240" w:lineRule="auto"/>
        <w:ind w:left="140"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критерии оценки уровня развития и воспитанности учащихся.</w:t>
      </w:r>
    </w:p>
    <w:p w14:paraId="41814283" w14:textId="77777777" w:rsidR="00DE0F46" w:rsidRPr="00DE0F46" w:rsidRDefault="00DE0F46" w:rsidP="00DE0F46">
      <w:pPr>
        <w:spacing w:after="0" w:line="240" w:lineRule="auto"/>
        <w:contextualSpacing/>
        <w:rPr>
          <w:rFonts w:ascii="Times New Roman" w:eastAsia="Times New Roman" w:hAnsi="Times New Roman" w:cs="Times New Roman"/>
          <w:sz w:val="20"/>
          <w:szCs w:val="20"/>
          <w:lang w:eastAsia="ru-RU"/>
        </w:rPr>
      </w:pPr>
    </w:p>
    <w:p w14:paraId="16E166BF" w14:textId="77777777" w:rsidR="00DE0F46" w:rsidRPr="00DE0F46" w:rsidRDefault="00DE0F46" w:rsidP="00DE0F46">
      <w:pPr>
        <w:tabs>
          <w:tab w:val="left" w:pos="140"/>
        </w:tabs>
        <w:spacing w:after="0" w:line="240" w:lineRule="auto"/>
        <w:rPr>
          <w:rFonts w:ascii="Times New Roman" w:eastAsia="Times New Roman" w:hAnsi="Times New Roman" w:cs="Times New Roman"/>
          <w:sz w:val="20"/>
          <w:szCs w:val="20"/>
          <w:lang w:eastAsia="ru-RU"/>
        </w:rPr>
      </w:pPr>
    </w:p>
    <w:p w14:paraId="602F67FB"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РАЗДЕЛ III. КОМПЛЕКС ОРГАНИЗАЦИОННО-ПЕДАГОГИЧЕСКИХ УСЛОВИЙ</w:t>
      </w:r>
    </w:p>
    <w:p w14:paraId="15B4E3AD" w14:textId="77777777" w:rsidR="00DE0F46" w:rsidRPr="00DE0F46" w:rsidRDefault="00DE0F46" w:rsidP="00DE0F46">
      <w:pPr>
        <w:spacing w:after="0" w:line="132" w:lineRule="exact"/>
        <w:rPr>
          <w:rFonts w:ascii="Times New Roman" w:eastAsia="Times New Roman" w:hAnsi="Times New Roman" w:cs="Times New Roman"/>
          <w:sz w:val="20"/>
          <w:szCs w:val="20"/>
          <w:lang w:eastAsia="ru-RU"/>
        </w:rPr>
      </w:pPr>
    </w:p>
    <w:p w14:paraId="578F0F01"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3.1 Календарный учебный график</w:t>
      </w:r>
    </w:p>
    <w:p w14:paraId="263F8B2E" w14:textId="77777777" w:rsidR="00DE0F46" w:rsidRPr="00DE0F46" w:rsidRDefault="00DE0F46" w:rsidP="00DE0F46">
      <w:pPr>
        <w:spacing w:after="0" w:line="148" w:lineRule="exact"/>
        <w:rPr>
          <w:rFonts w:ascii="Times New Roman" w:eastAsia="Times New Roman" w:hAnsi="Times New Roman" w:cs="Times New Roman"/>
          <w:sz w:val="20"/>
          <w:szCs w:val="20"/>
          <w:lang w:eastAsia="ru-RU"/>
        </w:rPr>
      </w:pPr>
    </w:p>
    <w:p w14:paraId="6ECB3A2D" w14:textId="77777777" w:rsidR="00DE0F46" w:rsidRPr="00DE0F46" w:rsidRDefault="00DE0F46" w:rsidP="00DE0F46">
      <w:pPr>
        <w:spacing w:after="0" w:line="356" w:lineRule="auto"/>
        <w:ind w:right="2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Календарный учебный график МБУ ДО «ЦДОД Карабудахкентского района» составляется ежегодно, утверждается директором и определяет количество учебных недель и количество учебных дней, даты начала и окончания учебных периодов/этапов, сроки проведения аттестационных процедур и продолжительность каникул.</w:t>
      </w:r>
    </w:p>
    <w:p w14:paraId="0583C1B8" w14:textId="77777777" w:rsidR="00DE0F46" w:rsidRPr="00DE0F46" w:rsidRDefault="00DE0F46" w:rsidP="00DE0F46">
      <w:pPr>
        <w:spacing w:after="0" w:line="19" w:lineRule="exact"/>
        <w:rPr>
          <w:rFonts w:ascii="Times New Roman" w:eastAsia="Times New Roman" w:hAnsi="Times New Roman" w:cs="Times New Roman"/>
          <w:sz w:val="20"/>
          <w:szCs w:val="20"/>
          <w:lang w:eastAsia="ru-RU"/>
        </w:rPr>
      </w:pPr>
    </w:p>
    <w:p w14:paraId="2AAB5C94" w14:textId="77777777" w:rsidR="00DE0F46" w:rsidRPr="00DE0F46" w:rsidRDefault="00DE0F46" w:rsidP="00DE0F46">
      <w:pPr>
        <w:spacing w:after="0" w:line="30" w:lineRule="exact"/>
        <w:rPr>
          <w:rFonts w:ascii="Times New Roman" w:eastAsia="Times New Roman" w:hAnsi="Times New Roman" w:cs="Times New Roman"/>
          <w:sz w:val="20"/>
          <w:szCs w:val="20"/>
          <w:lang w:eastAsia="ru-RU"/>
        </w:rPr>
      </w:pPr>
    </w:p>
    <w:p w14:paraId="0B0B5E1B" w14:textId="77777777" w:rsidR="00DE0F46" w:rsidRPr="00DE0F46" w:rsidRDefault="00DE0F46" w:rsidP="00DE0F46">
      <w:pPr>
        <w:spacing w:after="0" w:line="347" w:lineRule="auto"/>
        <w:ind w:right="2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lastRenderedPageBreak/>
        <w:t xml:space="preserve">               Учебный год – 36 недель (в соответствии с дополнительной общеобразовательной общеразвивающей программой). Ведение учебных занятий по утвержденному расписанию.</w:t>
      </w:r>
    </w:p>
    <w:p w14:paraId="4E25D819" w14:textId="77777777" w:rsidR="00DE0F46" w:rsidRPr="00DE0F46" w:rsidRDefault="00DE0F46" w:rsidP="00DE0F46">
      <w:pPr>
        <w:spacing w:after="0" w:line="18" w:lineRule="exact"/>
        <w:rPr>
          <w:rFonts w:ascii="Times New Roman" w:eastAsia="Times New Roman" w:hAnsi="Times New Roman" w:cs="Times New Roman"/>
          <w:sz w:val="20"/>
          <w:szCs w:val="20"/>
          <w:lang w:eastAsia="ru-RU"/>
        </w:rPr>
      </w:pPr>
    </w:p>
    <w:p w14:paraId="1CE009F5"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Начало учебно</w:t>
      </w:r>
      <w:r w:rsidR="00C105D6">
        <w:rPr>
          <w:rFonts w:ascii="Times New Roman" w:eastAsia="Times New Roman" w:hAnsi="Times New Roman" w:cs="Times New Roman"/>
          <w:sz w:val="20"/>
          <w:szCs w:val="20"/>
          <w:lang w:eastAsia="ru-RU"/>
        </w:rPr>
        <w:t>го года /учебных занятий/ - с 10</w:t>
      </w:r>
      <w:r w:rsidRPr="00DE0F46">
        <w:rPr>
          <w:rFonts w:ascii="Times New Roman" w:eastAsia="Times New Roman" w:hAnsi="Times New Roman" w:cs="Times New Roman"/>
          <w:sz w:val="20"/>
          <w:szCs w:val="20"/>
          <w:lang w:eastAsia="ru-RU"/>
        </w:rPr>
        <w:t xml:space="preserve"> сентября текущего года.</w:t>
      </w:r>
    </w:p>
    <w:p w14:paraId="59EAAB6F" w14:textId="77777777" w:rsidR="00DE0F46" w:rsidRPr="00DE0F46" w:rsidRDefault="00DE0F46" w:rsidP="00DE0F46">
      <w:pPr>
        <w:spacing w:after="0" w:line="148" w:lineRule="exact"/>
        <w:rPr>
          <w:rFonts w:ascii="Times New Roman" w:eastAsia="Times New Roman" w:hAnsi="Times New Roman" w:cs="Times New Roman"/>
          <w:sz w:val="20"/>
          <w:szCs w:val="20"/>
          <w:lang w:eastAsia="ru-RU"/>
        </w:rPr>
      </w:pPr>
    </w:p>
    <w:p w14:paraId="1ABF9A57" w14:textId="77777777" w:rsidR="00DE0F46" w:rsidRPr="00DE0F46" w:rsidRDefault="00DE0F46" w:rsidP="00DE0F46">
      <w:pPr>
        <w:spacing w:after="0" w:line="351"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Продолжительность учебного года составляет 36 учебных недель (с учетом проведения процедуры промежуточной аттестации обучающихся):</w:t>
      </w:r>
    </w:p>
    <w:p w14:paraId="4390CD5A" w14:textId="77777777" w:rsidR="00DE0F46" w:rsidRPr="00DE0F46" w:rsidRDefault="00DE0F46" w:rsidP="00DE0F46">
      <w:pPr>
        <w:spacing w:after="0" w:line="7" w:lineRule="exact"/>
        <w:rPr>
          <w:rFonts w:ascii="Times New Roman" w:eastAsia="Times New Roman" w:hAnsi="Times New Roman" w:cs="Times New Roman"/>
          <w:sz w:val="20"/>
          <w:szCs w:val="20"/>
          <w:lang w:eastAsia="ru-RU"/>
        </w:rPr>
      </w:pPr>
    </w:p>
    <w:p w14:paraId="2522D60E" w14:textId="77777777" w:rsidR="00DE0F46" w:rsidRPr="00DE0F46" w:rsidRDefault="00DE0F46" w:rsidP="009B50C8">
      <w:pPr>
        <w:numPr>
          <w:ilvl w:val="0"/>
          <w:numId w:val="16"/>
        </w:numPr>
        <w:tabs>
          <w:tab w:val="left" w:pos="720"/>
        </w:tabs>
        <w:spacing w:after="0" w:line="240" w:lineRule="auto"/>
        <w:ind w:left="720" w:hanging="715"/>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I полугодие рассчитано на 16 учебных недель,</w:t>
      </w:r>
    </w:p>
    <w:p w14:paraId="447AA131" w14:textId="77777777" w:rsidR="00DE0F46" w:rsidRPr="00DE0F46" w:rsidRDefault="00DE0F46" w:rsidP="00DE0F46">
      <w:pPr>
        <w:spacing w:after="0" w:line="168" w:lineRule="exact"/>
        <w:rPr>
          <w:rFonts w:ascii="Symbol" w:eastAsia="Symbol" w:hAnsi="Symbol" w:cs="Symbol"/>
          <w:sz w:val="20"/>
          <w:szCs w:val="20"/>
          <w:lang w:eastAsia="ru-RU"/>
        </w:rPr>
      </w:pPr>
    </w:p>
    <w:p w14:paraId="2F86A0EE" w14:textId="77777777" w:rsidR="00DE0F46" w:rsidRPr="00DE0F46" w:rsidRDefault="00DE0F46" w:rsidP="009B50C8">
      <w:pPr>
        <w:numPr>
          <w:ilvl w:val="1"/>
          <w:numId w:val="16"/>
        </w:numPr>
        <w:tabs>
          <w:tab w:val="left" w:pos="360"/>
        </w:tabs>
        <w:spacing w:after="0" w:line="335" w:lineRule="auto"/>
        <w:ind w:left="360" w:right="3960" w:hanging="343"/>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II полугодие – на 20 учебных недель. Промежуточная аттестация обучающихся проводится:</w:t>
      </w:r>
    </w:p>
    <w:p w14:paraId="5AD892EA" w14:textId="77777777" w:rsidR="00DE0F46" w:rsidRPr="00DE0F46" w:rsidRDefault="00DE0F46" w:rsidP="00DE0F46">
      <w:pPr>
        <w:spacing w:after="0" w:line="18" w:lineRule="exact"/>
        <w:rPr>
          <w:rFonts w:ascii="Symbol" w:eastAsia="Symbol" w:hAnsi="Symbol" w:cs="Symbol"/>
          <w:sz w:val="20"/>
          <w:szCs w:val="20"/>
          <w:lang w:eastAsia="ru-RU"/>
        </w:rPr>
      </w:pPr>
    </w:p>
    <w:p w14:paraId="41890DA6" w14:textId="77777777" w:rsidR="00DE0F46" w:rsidRPr="00DE0F46" w:rsidRDefault="00DE0F46" w:rsidP="009B50C8">
      <w:pPr>
        <w:numPr>
          <w:ilvl w:val="0"/>
          <w:numId w:val="16"/>
        </w:numPr>
        <w:tabs>
          <w:tab w:val="left" w:pos="720"/>
        </w:tabs>
        <w:spacing w:after="0" w:line="240" w:lineRule="auto"/>
        <w:ind w:left="720" w:hanging="715"/>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декабрь месяц – по итогам I полугодия</w:t>
      </w:r>
    </w:p>
    <w:p w14:paraId="41DD6FB2" w14:textId="77777777" w:rsidR="00DE0F46" w:rsidRPr="00DE0F46" w:rsidRDefault="00DE0F46" w:rsidP="00DE0F46">
      <w:pPr>
        <w:spacing w:after="0" w:line="137" w:lineRule="exact"/>
        <w:rPr>
          <w:rFonts w:ascii="Symbol" w:eastAsia="Symbol" w:hAnsi="Symbol" w:cs="Symbol"/>
          <w:sz w:val="20"/>
          <w:szCs w:val="20"/>
          <w:lang w:eastAsia="ru-RU"/>
        </w:rPr>
      </w:pPr>
    </w:p>
    <w:p w14:paraId="6712EA0F" w14:textId="77777777" w:rsidR="00DE0F46" w:rsidRPr="000B6863" w:rsidRDefault="00DE0F46" w:rsidP="009B50C8">
      <w:pPr>
        <w:numPr>
          <w:ilvl w:val="0"/>
          <w:numId w:val="16"/>
        </w:numPr>
        <w:tabs>
          <w:tab w:val="left" w:pos="720"/>
        </w:tabs>
        <w:spacing w:after="0" w:line="240" w:lineRule="auto"/>
        <w:ind w:left="720" w:hanging="715"/>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май месяц – по итогам учебного года.</w:t>
      </w:r>
    </w:p>
    <w:p w14:paraId="2D3DF9FF" w14:textId="77777777" w:rsidR="000B6863" w:rsidRPr="00DE0F46" w:rsidRDefault="000B6863" w:rsidP="000B6863">
      <w:pPr>
        <w:tabs>
          <w:tab w:val="left" w:pos="720"/>
        </w:tabs>
        <w:spacing w:after="0" w:line="240" w:lineRule="auto"/>
        <w:rPr>
          <w:rFonts w:ascii="Symbol" w:eastAsia="Symbol" w:hAnsi="Symbol" w:cs="Symbol"/>
          <w:sz w:val="20"/>
          <w:szCs w:val="20"/>
          <w:lang w:eastAsia="ru-RU"/>
        </w:rPr>
      </w:pPr>
    </w:p>
    <w:p w14:paraId="3DAC7FEE" w14:textId="77777777" w:rsidR="00E736D1" w:rsidRPr="00DE0F46" w:rsidRDefault="00E736D1" w:rsidP="00E736D1">
      <w:pPr>
        <w:tabs>
          <w:tab w:val="left" w:pos="720"/>
        </w:tabs>
        <w:spacing w:after="0" w:line="240" w:lineRule="auto"/>
        <w:rPr>
          <w:rFonts w:ascii="Symbol" w:eastAsia="Symbol" w:hAnsi="Symbol" w:cs="Symbol"/>
          <w:sz w:val="20"/>
          <w:szCs w:val="20"/>
          <w:lang w:eastAsia="ru-RU"/>
        </w:rPr>
      </w:pPr>
    </w:p>
    <w:p w14:paraId="1DB4B491" w14:textId="77777777" w:rsidR="00DE0F46" w:rsidRPr="00DE0F46" w:rsidRDefault="00DE0F46" w:rsidP="00DE0F46">
      <w:pPr>
        <w:spacing w:after="0" w:line="139" w:lineRule="exact"/>
        <w:rPr>
          <w:rFonts w:ascii="Times New Roman" w:eastAsia="Times New Roman" w:hAnsi="Times New Roman" w:cs="Times New Roman"/>
          <w:sz w:val="20"/>
          <w:szCs w:val="20"/>
          <w:lang w:eastAsia="ru-RU"/>
        </w:rPr>
      </w:pPr>
    </w:p>
    <w:p w14:paraId="387FCFC1"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Регламент образовательного процесса</w:t>
      </w:r>
    </w:p>
    <w:p w14:paraId="1A51F7FB" w14:textId="77777777" w:rsidR="00DE0F46" w:rsidRPr="00DE0F46" w:rsidRDefault="00DE0F46" w:rsidP="00DE0F46">
      <w:pPr>
        <w:spacing w:after="0" w:line="128" w:lineRule="exact"/>
        <w:rPr>
          <w:rFonts w:ascii="Times New Roman" w:eastAsia="Times New Roman" w:hAnsi="Times New Roman" w:cs="Times New Roman"/>
          <w:sz w:val="20"/>
          <w:szCs w:val="20"/>
          <w:lang w:eastAsia="ru-RU"/>
        </w:rPr>
      </w:pPr>
    </w:p>
    <w:p w14:paraId="55A31BFE"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Продолжительность учебной недели – 7 дней.</w:t>
      </w:r>
    </w:p>
    <w:p w14:paraId="6D75C7DF" w14:textId="77777777" w:rsidR="00DE0F46" w:rsidRPr="00DE0F46" w:rsidRDefault="00DE0F46" w:rsidP="00DE0F46">
      <w:pPr>
        <w:spacing w:after="0" w:line="149" w:lineRule="exact"/>
        <w:rPr>
          <w:rFonts w:ascii="Times New Roman" w:eastAsia="Times New Roman" w:hAnsi="Times New Roman" w:cs="Times New Roman"/>
          <w:sz w:val="20"/>
          <w:szCs w:val="20"/>
          <w:lang w:eastAsia="ru-RU"/>
        </w:rPr>
      </w:pPr>
    </w:p>
    <w:p w14:paraId="5A81A5BA" w14:textId="77777777" w:rsidR="00B0039B" w:rsidRDefault="00DE0F46" w:rsidP="00DE0F46">
      <w:pPr>
        <w:spacing w:after="0" w:line="351" w:lineRule="auto"/>
        <w:ind w:right="22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Учебные занятия учащихся могут проводиться в любой день недели, включая воскресные и каникулярные дни.</w:t>
      </w:r>
    </w:p>
    <w:p w14:paraId="3ABFCA2E" w14:textId="77777777" w:rsidR="00DE0F46" w:rsidRPr="00DE0F46" w:rsidRDefault="00DE0F46" w:rsidP="00DE0F46">
      <w:pPr>
        <w:spacing w:after="0" w:line="21" w:lineRule="exact"/>
        <w:rPr>
          <w:rFonts w:ascii="Times New Roman" w:eastAsia="Times New Roman" w:hAnsi="Times New Roman" w:cs="Times New Roman"/>
          <w:sz w:val="20"/>
          <w:szCs w:val="20"/>
          <w:lang w:eastAsia="ru-RU"/>
        </w:rPr>
      </w:pPr>
    </w:p>
    <w:p w14:paraId="6ABC18FB" w14:textId="77777777" w:rsidR="00FB4156" w:rsidRDefault="00DE0F46" w:rsidP="00DE0F46">
      <w:pPr>
        <w:spacing w:after="0" w:line="35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Учебные занятия проводятся по расписанию, утвержденному директором МБУ ДО «</w:t>
      </w:r>
      <w:proofErr w:type="gramStart"/>
      <w:r w:rsidRPr="00DE0F46">
        <w:rPr>
          <w:rFonts w:ascii="Times New Roman" w:eastAsia="Times New Roman" w:hAnsi="Times New Roman" w:cs="Times New Roman"/>
          <w:sz w:val="20"/>
          <w:szCs w:val="20"/>
          <w:lang w:eastAsia="ru-RU"/>
        </w:rPr>
        <w:t>ЦДОД  Карабудахкентского</w:t>
      </w:r>
      <w:proofErr w:type="gramEnd"/>
      <w:r w:rsidRPr="00DE0F46">
        <w:rPr>
          <w:rFonts w:ascii="Times New Roman" w:eastAsia="Times New Roman" w:hAnsi="Times New Roman" w:cs="Times New Roman"/>
          <w:sz w:val="20"/>
          <w:szCs w:val="20"/>
          <w:lang w:eastAsia="ru-RU"/>
        </w:rPr>
        <w:t xml:space="preserve"> района». </w:t>
      </w:r>
    </w:p>
    <w:p w14:paraId="4D173FF5" w14:textId="77777777" w:rsidR="00DE0F46" w:rsidRPr="00DE0F46" w:rsidRDefault="00DE0F46" w:rsidP="00DE0F46">
      <w:pPr>
        <w:spacing w:after="0" w:line="35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 Продолжительность учебных занятий:</w:t>
      </w:r>
    </w:p>
    <w:p w14:paraId="0FFD6DA1" w14:textId="77777777" w:rsidR="00DE0F46" w:rsidRPr="00DE0F46" w:rsidRDefault="00DE0F46" w:rsidP="00DE0F46">
      <w:pPr>
        <w:spacing w:after="0" w:line="9" w:lineRule="exact"/>
        <w:rPr>
          <w:rFonts w:ascii="Times New Roman" w:eastAsia="Times New Roman" w:hAnsi="Times New Roman" w:cs="Times New Roman"/>
          <w:sz w:val="20"/>
          <w:szCs w:val="20"/>
          <w:lang w:eastAsia="ru-RU"/>
        </w:rPr>
      </w:pPr>
    </w:p>
    <w:p w14:paraId="086361E1" w14:textId="77777777" w:rsidR="00DE0F46" w:rsidRPr="00DE0F46" w:rsidRDefault="00DE0F46" w:rsidP="009B50C8">
      <w:pPr>
        <w:numPr>
          <w:ilvl w:val="0"/>
          <w:numId w:val="17"/>
        </w:numPr>
        <w:tabs>
          <w:tab w:val="left" w:pos="1020"/>
        </w:tabs>
        <w:spacing w:after="0" w:line="240" w:lineRule="auto"/>
        <w:ind w:left="1020" w:hanging="34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для учащихся до 7лет и учащихся с ограниченными возможностями здоровья – не более</w:t>
      </w:r>
    </w:p>
    <w:p w14:paraId="67AEA48A" w14:textId="77777777" w:rsidR="00DE0F46" w:rsidRPr="00DE0F46" w:rsidRDefault="00DE0F46" w:rsidP="00DE0F46">
      <w:pPr>
        <w:spacing w:after="0" w:line="140" w:lineRule="exact"/>
        <w:rPr>
          <w:rFonts w:ascii="Times New Roman" w:eastAsia="Times New Roman" w:hAnsi="Times New Roman" w:cs="Times New Roman"/>
          <w:sz w:val="20"/>
          <w:szCs w:val="20"/>
          <w:lang w:eastAsia="ru-RU"/>
        </w:rPr>
      </w:pPr>
    </w:p>
    <w:p w14:paraId="31EB3DFE" w14:textId="77777777" w:rsidR="00DE0F46" w:rsidRPr="00DE0F46" w:rsidRDefault="000524AB" w:rsidP="009B50C8">
      <w:pPr>
        <w:numPr>
          <w:ilvl w:val="0"/>
          <w:numId w:val="18"/>
        </w:numPr>
        <w:tabs>
          <w:tab w:val="left" w:pos="620"/>
        </w:tabs>
        <w:spacing w:after="0" w:line="240" w:lineRule="auto"/>
        <w:ind w:left="620" w:hanging="3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минут</w:t>
      </w:r>
    </w:p>
    <w:p w14:paraId="28B5F66B" w14:textId="77777777" w:rsidR="00DE0F46" w:rsidRDefault="004203EC" w:rsidP="00DE0F46">
      <w:pPr>
        <w:spacing w:after="0" w:line="137"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24AB">
        <w:rPr>
          <w:rFonts w:ascii="Times New Roman" w:eastAsia="Times New Roman" w:hAnsi="Times New Roman" w:cs="Times New Roman"/>
          <w:sz w:val="20"/>
          <w:szCs w:val="20"/>
          <w:lang w:eastAsia="ru-RU"/>
        </w:rPr>
        <w:t xml:space="preserve">                       </w:t>
      </w:r>
    </w:p>
    <w:p w14:paraId="67BB22BD" w14:textId="77777777" w:rsidR="000524AB" w:rsidRPr="00DE0F46" w:rsidRDefault="000524AB" w:rsidP="00DE0F46">
      <w:pPr>
        <w:spacing w:after="0" w:line="137" w:lineRule="exact"/>
        <w:rPr>
          <w:rFonts w:ascii="Times New Roman" w:eastAsia="Times New Roman" w:hAnsi="Times New Roman" w:cs="Times New Roman"/>
          <w:sz w:val="20"/>
          <w:szCs w:val="20"/>
          <w:lang w:eastAsia="ru-RU"/>
        </w:rPr>
      </w:pPr>
    </w:p>
    <w:p w14:paraId="11308B86" w14:textId="77777777" w:rsidR="00DE0F46" w:rsidRPr="000524AB" w:rsidRDefault="000524AB" w:rsidP="000524AB">
      <w:pPr>
        <w:pStyle w:val="a3"/>
        <w:ind w:left="620"/>
        <w:rPr>
          <w:sz w:val="20"/>
          <w:szCs w:val="20"/>
          <w:lang w:eastAsia="ru-RU"/>
        </w:rPr>
      </w:pPr>
      <w:r>
        <w:rPr>
          <w:sz w:val="20"/>
          <w:szCs w:val="20"/>
          <w:lang w:eastAsia="ru-RU"/>
        </w:rPr>
        <w:t xml:space="preserve">- </w:t>
      </w:r>
      <w:r w:rsidR="00DE0F46" w:rsidRPr="000524AB">
        <w:rPr>
          <w:sz w:val="20"/>
          <w:szCs w:val="20"/>
          <w:lang w:eastAsia="ru-RU"/>
        </w:rPr>
        <w:t>для остальных возрастных групп – не более 45 минут; академические пары, с обязательным перерывом</w:t>
      </w:r>
      <w:r>
        <w:rPr>
          <w:sz w:val="20"/>
          <w:szCs w:val="20"/>
          <w:lang w:eastAsia="ru-RU"/>
        </w:rPr>
        <w:t xml:space="preserve"> </w:t>
      </w:r>
      <w:r w:rsidR="00DE0F46" w:rsidRPr="000524AB">
        <w:rPr>
          <w:rFonts w:ascii="Times New Roman" w:eastAsia="Times New Roman" w:hAnsi="Times New Roman" w:cs="Times New Roman"/>
          <w:sz w:val="20"/>
          <w:szCs w:val="20"/>
          <w:lang w:eastAsia="ru-RU"/>
        </w:rPr>
        <w:t>между занятиями не менее 10минут.</w:t>
      </w:r>
    </w:p>
    <w:p w14:paraId="0E654583" w14:textId="77777777" w:rsidR="00DE0F46" w:rsidRPr="00DE0F46" w:rsidRDefault="00DE0F46" w:rsidP="00DE0F46">
      <w:pPr>
        <w:spacing w:after="0" w:line="149" w:lineRule="exact"/>
        <w:rPr>
          <w:rFonts w:ascii="Times New Roman" w:eastAsia="Times New Roman" w:hAnsi="Times New Roman" w:cs="Times New Roman"/>
          <w:sz w:val="20"/>
          <w:szCs w:val="20"/>
          <w:lang w:eastAsia="ru-RU"/>
        </w:rPr>
      </w:pPr>
    </w:p>
    <w:p w14:paraId="5E285E0C" w14:textId="77777777" w:rsidR="000B6863" w:rsidRDefault="00DE0F46" w:rsidP="00DE0F46">
      <w:pPr>
        <w:spacing w:after="0" w:line="351" w:lineRule="auto"/>
        <w:ind w:right="2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Ввиду отсутствия звонков педагог самостоятельно контролирует время начала и окончания учебных занятий.</w:t>
      </w:r>
    </w:p>
    <w:p w14:paraId="4DACD9AF" w14:textId="77777777" w:rsidR="00DE0F46" w:rsidRPr="00DE0F46" w:rsidRDefault="00DE0F46" w:rsidP="00DE0F46">
      <w:pPr>
        <w:spacing w:after="0" w:line="21" w:lineRule="exact"/>
        <w:rPr>
          <w:rFonts w:ascii="Times New Roman" w:eastAsia="Times New Roman" w:hAnsi="Times New Roman" w:cs="Times New Roman"/>
          <w:sz w:val="20"/>
          <w:szCs w:val="20"/>
          <w:lang w:eastAsia="ru-RU"/>
        </w:rPr>
      </w:pPr>
    </w:p>
    <w:p w14:paraId="7B27FAEB" w14:textId="77777777" w:rsidR="000B6863" w:rsidRPr="00DE0F46" w:rsidRDefault="00DE0F46" w:rsidP="00DE0F46">
      <w:pPr>
        <w:spacing w:after="0" w:line="357" w:lineRule="auto"/>
        <w:ind w:right="22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Недельная нагрузка на учащегося и продолжительность занятий устанавливаются в зависимости от направленности дополнительных общеобразовательных (общеразвивающих) программ, в соответствии с рекомендуемым режимом занятий детей в соответствии с требованиями СанПиН 2.4.4.3172-14</w:t>
      </w:r>
    </w:p>
    <w:p w14:paraId="47D1FC3C" w14:textId="77777777" w:rsidR="00DE0F46" w:rsidRPr="00DE0F46" w:rsidRDefault="00DE0F46" w:rsidP="00DE0F46">
      <w:pPr>
        <w:spacing w:after="0" w:line="350" w:lineRule="auto"/>
        <w:ind w:right="2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Для реализации дополнительных общеобразовательных (общеразвивающих) программ разработаны рабочие программы на год обучения, в соответствии с принятыми нормативами:</w:t>
      </w:r>
    </w:p>
    <w:p w14:paraId="5DC6752B" w14:textId="77777777" w:rsidR="00DE0F46" w:rsidRPr="00DE0F46" w:rsidRDefault="00DE0F46" w:rsidP="00DE0F46">
      <w:pPr>
        <w:spacing w:after="0" w:line="137" w:lineRule="exact"/>
        <w:rPr>
          <w:rFonts w:ascii="Symbol" w:eastAsia="Symbol" w:hAnsi="Symbol" w:cs="Symbol"/>
          <w:sz w:val="20"/>
          <w:szCs w:val="20"/>
          <w:lang w:eastAsia="ru-RU"/>
        </w:rPr>
      </w:pPr>
    </w:p>
    <w:p w14:paraId="2189D7A0" w14:textId="77777777" w:rsidR="00DE0F46" w:rsidRPr="00DE0F46" w:rsidRDefault="00DE0F46" w:rsidP="00DE0F46">
      <w:pPr>
        <w:tabs>
          <w:tab w:val="left" w:pos="1040"/>
        </w:tabs>
        <w:spacing w:after="0" w:line="240" w:lineRule="auto"/>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 xml:space="preserve">                           2 раза в неделю по 2 часа = 144 часа</w:t>
      </w:r>
    </w:p>
    <w:p w14:paraId="4021E945" w14:textId="77777777" w:rsidR="00DE0F46" w:rsidRPr="00DE0F46" w:rsidRDefault="00DE0F46" w:rsidP="00DE0F46">
      <w:pPr>
        <w:spacing w:after="0" w:line="140" w:lineRule="exact"/>
        <w:rPr>
          <w:rFonts w:ascii="Symbol" w:eastAsia="Symbol" w:hAnsi="Symbol" w:cs="Symbol"/>
          <w:sz w:val="20"/>
          <w:szCs w:val="20"/>
          <w:lang w:eastAsia="ru-RU"/>
        </w:rPr>
      </w:pPr>
    </w:p>
    <w:p w14:paraId="6FFED53A" w14:textId="77777777" w:rsidR="00DE0F46" w:rsidRPr="00DE0F46" w:rsidRDefault="00DE0F46" w:rsidP="00DE0F46">
      <w:pPr>
        <w:spacing w:after="0" w:line="240" w:lineRule="auto"/>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Продолжительность проведения массовых мероприятий составляет:</w:t>
      </w:r>
    </w:p>
    <w:p w14:paraId="1E47181F" w14:textId="77777777" w:rsidR="00DE0F46" w:rsidRPr="00DE0F46" w:rsidRDefault="00DE0F46" w:rsidP="00DE0F46">
      <w:pPr>
        <w:spacing w:after="0" w:line="133" w:lineRule="exact"/>
        <w:rPr>
          <w:rFonts w:ascii="Symbol" w:eastAsia="Symbol" w:hAnsi="Symbol" w:cs="Symbol"/>
          <w:sz w:val="20"/>
          <w:szCs w:val="20"/>
          <w:lang w:eastAsia="ru-RU"/>
        </w:rPr>
      </w:pPr>
    </w:p>
    <w:p w14:paraId="28750F17" w14:textId="77777777" w:rsidR="00DE0F46" w:rsidRPr="00DE0F46" w:rsidRDefault="00DE0F46" w:rsidP="009B50C8">
      <w:pPr>
        <w:numPr>
          <w:ilvl w:val="0"/>
          <w:numId w:val="19"/>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дошкольники до 1 часа;</w:t>
      </w:r>
    </w:p>
    <w:p w14:paraId="2DD0B72E" w14:textId="77777777" w:rsidR="00DE0F46" w:rsidRPr="00DE0F46" w:rsidRDefault="00DE0F46" w:rsidP="00DE0F46">
      <w:pPr>
        <w:spacing w:after="0" w:line="137" w:lineRule="exact"/>
        <w:rPr>
          <w:rFonts w:ascii="Symbol" w:eastAsia="Symbol" w:hAnsi="Symbol" w:cs="Symbol"/>
          <w:sz w:val="20"/>
          <w:szCs w:val="20"/>
          <w:lang w:eastAsia="ru-RU"/>
        </w:rPr>
      </w:pPr>
    </w:p>
    <w:p w14:paraId="3B1020AD" w14:textId="77777777" w:rsidR="00DE0F46" w:rsidRPr="00DE0F46" w:rsidRDefault="00DE0F46" w:rsidP="009B50C8">
      <w:pPr>
        <w:numPr>
          <w:ilvl w:val="0"/>
          <w:numId w:val="19"/>
        </w:numPr>
        <w:tabs>
          <w:tab w:val="left" w:pos="1040"/>
        </w:tabs>
        <w:spacing w:after="0" w:line="240" w:lineRule="auto"/>
        <w:ind w:left="1040" w:hanging="364"/>
        <w:rPr>
          <w:rFonts w:ascii="Symbol" w:eastAsia="Symbol" w:hAnsi="Symbol" w:cs="Symbol"/>
          <w:sz w:val="20"/>
          <w:szCs w:val="20"/>
          <w:lang w:eastAsia="ru-RU"/>
        </w:rPr>
      </w:pPr>
      <w:r w:rsidRPr="00DE0F46">
        <w:rPr>
          <w:rFonts w:ascii="Times New Roman" w:eastAsia="Times New Roman" w:hAnsi="Times New Roman" w:cs="Times New Roman"/>
          <w:sz w:val="20"/>
          <w:szCs w:val="20"/>
          <w:lang w:eastAsia="ru-RU"/>
        </w:rPr>
        <w:t>остальные школьники до 1,5 часов.</w:t>
      </w:r>
    </w:p>
    <w:p w14:paraId="74C252D4" w14:textId="77777777" w:rsidR="00DE0F46" w:rsidRDefault="00DE0F46" w:rsidP="00DE0F46">
      <w:pPr>
        <w:spacing w:after="0" w:line="153" w:lineRule="exact"/>
        <w:rPr>
          <w:rFonts w:ascii="Times New Roman" w:eastAsia="Times New Roman" w:hAnsi="Times New Roman" w:cs="Times New Roman"/>
          <w:sz w:val="20"/>
          <w:szCs w:val="20"/>
          <w:lang w:eastAsia="ru-RU"/>
        </w:rPr>
      </w:pPr>
    </w:p>
    <w:p w14:paraId="5DF081E1" w14:textId="77777777" w:rsidR="00FB4156" w:rsidRPr="00DE0F46" w:rsidRDefault="00FB4156" w:rsidP="00DE0F46">
      <w:pPr>
        <w:spacing w:after="0" w:line="153" w:lineRule="exact"/>
        <w:rPr>
          <w:rFonts w:ascii="Times New Roman" w:eastAsia="Times New Roman" w:hAnsi="Times New Roman" w:cs="Times New Roman"/>
          <w:sz w:val="20"/>
          <w:szCs w:val="20"/>
          <w:lang w:eastAsia="ru-RU"/>
        </w:rPr>
      </w:pPr>
    </w:p>
    <w:p w14:paraId="6EB3801C" w14:textId="77777777" w:rsidR="00DE0F46" w:rsidRPr="00DE0F46" w:rsidRDefault="00DE0F46" w:rsidP="00DE0F46">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Данный годовой календарный учебный график позволяет реализовать образовательные программы на 100% и в конце учебного года избежать «накладок» в реализации графика </w:t>
      </w:r>
      <w:proofErr w:type="spellStart"/>
      <w:r w:rsidRPr="00DE0F46">
        <w:rPr>
          <w:rFonts w:ascii="Times New Roman" w:eastAsia="Times New Roman" w:hAnsi="Times New Roman" w:cs="Times New Roman"/>
          <w:sz w:val="20"/>
          <w:szCs w:val="20"/>
          <w:lang w:eastAsia="ru-RU"/>
        </w:rPr>
        <w:t>отчѐтных</w:t>
      </w:r>
      <w:proofErr w:type="spellEnd"/>
      <w:r w:rsidRPr="00DE0F46">
        <w:rPr>
          <w:rFonts w:ascii="Times New Roman" w:eastAsia="Times New Roman" w:hAnsi="Times New Roman" w:cs="Times New Roman"/>
          <w:sz w:val="20"/>
          <w:szCs w:val="20"/>
          <w:lang w:eastAsia="ru-RU"/>
        </w:rPr>
        <w:t xml:space="preserve"> мероприятий.</w:t>
      </w:r>
      <w:r w:rsidRPr="00DE0F46">
        <w:rPr>
          <w:rFonts w:ascii="Times New Roman" w:eastAsia="Times New Roman" w:hAnsi="Times New Roman" w:cs="Times New Roman"/>
          <w:sz w:val="20"/>
          <w:szCs w:val="20"/>
          <w:lang w:eastAsia="ru-RU"/>
        </w:rPr>
        <w:br/>
      </w:r>
    </w:p>
    <w:p w14:paraId="7746972C" w14:textId="77777777" w:rsidR="00DE0F46" w:rsidRPr="00DE0F46" w:rsidRDefault="00DE0F46" w:rsidP="00DE0F46">
      <w:pPr>
        <w:spacing w:after="0" w:line="354" w:lineRule="auto"/>
        <w:jc w:val="both"/>
        <w:rPr>
          <w:rFonts w:ascii="Times New Roman" w:eastAsia="Times New Roman" w:hAnsi="Times New Roman" w:cs="Times New Roman"/>
          <w:sz w:val="20"/>
          <w:szCs w:val="20"/>
          <w:lang w:eastAsia="ru-RU"/>
        </w:rPr>
      </w:pPr>
    </w:p>
    <w:tbl>
      <w:tblPr>
        <w:tblStyle w:val="11"/>
        <w:tblW w:w="0" w:type="auto"/>
        <w:tblLook w:val="04A0" w:firstRow="1" w:lastRow="0" w:firstColumn="1" w:lastColumn="0" w:noHBand="0" w:noVBand="1"/>
      </w:tblPr>
      <w:tblGrid>
        <w:gridCol w:w="5637"/>
        <w:gridCol w:w="4110"/>
      </w:tblGrid>
      <w:tr w:rsidR="00DE0F46" w:rsidRPr="00DE0F46" w14:paraId="3DD6DDBE" w14:textId="77777777" w:rsidTr="002A2BDB">
        <w:trPr>
          <w:trHeight w:val="664"/>
        </w:trPr>
        <w:tc>
          <w:tcPr>
            <w:tcW w:w="5637" w:type="dxa"/>
          </w:tcPr>
          <w:p w14:paraId="6A226D7D" w14:textId="77777777" w:rsidR="00DE0F46" w:rsidRPr="00DE0F46" w:rsidRDefault="00DE0F46" w:rsidP="00DE0F46">
            <w:pPr>
              <w:spacing w:line="354" w:lineRule="auto"/>
              <w:jc w:val="both"/>
              <w:rPr>
                <w:sz w:val="20"/>
                <w:szCs w:val="20"/>
              </w:rPr>
            </w:pPr>
            <w:r w:rsidRPr="00DE0F46">
              <w:rPr>
                <w:sz w:val="20"/>
                <w:szCs w:val="20"/>
              </w:rPr>
              <w:t>Этапы образовательной деятельности</w:t>
            </w:r>
          </w:p>
        </w:tc>
        <w:tc>
          <w:tcPr>
            <w:tcW w:w="4110" w:type="dxa"/>
          </w:tcPr>
          <w:p w14:paraId="45CF5403" w14:textId="77777777" w:rsidR="00DE0F46" w:rsidRPr="00DE0F46" w:rsidRDefault="00DE0F46" w:rsidP="00DE0F46">
            <w:pPr>
              <w:spacing w:line="354" w:lineRule="auto"/>
              <w:jc w:val="both"/>
              <w:rPr>
                <w:sz w:val="20"/>
                <w:szCs w:val="20"/>
              </w:rPr>
            </w:pPr>
            <w:r w:rsidRPr="00DE0F46">
              <w:rPr>
                <w:sz w:val="20"/>
                <w:szCs w:val="20"/>
              </w:rPr>
              <w:t>1год обучения</w:t>
            </w:r>
          </w:p>
        </w:tc>
      </w:tr>
      <w:tr w:rsidR="00DE0F46" w:rsidRPr="00DE0F46" w14:paraId="5CF47F19" w14:textId="77777777" w:rsidTr="005910A5">
        <w:tc>
          <w:tcPr>
            <w:tcW w:w="5637" w:type="dxa"/>
          </w:tcPr>
          <w:p w14:paraId="77059604" w14:textId="77777777" w:rsidR="00DE0F46" w:rsidRPr="00DE0F46" w:rsidRDefault="00DE0F46" w:rsidP="00DE0F46">
            <w:pPr>
              <w:spacing w:line="354" w:lineRule="auto"/>
              <w:jc w:val="both"/>
              <w:rPr>
                <w:sz w:val="20"/>
                <w:szCs w:val="20"/>
              </w:rPr>
            </w:pPr>
            <w:r w:rsidRPr="00DE0F46">
              <w:rPr>
                <w:sz w:val="20"/>
                <w:szCs w:val="20"/>
              </w:rPr>
              <w:t>Комплектование учебных групп.</w:t>
            </w:r>
          </w:p>
          <w:p w14:paraId="2C59090C" w14:textId="77777777" w:rsidR="00DE0F46" w:rsidRPr="00DE0F46" w:rsidRDefault="00DE0F46" w:rsidP="00DE0F46">
            <w:pPr>
              <w:spacing w:line="354" w:lineRule="auto"/>
              <w:jc w:val="both"/>
              <w:rPr>
                <w:sz w:val="20"/>
                <w:szCs w:val="20"/>
              </w:rPr>
            </w:pPr>
            <w:r w:rsidRPr="00DE0F46">
              <w:rPr>
                <w:sz w:val="20"/>
                <w:szCs w:val="20"/>
              </w:rPr>
              <w:t xml:space="preserve">Проведение организационного собрания </w:t>
            </w:r>
          </w:p>
        </w:tc>
        <w:tc>
          <w:tcPr>
            <w:tcW w:w="4110" w:type="dxa"/>
          </w:tcPr>
          <w:p w14:paraId="6EBCD2EB" w14:textId="7663EC58" w:rsidR="00DE0F46" w:rsidRPr="00DE0F46" w:rsidRDefault="00DE0F46" w:rsidP="00DE0F46">
            <w:pPr>
              <w:spacing w:line="354" w:lineRule="auto"/>
              <w:jc w:val="both"/>
              <w:rPr>
                <w:sz w:val="20"/>
                <w:szCs w:val="20"/>
              </w:rPr>
            </w:pPr>
            <w:r w:rsidRPr="00DE0F46">
              <w:rPr>
                <w:sz w:val="20"/>
                <w:szCs w:val="20"/>
              </w:rPr>
              <w:t xml:space="preserve">     </w:t>
            </w:r>
            <w:r w:rsidR="007207ED">
              <w:rPr>
                <w:sz w:val="20"/>
                <w:szCs w:val="20"/>
              </w:rPr>
              <w:t>До 15сентября 202</w:t>
            </w:r>
            <w:r w:rsidR="00F61991">
              <w:rPr>
                <w:sz w:val="20"/>
                <w:szCs w:val="20"/>
              </w:rPr>
              <w:t>5</w:t>
            </w:r>
            <w:r w:rsidRPr="00DE0F46">
              <w:rPr>
                <w:sz w:val="20"/>
                <w:szCs w:val="20"/>
              </w:rPr>
              <w:t>года</w:t>
            </w:r>
          </w:p>
        </w:tc>
      </w:tr>
      <w:tr w:rsidR="00DE0F46" w:rsidRPr="00DE0F46" w14:paraId="4C0E1890" w14:textId="77777777" w:rsidTr="005910A5">
        <w:tc>
          <w:tcPr>
            <w:tcW w:w="5637" w:type="dxa"/>
          </w:tcPr>
          <w:p w14:paraId="2ABCDA7E" w14:textId="77777777" w:rsidR="00DE0F46" w:rsidRPr="00DE0F46" w:rsidRDefault="00DE0F46" w:rsidP="00DE0F46">
            <w:pPr>
              <w:spacing w:line="354" w:lineRule="auto"/>
              <w:jc w:val="both"/>
              <w:rPr>
                <w:sz w:val="20"/>
                <w:szCs w:val="20"/>
              </w:rPr>
            </w:pPr>
            <w:r w:rsidRPr="00DE0F46">
              <w:rPr>
                <w:sz w:val="20"/>
                <w:szCs w:val="20"/>
              </w:rPr>
              <w:t xml:space="preserve">Начало учебных занятий </w:t>
            </w:r>
          </w:p>
        </w:tc>
        <w:tc>
          <w:tcPr>
            <w:tcW w:w="4110" w:type="dxa"/>
          </w:tcPr>
          <w:p w14:paraId="2A16E9A5" w14:textId="77777777" w:rsidR="00DE0F46" w:rsidRPr="00DE0F46" w:rsidRDefault="007207ED" w:rsidP="00DE0F46">
            <w:pPr>
              <w:spacing w:line="354" w:lineRule="auto"/>
              <w:jc w:val="both"/>
              <w:rPr>
                <w:sz w:val="20"/>
                <w:szCs w:val="20"/>
              </w:rPr>
            </w:pPr>
            <w:r>
              <w:rPr>
                <w:sz w:val="20"/>
                <w:szCs w:val="20"/>
              </w:rPr>
              <w:t xml:space="preserve">   Не позднее 15</w:t>
            </w:r>
            <w:r w:rsidR="00C222F9">
              <w:rPr>
                <w:sz w:val="20"/>
                <w:szCs w:val="20"/>
              </w:rPr>
              <w:t>сентябр</w:t>
            </w:r>
            <w:r w:rsidR="001435E5">
              <w:rPr>
                <w:sz w:val="20"/>
                <w:szCs w:val="20"/>
              </w:rPr>
              <w:t>я 202</w:t>
            </w:r>
            <w:r>
              <w:rPr>
                <w:sz w:val="20"/>
                <w:szCs w:val="20"/>
              </w:rPr>
              <w:t>4</w:t>
            </w:r>
            <w:r w:rsidR="00DE0F46" w:rsidRPr="00DE0F46">
              <w:rPr>
                <w:sz w:val="20"/>
                <w:szCs w:val="20"/>
              </w:rPr>
              <w:t xml:space="preserve"> года</w:t>
            </w:r>
          </w:p>
        </w:tc>
      </w:tr>
      <w:tr w:rsidR="00DE0F46" w:rsidRPr="00DE0F46" w14:paraId="1179E052" w14:textId="77777777" w:rsidTr="005910A5">
        <w:tc>
          <w:tcPr>
            <w:tcW w:w="5637" w:type="dxa"/>
          </w:tcPr>
          <w:p w14:paraId="53D119F0" w14:textId="77777777" w:rsidR="00DE0F46" w:rsidRPr="00DE0F46" w:rsidRDefault="00DE0F46" w:rsidP="00DE0F46">
            <w:pPr>
              <w:spacing w:line="354" w:lineRule="auto"/>
              <w:jc w:val="both"/>
              <w:rPr>
                <w:sz w:val="20"/>
                <w:szCs w:val="20"/>
              </w:rPr>
            </w:pPr>
            <w:r w:rsidRPr="00DE0F46">
              <w:rPr>
                <w:sz w:val="20"/>
                <w:szCs w:val="20"/>
              </w:rPr>
              <w:lastRenderedPageBreak/>
              <w:t>Продолжительность учебного года</w:t>
            </w:r>
          </w:p>
        </w:tc>
        <w:tc>
          <w:tcPr>
            <w:tcW w:w="4110" w:type="dxa"/>
          </w:tcPr>
          <w:p w14:paraId="17DCECEC" w14:textId="77777777" w:rsidR="00DE0F46" w:rsidRPr="00DE0F46" w:rsidRDefault="00DE0F46" w:rsidP="00DE0F46">
            <w:pPr>
              <w:spacing w:line="354" w:lineRule="auto"/>
              <w:jc w:val="both"/>
              <w:rPr>
                <w:sz w:val="20"/>
                <w:szCs w:val="20"/>
              </w:rPr>
            </w:pPr>
            <w:r w:rsidRPr="00DE0F46">
              <w:rPr>
                <w:sz w:val="20"/>
                <w:szCs w:val="20"/>
              </w:rPr>
              <w:t xml:space="preserve">   36недель</w:t>
            </w:r>
          </w:p>
        </w:tc>
      </w:tr>
      <w:tr w:rsidR="00DE0F46" w:rsidRPr="00DE0F46" w14:paraId="4A66515C" w14:textId="77777777" w:rsidTr="005910A5">
        <w:tc>
          <w:tcPr>
            <w:tcW w:w="5637" w:type="dxa"/>
          </w:tcPr>
          <w:p w14:paraId="0B9F6151" w14:textId="77777777" w:rsidR="00DE0F46" w:rsidRPr="00DE0F46" w:rsidRDefault="00DE0F46" w:rsidP="00DE0F46">
            <w:pPr>
              <w:spacing w:line="354" w:lineRule="auto"/>
              <w:jc w:val="both"/>
              <w:rPr>
                <w:sz w:val="20"/>
                <w:szCs w:val="20"/>
              </w:rPr>
            </w:pPr>
            <w:r w:rsidRPr="00DE0F46">
              <w:rPr>
                <w:sz w:val="20"/>
                <w:szCs w:val="20"/>
              </w:rPr>
              <w:t>Продолжительность учебного занятия</w:t>
            </w:r>
          </w:p>
        </w:tc>
        <w:tc>
          <w:tcPr>
            <w:tcW w:w="4110" w:type="dxa"/>
          </w:tcPr>
          <w:p w14:paraId="7C650463" w14:textId="77777777" w:rsidR="00DE0F46" w:rsidRPr="00DE0F46" w:rsidRDefault="00DE0F46" w:rsidP="00DE0F46">
            <w:pPr>
              <w:spacing w:line="354" w:lineRule="auto"/>
              <w:jc w:val="both"/>
              <w:rPr>
                <w:sz w:val="20"/>
                <w:szCs w:val="20"/>
              </w:rPr>
            </w:pPr>
            <w:r w:rsidRPr="00DE0F46">
              <w:rPr>
                <w:sz w:val="20"/>
                <w:szCs w:val="20"/>
              </w:rPr>
              <w:t xml:space="preserve">  30-45 минут</w:t>
            </w:r>
          </w:p>
        </w:tc>
      </w:tr>
      <w:tr w:rsidR="00DE0F46" w:rsidRPr="00DE0F46" w14:paraId="5DBA2133" w14:textId="77777777" w:rsidTr="005910A5">
        <w:tc>
          <w:tcPr>
            <w:tcW w:w="5637" w:type="dxa"/>
          </w:tcPr>
          <w:p w14:paraId="524C18F4" w14:textId="77777777" w:rsidR="00DE0F46" w:rsidRPr="00DE0F46" w:rsidRDefault="00DE0F46" w:rsidP="00DE0F46">
            <w:pPr>
              <w:spacing w:line="354" w:lineRule="auto"/>
              <w:jc w:val="both"/>
              <w:rPr>
                <w:sz w:val="20"/>
                <w:szCs w:val="20"/>
              </w:rPr>
            </w:pPr>
            <w:r w:rsidRPr="00DE0F46">
              <w:rPr>
                <w:sz w:val="20"/>
                <w:szCs w:val="20"/>
              </w:rPr>
              <w:t>Промежуточная аттестация учащихся</w:t>
            </w:r>
          </w:p>
          <w:p w14:paraId="4C661D02" w14:textId="77777777" w:rsidR="00DE0F46" w:rsidRPr="00DE0F46" w:rsidRDefault="00DE0F46" w:rsidP="00DE0F46">
            <w:pPr>
              <w:spacing w:line="354" w:lineRule="auto"/>
              <w:jc w:val="both"/>
              <w:rPr>
                <w:sz w:val="20"/>
                <w:szCs w:val="20"/>
              </w:rPr>
            </w:pPr>
            <w:r w:rsidRPr="00DE0F46">
              <w:rPr>
                <w:sz w:val="20"/>
                <w:szCs w:val="20"/>
              </w:rPr>
              <w:t>по итогам I полугодия</w:t>
            </w:r>
          </w:p>
        </w:tc>
        <w:tc>
          <w:tcPr>
            <w:tcW w:w="4110" w:type="dxa"/>
          </w:tcPr>
          <w:p w14:paraId="0473C3CD" w14:textId="21C0C441" w:rsidR="00DE0F46" w:rsidRPr="00DE0F46" w:rsidRDefault="007207ED" w:rsidP="00DE0F46">
            <w:pPr>
              <w:rPr>
                <w:sz w:val="20"/>
                <w:szCs w:val="20"/>
              </w:rPr>
            </w:pPr>
            <w:r>
              <w:rPr>
                <w:sz w:val="20"/>
                <w:szCs w:val="20"/>
              </w:rPr>
              <w:t xml:space="preserve">   16-22 декабря 202</w:t>
            </w:r>
            <w:r w:rsidR="00F61991">
              <w:rPr>
                <w:sz w:val="20"/>
                <w:szCs w:val="20"/>
              </w:rPr>
              <w:t>5</w:t>
            </w:r>
            <w:r>
              <w:rPr>
                <w:sz w:val="20"/>
                <w:szCs w:val="20"/>
              </w:rPr>
              <w:t xml:space="preserve"> </w:t>
            </w:r>
            <w:r w:rsidR="00DE0F46" w:rsidRPr="00DE0F46">
              <w:rPr>
                <w:sz w:val="20"/>
                <w:szCs w:val="20"/>
              </w:rPr>
              <w:t>года</w:t>
            </w:r>
          </w:p>
          <w:p w14:paraId="682B3C6D" w14:textId="77777777" w:rsidR="00DE0F46" w:rsidRPr="00DE0F46" w:rsidRDefault="00DE0F46" w:rsidP="00DE0F46">
            <w:pPr>
              <w:spacing w:line="354" w:lineRule="auto"/>
              <w:jc w:val="both"/>
              <w:rPr>
                <w:sz w:val="20"/>
                <w:szCs w:val="20"/>
              </w:rPr>
            </w:pPr>
          </w:p>
        </w:tc>
      </w:tr>
      <w:tr w:rsidR="00DE0F46" w:rsidRPr="00DE0F46" w14:paraId="72CC8AFB" w14:textId="77777777" w:rsidTr="005910A5">
        <w:tc>
          <w:tcPr>
            <w:tcW w:w="5637" w:type="dxa"/>
          </w:tcPr>
          <w:p w14:paraId="4898882E" w14:textId="77777777" w:rsidR="00DE0F46" w:rsidRPr="00DE0F46" w:rsidRDefault="00DE0F46" w:rsidP="00DE0F46">
            <w:pPr>
              <w:spacing w:line="354" w:lineRule="auto"/>
              <w:jc w:val="both"/>
              <w:rPr>
                <w:sz w:val="20"/>
                <w:szCs w:val="20"/>
              </w:rPr>
            </w:pPr>
            <w:r w:rsidRPr="00DE0F46">
              <w:rPr>
                <w:sz w:val="20"/>
                <w:szCs w:val="20"/>
              </w:rPr>
              <w:t>Зимние каникулы</w:t>
            </w:r>
          </w:p>
        </w:tc>
        <w:tc>
          <w:tcPr>
            <w:tcW w:w="4110" w:type="dxa"/>
          </w:tcPr>
          <w:p w14:paraId="1EAD20B5" w14:textId="62FE5E7F" w:rsidR="00DE0F46" w:rsidRPr="00DE0F46" w:rsidRDefault="007207ED" w:rsidP="00DE0F46">
            <w:pPr>
              <w:spacing w:line="354" w:lineRule="auto"/>
              <w:jc w:val="both"/>
              <w:rPr>
                <w:sz w:val="20"/>
                <w:szCs w:val="20"/>
              </w:rPr>
            </w:pPr>
            <w:r>
              <w:rPr>
                <w:sz w:val="20"/>
                <w:szCs w:val="20"/>
              </w:rPr>
              <w:t>29.12.202</w:t>
            </w:r>
            <w:r w:rsidR="00F61991">
              <w:rPr>
                <w:sz w:val="20"/>
                <w:szCs w:val="20"/>
              </w:rPr>
              <w:t>5</w:t>
            </w:r>
            <w:r>
              <w:rPr>
                <w:sz w:val="20"/>
                <w:szCs w:val="20"/>
              </w:rPr>
              <w:t>-10.01202</w:t>
            </w:r>
            <w:r w:rsidR="00F61991">
              <w:rPr>
                <w:sz w:val="20"/>
                <w:szCs w:val="20"/>
              </w:rPr>
              <w:t>6</w:t>
            </w:r>
            <w:r w:rsidR="00EB762D">
              <w:rPr>
                <w:sz w:val="20"/>
                <w:szCs w:val="20"/>
              </w:rPr>
              <w:t xml:space="preserve"> </w:t>
            </w:r>
            <w:r w:rsidR="00E736D1">
              <w:rPr>
                <w:sz w:val="20"/>
                <w:szCs w:val="20"/>
              </w:rPr>
              <w:t>года</w:t>
            </w:r>
          </w:p>
        </w:tc>
      </w:tr>
      <w:tr w:rsidR="00DE0F46" w:rsidRPr="00DE0F46" w14:paraId="2154C3E7" w14:textId="77777777" w:rsidTr="005910A5">
        <w:tc>
          <w:tcPr>
            <w:tcW w:w="5637" w:type="dxa"/>
          </w:tcPr>
          <w:p w14:paraId="2BFCA71C" w14:textId="77777777" w:rsidR="00DE0F46" w:rsidRPr="00DE0F46" w:rsidRDefault="00DE0F46" w:rsidP="00DE0F46">
            <w:pPr>
              <w:spacing w:line="354" w:lineRule="auto"/>
              <w:jc w:val="both"/>
              <w:rPr>
                <w:sz w:val="20"/>
                <w:szCs w:val="20"/>
              </w:rPr>
            </w:pPr>
            <w:r w:rsidRPr="00DE0F46">
              <w:rPr>
                <w:sz w:val="20"/>
                <w:szCs w:val="20"/>
              </w:rPr>
              <w:t>Итоговая аттестация учащихся по итогам освоения программы за год (полного курса)</w:t>
            </w:r>
          </w:p>
        </w:tc>
        <w:tc>
          <w:tcPr>
            <w:tcW w:w="4110" w:type="dxa"/>
          </w:tcPr>
          <w:p w14:paraId="16A3B49E" w14:textId="41122322" w:rsidR="00DE0F46" w:rsidRPr="00DE0F46" w:rsidRDefault="007207ED" w:rsidP="00DE0F46">
            <w:pPr>
              <w:spacing w:line="354" w:lineRule="auto"/>
              <w:jc w:val="both"/>
              <w:rPr>
                <w:sz w:val="20"/>
                <w:szCs w:val="20"/>
              </w:rPr>
            </w:pPr>
            <w:r>
              <w:rPr>
                <w:sz w:val="20"/>
                <w:szCs w:val="20"/>
              </w:rPr>
              <w:t xml:space="preserve">   18-31 мая 202</w:t>
            </w:r>
            <w:r w:rsidR="00F61991">
              <w:rPr>
                <w:sz w:val="20"/>
                <w:szCs w:val="20"/>
              </w:rPr>
              <w:t>6</w:t>
            </w:r>
            <w:r w:rsidR="00C105D6">
              <w:rPr>
                <w:sz w:val="20"/>
                <w:szCs w:val="20"/>
              </w:rPr>
              <w:t xml:space="preserve"> </w:t>
            </w:r>
            <w:r w:rsidR="00DE0F46" w:rsidRPr="00DE0F46">
              <w:rPr>
                <w:sz w:val="20"/>
                <w:szCs w:val="20"/>
              </w:rPr>
              <w:t>года</w:t>
            </w:r>
          </w:p>
        </w:tc>
      </w:tr>
      <w:tr w:rsidR="00DE0F46" w:rsidRPr="00DE0F46" w14:paraId="50640157" w14:textId="77777777" w:rsidTr="005910A5">
        <w:tc>
          <w:tcPr>
            <w:tcW w:w="5637" w:type="dxa"/>
          </w:tcPr>
          <w:p w14:paraId="4BEC38BA" w14:textId="77777777" w:rsidR="00DE0F46" w:rsidRPr="00DE0F46" w:rsidRDefault="00E736D1" w:rsidP="00DE0F46">
            <w:pPr>
              <w:spacing w:line="354" w:lineRule="auto"/>
              <w:jc w:val="both"/>
              <w:rPr>
                <w:sz w:val="20"/>
                <w:szCs w:val="20"/>
              </w:rPr>
            </w:pPr>
            <w:r>
              <w:rPr>
                <w:sz w:val="20"/>
                <w:szCs w:val="20"/>
              </w:rPr>
              <w:t>Окончание учебных занятий</w:t>
            </w:r>
          </w:p>
        </w:tc>
        <w:tc>
          <w:tcPr>
            <w:tcW w:w="4110" w:type="dxa"/>
          </w:tcPr>
          <w:p w14:paraId="4049202C" w14:textId="570D925E" w:rsidR="00E736D1" w:rsidRPr="00DE0F46" w:rsidRDefault="00E736D1" w:rsidP="00DE0F46">
            <w:pPr>
              <w:spacing w:line="354" w:lineRule="auto"/>
              <w:jc w:val="both"/>
              <w:rPr>
                <w:sz w:val="20"/>
                <w:szCs w:val="20"/>
              </w:rPr>
            </w:pPr>
            <w:r>
              <w:rPr>
                <w:sz w:val="20"/>
                <w:szCs w:val="20"/>
              </w:rPr>
              <w:t xml:space="preserve">Не </w:t>
            </w:r>
            <w:proofErr w:type="gramStart"/>
            <w:r>
              <w:rPr>
                <w:sz w:val="20"/>
                <w:szCs w:val="20"/>
              </w:rPr>
              <w:t>позднее</w:t>
            </w:r>
            <w:r w:rsidR="00EB762D">
              <w:rPr>
                <w:sz w:val="20"/>
                <w:szCs w:val="20"/>
              </w:rPr>
              <w:t xml:space="preserve">  31</w:t>
            </w:r>
            <w:proofErr w:type="gramEnd"/>
            <w:r w:rsidR="00EB762D">
              <w:rPr>
                <w:sz w:val="20"/>
                <w:szCs w:val="20"/>
              </w:rPr>
              <w:t>мая</w:t>
            </w:r>
            <w:r w:rsidR="00C105D6">
              <w:rPr>
                <w:sz w:val="20"/>
                <w:szCs w:val="20"/>
              </w:rPr>
              <w:t xml:space="preserve"> </w:t>
            </w:r>
            <w:r w:rsidR="007207ED">
              <w:rPr>
                <w:sz w:val="20"/>
                <w:szCs w:val="20"/>
              </w:rPr>
              <w:t>202</w:t>
            </w:r>
            <w:r w:rsidR="00F61991">
              <w:rPr>
                <w:sz w:val="20"/>
                <w:szCs w:val="20"/>
              </w:rPr>
              <w:t>6</w:t>
            </w:r>
            <w:r>
              <w:rPr>
                <w:sz w:val="20"/>
                <w:szCs w:val="20"/>
              </w:rPr>
              <w:t xml:space="preserve"> года</w:t>
            </w:r>
          </w:p>
        </w:tc>
      </w:tr>
      <w:tr w:rsidR="00DE0F46" w:rsidRPr="00DE0F46" w14:paraId="3ED9ABC8" w14:textId="77777777" w:rsidTr="005910A5">
        <w:tc>
          <w:tcPr>
            <w:tcW w:w="5637" w:type="dxa"/>
          </w:tcPr>
          <w:p w14:paraId="279439C7" w14:textId="77777777" w:rsidR="00081BA5" w:rsidRPr="00081BA5" w:rsidRDefault="00C105D6" w:rsidP="00081BA5">
            <w:pPr>
              <w:spacing w:line="354" w:lineRule="auto"/>
              <w:jc w:val="both"/>
              <w:rPr>
                <w:sz w:val="20"/>
                <w:szCs w:val="20"/>
              </w:rPr>
            </w:pPr>
            <w:r>
              <w:rPr>
                <w:sz w:val="20"/>
                <w:szCs w:val="20"/>
              </w:rPr>
              <w:t>Зимние и л</w:t>
            </w:r>
            <w:r w:rsidR="00081BA5" w:rsidRPr="00081BA5">
              <w:rPr>
                <w:sz w:val="20"/>
                <w:szCs w:val="20"/>
              </w:rPr>
              <w:t>етние каникулы</w:t>
            </w:r>
          </w:p>
          <w:p w14:paraId="7C795298" w14:textId="77777777" w:rsidR="00DE0F46" w:rsidRPr="00DE0F46" w:rsidRDefault="00DE0F46" w:rsidP="00DE0F46">
            <w:pPr>
              <w:spacing w:line="354" w:lineRule="auto"/>
              <w:jc w:val="both"/>
              <w:rPr>
                <w:sz w:val="20"/>
                <w:szCs w:val="20"/>
              </w:rPr>
            </w:pPr>
          </w:p>
        </w:tc>
        <w:tc>
          <w:tcPr>
            <w:tcW w:w="4110" w:type="dxa"/>
          </w:tcPr>
          <w:p w14:paraId="5562801D" w14:textId="77777777" w:rsidR="00DE0F46" w:rsidRPr="00DE0F46" w:rsidRDefault="00081BA5" w:rsidP="00DE0F46">
            <w:pPr>
              <w:spacing w:line="354" w:lineRule="auto"/>
              <w:jc w:val="both"/>
              <w:rPr>
                <w:sz w:val="20"/>
                <w:szCs w:val="20"/>
              </w:rPr>
            </w:pPr>
            <w:r w:rsidRPr="00081BA5">
              <w:rPr>
                <w:sz w:val="20"/>
                <w:szCs w:val="20"/>
              </w:rPr>
              <w:t>Организация занятости детей (по отдельному плану), работа детских оздоровительных лагерей с дневным пребыванием детей, проведение выездных сборов</w:t>
            </w:r>
          </w:p>
        </w:tc>
      </w:tr>
    </w:tbl>
    <w:p w14:paraId="3F9FE9EE" w14:textId="77777777" w:rsidR="00DE0F46" w:rsidRPr="00DE0F46" w:rsidRDefault="00DE0F46" w:rsidP="00DE0F46">
      <w:pPr>
        <w:spacing w:after="0" w:line="354" w:lineRule="auto"/>
        <w:jc w:val="both"/>
        <w:rPr>
          <w:rFonts w:ascii="Times New Roman" w:eastAsia="Times New Roman" w:hAnsi="Times New Roman" w:cs="Times New Roman"/>
          <w:sz w:val="20"/>
          <w:szCs w:val="20"/>
          <w:lang w:eastAsia="ru-RU"/>
        </w:rPr>
      </w:pPr>
    </w:p>
    <w:p w14:paraId="74DE13DE" w14:textId="77777777" w:rsidR="00DE0F46" w:rsidRPr="00DE0F46" w:rsidRDefault="00A01015" w:rsidP="00DE0F46">
      <w:pPr>
        <w:spacing w:after="0" w:line="350" w:lineRule="auto"/>
        <w:ind w:right="3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w:t>
      </w:r>
      <w:r w:rsidR="00DE0F46" w:rsidRPr="00DE0F46">
        <w:rPr>
          <w:rFonts w:ascii="Times New Roman" w:eastAsia="Times New Roman" w:hAnsi="Times New Roman" w:cs="Times New Roman"/>
          <w:sz w:val="20"/>
          <w:szCs w:val="20"/>
          <w:lang w:eastAsia="ru-RU"/>
        </w:rPr>
        <w:t>ганизация образовательного процесса регламентируется расписанием занятий, утвержденным директором МБУ ДО «ЦДОД Карабудахкентского района».</w:t>
      </w:r>
    </w:p>
    <w:p w14:paraId="06AD25A3"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3B89869A" w14:textId="77777777" w:rsidR="00DE0F46" w:rsidRPr="00DE0F46" w:rsidRDefault="00DE0F46" w:rsidP="00DE0F46">
      <w:pPr>
        <w:spacing w:after="0" w:line="351" w:lineRule="auto"/>
        <w:ind w:right="12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МБУ ДО «ЦДОД Карабудахкентского района» работает без общего выходного дня (ежедневно) преимущественно с 8.00 часов до 20.00 часов.</w:t>
      </w:r>
    </w:p>
    <w:p w14:paraId="25FD981D" w14:textId="77777777" w:rsidR="00DE0F46" w:rsidRPr="00DE0F46" w:rsidRDefault="00DE0F46" w:rsidP="00DE0F46">
      <w:pPr>
        <w:spacing w:after="0" w:line="9" w:lineRule="exact"/>
        <w:rPr>
          <w:rFonts w:ascii="Times New Roman" w:eastAsia="Times New Roman" w:hAnsi="Times New Roman" w:cs="Times New Roman"/>
          <w:sz w:val="20"/>
          <w:szCs w:val="20"/>
          <w:lang w:eastAsia="ru-RU"/>
        </w:rPr>
      </w:pPr>
    </w:p>
    <w:p w14:paraId="0CC16608" w14:textId="77777777" w:rsidR="000B6863" w:rsidRDefault="00DE0F46" w:rsidP="004203EC">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Для учащихся в возрасте 16 – 18 лет допускается окончание занятий в 21.00 часов.</w:t>
      </w:r>
    </w:p>
    <w:p w14:paraId="7273FE0C" w14:textId="77777777" w:rsidR="000524AB" w:rsidRDefault="000524AB" w:rsidP="00DE0F46">
      <w:pPr>
        <w:spacing w:after="0" w:line="240" w:lineRule="auto"/>
        <w:rPr>
          <w:rFonts w:ascii="Times New Roman" w:eastAsia="Times New Roman" w:hAnsi="Times New Roman" w:cs="Times New Roman"/>
          <w:sz w:val="20"/>
          <w:szCs w:val="20"/>
          <w:lang w:eastAsia="ru-RU"/>
        </w:rPr>
      </w:pPr>
    </w:p>
    <w:p w14:paraId="66E5F497" w14:textId="77777777" w:rsidR="000524AB" w:rsidRPr="000524AB" w:rsidRDefault="000524AB" w:rsidP="00DE0F46">
      <w:pPr>
        <w:spacing w:after="0" w:line="240" w:lineRule="auto"/>
        <w:rPr>
          <w:rFonts w:ascii="Times New Roman" w:eastAsia="Times New Roman" w:hAnsi="Times New Roman" w:cs="Times New Roman"/>
          <w:sz w:val="24"/>
          <w:szCs w:val="24"/>
          <w:lang w:eastAsia="ru-RU"/>
        </w:rPr>
      </w:pPr>
    </w:p>
    <w:p w14:paraId="1EE523CB" w14:textId="77777777" w:rsidR="00DE0F46" w:rsidRPr="000524AB" w:rsidRDefault="00DE0F46" w:rsidP="00DE0F46">
      <w:pPr>
        <w:spacing w:after="0" w:line="240" w:lineRule="auto"/>
        <w:rPr>
          <w:rFonts w:ascii="Times New Roman" w:eastAsia="Times New Roman" w:hAnsi="Times New Roman" w:cs="Times New Roman"/>
          <w:sz w:val="24"/>
          <w:szCs w:val="24"/>
          <w:lang w:eastAsia="ru-RU"/>
        </w:rPr>
      </w:pPr>
      <w:r w:rsidRPr="000524AB">
        <w:rPr>
          <w:rFonts w:ascii="Times New Roman" w:eastAsia="Times New Roman" w:hAnsi="Times New Roman" w:cs="Times New Roman"/>
          <w:b/>
          <w:bCs/>
          <w:sz w:val="24"/>
          <w:szCs w:val="24"/>
          <w:lang w:eastAsia="ru-RU"/>
        </w:rPr>
        <w:t>3.2. Система условий реализации образовательной программы</w:t>
      </w:r>
    </w:p>
    <w:p w14:paraId="579ADB8A" w14:textId="77777777" w:rsidR="00DE0F46" w:rsidRPr="00DE0F46" w:rsidRDefault="00DE0F46" w:rsidP="00DE0F46">
      <w:pPr>
        <w:spacing w:after="0" w:line="135" w:lineRule="exact"/>
        <w:rPr>
          <w:rFonts w:ascii="Times New Roman" w:eastAsia="Times New Roman" w:hAnsi="Times New Roman" w:cs="Times New Roman"/>
          <w:sz w:val="20"/>
          <w:szCs w:val="20"/>
          <w:lang w:eastAsia="ru-RU"/>
        </w:rPr>
      </w:pPr>
    </w:p>
    <w:p w14:paraId="6AE53132"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Кадровое обеспечение образовательной деятельности</w:t>
      </w:r>
    </w:p>
    <w:p w14:paraId="759D32DD" w14:textId="77777777" w:rsidR="00DE0F46" w:rsidRPr="00DE0F46" w:rsidRDefault="00DE0F46" w:rsidP="00DE0F46">
      <w:pPr>
        <w:spacing w:after="0" w:line="140" w:lineRule="exact"/>
        <w:rPr>
          <w:rFonts w:ascii="Times New Roman" w:eastAsia="Times New Roman" w:hAnsi="Times New Roman" w:cs="Times New Roman"/>
          <w:sz w:val="20"/>
          <w:szCs w:val="20"/>
          <w:lang w:eastAsia="ru-RU"/>
        </w:rPr>
      </w:pPr>
    </w:p>
    <w:p w14:paraId="2AB5311D" w14:textId="77777777" w:rsidR="00DE0F46" w:rsidRPr="00DE0F46" w:rsidRDefault="00DE0F46" w:rsidP="00DE0F46">
      <w:pPr>
        <w:spacing w:after="0" w:line="347" w:lineRule="auto"/>
        <w:ind w:right="340"/>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Функции сопровождения различных аспектов образовательной деятельности осуществляют методисты - 2, педагог</w:t>
      </w:r>
      <w:r w:rsidR="00E00DC7">
        <w:rPr>
          <w:rFonts w:ascii="Times New Roman" w:eastAsia="Times New Roman" w:hAnsi="Times New Roman" w:cs="Times New Roman"/>
          <w:sz w:val="20"/>
          <w:szCs w:val="20"/>
          <w:lang w:eastAsia="ru-RU"/>
        </w:rPr>
        <w:t>и дополнительного образования -</w:t>
      </w:r>
      <w:r w:rsidRPr="00DE0F46">
        <w:rPr>
          <w:rFonts w:ascii="Times New Roman" w:eastAsia="Times New Roman" w:hAnsi="Times New Roman" w:cs="Times New Roman"/>
          <w:sz w:val="20"/>
          <w:szCs w:val="20"/>
          <w:lang w:eastAsia="ru-RU"/>
        </w:rPr>
        <w:t>34 из них 5 совместителей, 2 человека реализуют административные, управленческие функции (заместитель директора по учебно-воспитательной работе, заместитель директора по административно-хозяйственной работе).</w:t>
      </w:r>
    </w:p>
    <w:p w14:paraId="0429DD83" w14:textId="77777777" w:rsidR="00DE0F46" w:rsidRPr="00DE0F46" w:rsidRDefault="00DE0F46" w:rsidP="00DE0F46">
      <w:pPr>
        <w:spacing w:after="0" w:line="19" w:lineRule="exact"/>
        <w:rPr>
          <w:rFonts w:ascii="Times New Roman" w:eastAsia="Times New Roman" w:hAnsi="Times New Roman" w:cs="Times New Roman"/>
          <w:sz w:val="20"/>
          <w:szCs w:val="20"/>
          <w:lang w:eastAsia="ru-RU"/>
        </w:rPr>
      </w:pPr>
    </w:p>
    <w:p w14:paraId="55239200" w14:textId="77777777" w:rsidR="00DE0F46" w:rsidRPr="00DE0F46" w:rsidRDefault="00DE0F46" w:rsidP="00DE0F46">
      <w:pPr>
        <w:spacing w:after="0" w:line="357" w:lineRule="auto"/>
        <w:ind w:right="34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Требования к педагогическому коллективу предъявляются высокие: наличие образования, уровень образования, компетентность, квалификация, социальная активность, работа в команде. Педагогический коллектив МБУ ДО «ЦДОД Карабудахкентского района» района работоспособен, имеет большой практический опыт, высокую квалификацию.</w:t>
      </w:r>
    </w:p>
    <w:p w14:paraId="50A4F8AB" w14:textId="77777777" w:rsidR="00DE0F46" w:rsidRPr="00DE0F46" w:rsidRDefault="00DE0F46" w:rsidP="00DE0F46">
      <w:pPr>
        <w:spacing w:after="0" w:line="1" w:lineRule="exact"/>
        <w:rPr>
          <w:rFonts w:ascii="Times New Roman" w:eastAsia="Times New Roman" w:hAnsi="Times New Roman" w:cs="Times New Roman"/>
          <w:sz w:val="20"/>
          <w:szCs w:val="20"/>
          <w:lang w:eastAsia="ru-RU"/>
        </w:rPr>
      </w:pPr>
    </w:p>
    <w:p w14:paraId="63E49CD3" w14:textId="77777777" w:rsidR="00DE0F46" w:rsidRPr="00DE0F46" w:rsidRDefault="00DE0F46" w:rsidP="00DE0F46">
      <w:pPr>
        <w:spacing w:after="0" w:line="240" w:lineRule="auto"/>
        <w:jc w:val="center"/>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Образование педагогических кадров</w:t>
      </w:r>
    </w:p>
    <w:p w14:paraId="54612949" w14:textId="77777777" w:rsidR="00DE0F46" w:rsidRPr="00DE0F46" w:rsidRDefault="00DE0F46" w:rsidP="00DE0F46">
      <w:pPr>
        <w:spacing w:after="0" w:line="114" w:lineRule="exact"/>
        <w:rPr>
          <w:rFonts w:ascii="Times New Roman" w:eastAsia="Times New Roman" w:hAnsi="Times New Roman" w:cs="Times New Roman"/>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5420"/>
        <w:gridCol w:w="1940"/>
        <w:gridCol w:w="1940"/>
      </w:tblGrid>
      <w:tr w:rsidR="00DE0F46" w:rsidRPr="00DE0F46" w14:paraId="2F836F0A" w14:textId="77777777" w:rsidTr="005910A5">
        <w:trPr>
          <w:trHeight w:val="282"/>
        </w:trPr>
        <w:tc>
          <w:tcPr>
            <w:tcW w:w="5420" w:type="dxa"/>
            <w:tcBorders>
              <w:top w:val="single" w:sz="8" w:space="0" w:color="auto"/>
              <w:left w:val="single" w:sz="8" w:space="0" w:color="auto"/>
              <w:right w:val="single" w:sz="8" w:space="0" w:color="auto"/>
            </w:tcBorders>
            <w:vAlign w:val="bottom"/>
          </w:tcPr>
          <w:p w14:paraId="2E79BF2B"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Образование</w:t>
            </w:r>
          </w:p>
        </w:tc>
        <w:tc>
          <w:tcPr>
            <w:tcW w:w="3880" w:type="dxa"/>
            <w:gridSpan w:val="2"/>
            <w:tcBorders>
              <w:top w:val="single" w:sz="8" w:space="0" w:color="auto"/>
              <w:right w:val="single" w:sz="8" w:space="0" w:color="auto"/>
            </w:tcBorders>
            <w:vAlign w:val="bottom"/>
          </w:tcPr>
          <w:p w14:paraId="0FA7B2CF"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Количество</w:t>
            </w:r>
          </w:p>
        </w:tc>
      </w:tr>
      <w:tr w:rsidR="00DE0F46" w:rsidRPr="00DE0F46" w14:paraId="711648D1" w14:textId="77777777" w:rsidTr="005910A5">
        <w:trPr>
          <w:trHeight w:val="142"/>
        </w:trPr>
        <w:tc>
          <w:tcPr>
            <w:tcW w:w="5420" w:type="dxa"/>
            <w:tcBorders>
              <w:left w:val="single" w:sz="8" w:space="0" w:color="auto"/>
              <w:bottom w:val="single" w:sz="8" w:space="0" w:color="auto"/>
              <w:right w:val="single" w:sz="8" w:space="0" w:color="auto"/>
            </w:tcBorders>
            <w:vAlign w:val="bottom"/>
          </w:tcPr>
          <w:p w14:paraId="6047A32E"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p>
        </w:tc>
        <w:tc>
          <w:tcPr>
            <w:tcW w:w="1940" w:type="dxa"/>
            <w:tcBorders>
              <w:bottom w:val="single" w:sz="8" w:space="0" w:color="auto"/>
            </w:tcBorders>
            <w:vAlign w:val="bottom"/>
          </w:tcPr>
          <w:p w14:paraId="374BFFAB"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p>
        </w:tc>
        <w:tc>
          <w:tcPr>
            <w:tcW w:w="1940" w:type="dxa"/>
            <w:tcBorders>
              <w:bottom w:val="single" w:sz="8" w:space="0" w:color="auto"/>
              <w:right w:val="single" w:sz="8" w:space="0" w:color="auto"/>
            </w:tcBorders>
            <w:vAlign w:val="bottom"/>
          </w:tcPr>
          <w:p w14:paraId="799C026F"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p>
        </w:tc>
      </w:tr>
      <w:tr w:rsidR="00E77AE0" w:rsidRPr="00DE0F46" w14:paraId="37C7FCDB" w14:textId="77777777" w:rsidTr="00036E1E">
        <w:trPr>
          <w:trHeight w:val="262"/>
        </w:trPr>
        <w:tc>
          <w:tcPr>
            <w:tcW w:w="5420" w:type="dxa"/>
            <w:tcBorders>
              <w:left w:val="single" w:sz="8" w:space="0" w:color="auto"/>
              <w:right w:val="single" w:sz="8" w:space="0" w:color="auto"/>
            </w:tcBorders>
            <w:vAlign w:val="bottom"/>
          </w:tcPr>
          <w:p w14:paraId="7EF47AB9" w14:textId="77777777" w:rsidR="00E77AE0" w:rsidRPr="00DE0F46" w:rsidRDefault="00E77AE0" w:rsidP="009D17E7">
            <w:pPr>
              <w:spacing w:after="0" w:line="263"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Среднее профессиональное </w:t>
            </w:r>
          </w:p>
        </w:tc>
        <w:tc>
          <w:tcPr>
            <w:tcW w:w="3880" w:type="dxa"/>
            <w:gridSpan w:val="2"/>
            <w:vMerge w:val="restart"/>
            <w:tcBorders>
              <w:right w:val="single" w:sz="8" w:space="0" w:color="auto"/>
            </w:tcBorders>
            <w:vAlign w:val="bottom"/>
          </w:tcPr>
          <w:p w14:paraId="041514B4" w14:textId="77777777" w:rsidR="00E77AE0" w:rsidRPr="00DE0F46" w:rsidRDefault="00E77AE0" w:rsidP="00DE0F46">
            <w:pPr>
              <w:spacing w:after="0" w:line="263"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E77AE0" w:rsidRPr="00DE0F46" w14:paraId="1FEE8062" w14:textId="77777777" w:rsidTr="00036E1E">
        <w:trPr>
          <w:trHeight w:val="142"/>
        </w:trPr>
        <w:tc>
          <w:tcPr>
            <w:tcW w:w="5420" w:type="dxa"/>
            <w:tcBorders>
              <w:left w:val="single" w:sz="8" w:space="0" w:color="auto"/>
              <w:bottom w:val="single" w:sz="8" w:space="0" w:color="auto"/>
              <w:right w:val="single" w:sz="8" w:space="0" w:color="auto"/>
            </w:tcBorders>
            <w:vAlign w:val="bottom"/>
          </w:tcPr>
          <w:p w14:paraId="0E3C31A2"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c>
          <w:tcPr>
            <w:tcW w:w="3880" w:type="dxa"/>
            <w:gridSpan w:val="2"/>
            <w:vMerge/>
            <w:tcBorders>
              <w:bottom w:val="single" w:sz="8" w:space="0" w:color="auto"/>
              <w:right w:val="single" w:sz="8" w:space="0" w:color="auto"/>
            </w:tcBorders>
            <w:vAlign w:val="bottom"/>
          </w:tcPr>
          <w:p w14:paraId="3648BFAF"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r>
      <w:tr w:rsidR="00E77AE0" w:rsidRPr="00DE0F46" w14:paraId="0A5C06A4" w14:textId="77777777" w:rsidTr="00036E1E">
        <w:trPr>
          <w:trHeight w:val="262"/>
        </w:trPr>
        <w:tc>
          <w:tcPr>
            <w:tcW w:w="5420" w:type="dxa"/>
            <w:tcBorders>
              <w:left w:val="single" w:sz="8" w:space="0" w:color="auto"/>
              <w:right w:val="single" w:sz="8" w:space="0" w:color="auto"/>
            </w:tcBorders>
            <w:vAlign w:val="bottom"/>
          </w:tcPr>
          <w:p w14:paraId="1BBFE0FB" w14:textId="77777777" w:rsidR="00E77AE0" w:rsidRPr="00DE0F46" w:rsidRDefault="00E77AE0" w:rsidP="00DE0F46">
            <w:pPr>
              <w:spacing w:after="0" w:line="263"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Из </w:t>
            </w:r>
            <w:proofErr w:type="spellStart"/>
            <w:proofErr w:type="gramStart"/>
            <w:r>
              <w:rPr>
                <w:rFonts w:ascii="Times New Roman" w:eastAsia="Times New Roman" w:hAnsi="Times New Roman" w:cs="Times New Roman"/>
                <w:sz w:val="20"/>
                <w:szCs w:val="20"/>
                <w:lang w:eastAsia="ru-RU"/>
              </w:rPr>
              <w:t>них:педагогическое</w:t>
            </w:r>
            <w:proofErr w:type="spellEnd"/>
            <w:proofErr w:type="gramEnd"/>
          </w:p>
        </w:tc>
        <w:tc>
          <w:tcPr>
            <w:tcW w:w="3880" w:type="dxa"/>
            <w:gridSpan w:val="2"/>
            <w:vMerge w:val="restart"/>
            <w:tcBorders>
              <w:right w:val="single" w:sz="8" w:space="0" w:color="auto"/>
            </w:tcBorders>
            <w:vAlign w:val="bottom"/>
          </w:tcPr>
          <w:p w14:paraId="2B26CB8F" w14:textId="77777777" w:rsidR="00E77AE0" w:rsidRPr="00DE0F46" w:rsidRDefault="00E77AE0" w:rsidP="00DE0F46">
            <w:pPr>
              <w:spacing w:after="0" w:line="263"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E77AE0" w:rsidRPr="00DE0F46" w14:paraId="792C8D23" w14:textId="77777777" w:rsidTr="00036E1E">
        <w:trPr>
          <w:trHeight w:val="142"/>
        </w:trPr>
        <w:tc>
          <w:tcPr>
            <w:tcW w:w="5420" w:type="dxa"/>
            <w:tcBorders>
              <w:left w:val="single" w:sz="8" w:space="0" w:color="auto"/>
              <w:bottom w:val="single" w:sz="8" w:space="0" w:color="auto"/>
              <w:right w:val="single" w:sz="8" w:space="0" w:color="auto"/>
            </w:tcBorders>
            <w:vAlign w:val="bottom"/>
          </w:tcPr>
          <w:p w14:paraId="07778551"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c>
          <w:tcPr>
            <w:tcW w:w="3880" w:type="dxa"/>
            <w:gridSpan w:val="2"/>
            <w:vMerge/>
            <w:tcBorders>
              <w:bottom w:val="single" w:sz="8" w:space="0" w:color="auto"/>
              <w:right w:val="single" w:sz="8" w:space="0" w:color="auto"/>
            </w:tcBorders>
            <w:vAlign w:val="bottom"/>
          </w:tcPr>
          <w:p w14:paraId="0F422FB3"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r>
      <w:tr w:rsidR="00E77AE0" w:rsidRPr="00DE0F46" w14:paraId="7D1F3188" w14:textId="77777777" w:rsidTr="00036E1E">
        <w:trPr>
          <w:trHeight w:val="262"/>
        </w:trPr>
        <w:tc>
          <w:tcPr>
            <w:tcW w:w="5420" w:type="dxa"/>
            <w:tcBorders>
              <w:left w:val="single" w:sz="8" w:space="0" w:color="auto"/>
              <w:right w:val="single" w:sz="8" w:space="0" w:color="auto"/>
            </w:tcBorders>
            <w:vAlign w:val="bottom"/>
          </w:tcPr>
          <w:p w14:paraId="3D2F70E0" w14:textId="77777777" w:rsidR="00E77AE0" w:rsidRPr="00DE0F46" w:rsidRDefault="00E77AE0" w:rsidP="00DE0F46">
            <w:pPr>
              <w:spacing w:after="0" w:line="262"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Высшее </w:t>
            </w:r>
          </w:p>
        </w:tc>
        <w:tc>
          <w:tcPr>
            <w:tcW w:w="3880" w:type="dxa"/>
            <w:gridSpan w:val="2"/>
            <w:vMerge w:val="restart"/>
            <w:tcBorders>
              <w:right w:val="single" w:sz="8" w:space="0" w:color="auto"/>
            </w:tcBorders>
            <w:vAlign w:val="bottom"/>
          </w:tcPr>
          <w:p w14:paraId="600A1046" w14:textId="77777777" w:rsidR="00E77AE0" w:rsidRPr="00DE0F46" w:rsidRDefault="00E77AE0" w:rsidP="00DE0F46">
            <w:pPr>
              <w:spacing w:after="0" w:line="262"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r>
      <w:tr w:rsidR="00E77AE0" w:rsidRPr="00DE0F46" w14:paraId="7C2FB398" w14:textId="77777777" w:rsidTr="00EB762D">
        <w:trPr>
          <w:trHeight w:val="80"/>
        </w:trPr>
        <w:tc>
          <w:tcPr>
            <w:tcW w:w="5420" w:type="dxa"/>
            <w:tcBorders>
              <w:left w:val="single" w:sz="8" w:space="0" w:color="auto"/>
              <w:bottom w:val="single" w:sz="8" w:space="0" w:color="auto"/>
              <w:right w:val="single" w:sz="8" w:space="0" w:color="auto"/>
            </w:tcBorders>
            <w:vAlign w:val="bottom"/>
          </w:tcPr>
          <w:p w14:paraId="30BC2206"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c>
          <w:tcPr>
            <w:tcW w:w="3880" w:type="dxa"/>
            <w:gridSpan w:val="2"/>
            <w:vMerge/>
            <w:tcBorders>
              <w:bottom w:val="single" w:sz="8" w:space="0" w:color="auto"/>
              <w:right w:val="single" w:sz="8" w:space="0" w:color="auto"/>
            </w:tcBorders>
            <w:vAlign w:val="bottom"/>
          </w:tcPr>
          <w:p w14:paraId="3C71FE25"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r>
      <w:tr w:rsidR="00E77AE0" w:rsidRPr="00DE0F46" w14:paraId="7B5D7A61" w14:textId="77777777" w:rsidTr="00036E1E">
        <w:trPr>
          <w:trHeight w:val="262"/>
        </w:trPr>
        <w:tc>
          <w:tcPr>
            <w:tcW w:w="5420" w:type="dxa"/>
            <w:tcBorders>
              <w:left w:val="single" w:sz="8" w:space="0" w:color="auto"/>
              <w:right w:val="single" w:sz="8" w:space="0" w:color="auto"/>
            </w:tcBorders>
            <w:vAlign w:val="bottom"/>
          </w:tcPr>
          <w:p w14:paraId="4D09CC79" w14:textId="77777777" w:rsidR="00E77AE0" w:rsidRPr="00DE0F46" w:rsidRDefault="00E77AE0" w:rsidP="00DE0F46">
            <w:pPr>
              <w:spacing w:after="0" w:line="262"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Из них педагогическо</w:t>
            </w:r>
            <w:r w:rsidRPr="00DE0F46">
              <w:rPr>
                <w:rFonts w:ascii="Times New Roman" w:eastAsia="Times New Roman" w:hAnsi="Times New Roman" w:cs="Times New Roman"/>
                <w:sz w:val="20"/>
                <w:szCs w:val="20"/>
                <w:lang w:eastAsia="ru-RU"/>
              </w:rPr>
              <w:t>е</w:t>
            </w:r>
          </w:p>
        </w:tc>
        <w:tc>
          <w:tcPr>
            <w:tcW w:w="3880" w:type="dxa"/>
            <w:gridSpan w:val="2"/>
            <w:vMerge w:val="restart"/>
            <w:tcBorders>
              <w:right w:val="single" w:sz="8" w:space="0" w:color="auto"/>
            </w:tcBorders>
            <w:vAlign w:val="bottom"/>
          </w:tcPr>
          <w:p w14:paraId="0BF61A59" w14:textId="77777777" w:rsidR="00E77AE0" w:rsidRPr="00DE0F46" w:rsidRDefault="00E77AE0" w:rsidP="00DE0F46">
            <w:pPr>
              <w:spacing w:after="0" w:line="262"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E77AE0" w:rsidRPr="00DE0F46" w14:paraId="48B04AA9" w14:textId="77777777" w:rsidTr="00036E1E">
        <w:trPr>
          <w:trHeight w:val="142"/>
        </w:trPr>
        <w:tc>
          <w:tcPr>
            <w:tcW w:w="5420" w:type="dxa"/>
            <w:tcBorders>
              <w:left w:val="single" w:sz="8" w:space="0" w:color="auto"/>
              <w:bottom w:val="single" w:sz="8" w:space="0" w:color="auto"/>
              <w:right w:val="single" w:sz="8" w:space="0" w:color="auto"/>
            </w:tcBorders>
            <w:vAlign w:val="bottom"/>
          </w:tcPr>
          <w:p w14:paraId="4C2CE854"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c>
          <w:tcPr>
            <w:tcW w:w="3880" w:type="dxa"/>
            <w:gridSpan w:val="2"/>
            <w:vMerge/>
            <w:tcBorders>
              <w:bottom w:val="single" w:sz="8" w:space="0" w:color="auto"/>
              <w:right w:val="single" w:sz="8" w:space="0" w:color="auto"/>
            </w:tcBorders>
            <w:vAlign w:val="bottom"/>
          </w:tcPr>
          <w:p w14:paraId="71D9B98D"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r>
      <w:tr w:rsidR="00E77AE0" w:rsidRPr="00DE0F46" w14:paraId="33BAB7AD" w14:textId="77777777" w:rsidTr="00036E1E">
        <w:trPr>
          <w:trHeight w:val="262"/>
        </w:trPr>
        <w:tc>
          <w:tcPr>
            <w:tcW w:w="5420" w:type="dxa"/>
            <w:tcBorders>
              <w:left w:val="single" w:sz="8" w:space="0" w:color="auto"/>
              <w:right w:val="single" w:sz="8" w:space="0" w:color="auto"/>
            </w:tcBorders>
            <w:vAlign w:val="bottom"/>
          </w:tcPr>
          <w:p w14:paraId="2E2D19BA" w14:textId="77777777" w:rsidR="00E77AE0" w:rsidRPr="00DE0F46" w:rsidRDefault="00E77AE0" w:rsidP="00DE0F46">
            <w:pPr>
              <w:spacing w:after="0" w:line="262" w:lineRule="exact"/>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ИТОГО</w:t>
            </w:r>
          </w:p>
        </w:tc>
        <w:tc>
          <w:tcPr>
            <w:tcW w:w="3880" w:type="dxa"/>
            <w:gridSpan w:val="2"/>
            <w:vMerge w:val="restart"/>
            <w:tcBorders>
              <w:right w:val="single" w:sz="8" w:space="0" w:color="auto"/>
            </w:tcBorders>
            <w:vAlign w:val="bottom"/>
          </w:tcPr>
          <w:p w14:paraId="1340B05E" w14:textId="77777777" w:rsidR="00E77AE0" w:rsidRPr="00DE0F46" w:rsidRDefault="00E77AE0" w:rsidP="00DE0F46">
            <w:pPr>
              <w:spacing w:after="0" w:line="262"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r>
      <w:tr w:rsidR="00E77AE0" w:rsidRPr="00DE0F46" w14:paraId="62F7B674" w14:textId="77777777" w:rsidTr="00036E1E">
        <w:trPr>
          <w:trHeight w:val="142"/>
        </w:trPr>
        <w:tc>
          <w:tcPr>
            <w:tcW w:w="5420" w:type="dxa"/>
            <w:tcBorders>
              <w:left w:val="single" w:sz="8" w:space="0" w:color="auto"/>
              <w:bottom w:val="single" w:sz="8" w:space="0" w:color="auto"/>
              <w:right w:val="single" w:sz="8" w:space="0" w:color="auto"/>
            </w:tcBorders>
            <w:vAlign w:val="bottom"/>
          </w:tcPr>
          <w:p w14:paraId="1D254429"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c>
          <w:tcPr>
            <w:tcW w:w="3880" w:type="dxa"/>
            <w:gridSpan w:val="2"/>
            <w:vMerge/>
            <w:tcBorders>
              <w:bottom w:val="single" w:sz="8" w:space="0" w:color="auto"/>
              <w:right w:val="single" w:sz="8" w:space="0" w:color="auto"/>
            </w:tcBorders>
            <w:vAlign w:val="bottom"/>
          </w:tcPr>
          <w:p w14:paraId="39B4AA58" w14:textId="77777777" w:rsidR="00E77AE0" w:rsidRPr="00DE0F46" w:rsidRDefault="00E77AE0" w:rsidP="00DE0F46">
            <w:pPr>
              <w:spacing w:after="0" w:line="240" w:lineRule="auto"/>
              <w:rPr>
                <w:rFonts w:ascii="Times New Roman" w:eastAsia="Times New Roman" w:hAnsi="Times New Roman" w:cs="Times New Roman"/>
                <w:sz w:val="20"/>
                <w:szCs w:val="20"/>
                <w:lang w:eastAsia="ru-RU"/>
              </w:rPr>
            </w:pPr>
          </w:p>
        </w:tc>
      </w:tr>
    </w:tbl>
    <w:p w14:paraId="541F5ABA" w14:textId="77777777" w:rsidR="00DE0F46" w:rsidRPr="00DE0F46" w:rsidRDefault="00DE0F46" w:rsidP="00DE0F46">
      <w:pPr>
        <w:spacing w:after="0" w:line="200" w:lineRule="exact"/>
        <w:rPr>
          <w:rFonts w:ascii="Times New Roman" w:eastAsia="Times New Roman" w:hAnsi="Times New Roman" w:cs="Times New Roman"/>
          <w:sz w:val="20"/>
          <w:szCs w:val="20"/>
          <w:lang w:eastAsia="ru-RU"/>
        </w:rPr>
      </w:pPr>
    </w:p>
    <w:p w14:paraId="51E88290" w14:textId="77777777" w:rsidR="00DE0F46" w:rsidRPr="00DE0F46" w:rsidRDefault="00DE0F46" w:rsidP="00DE0F46">
      <w:pPr>
        <w:spacing w:after="0" w:line="140" w:lineRule="exact"/>
        <w:rPr>
          <w:rFonts w:ascii="Times New Roman" w:eastAsia="Times New Roman" w:hAnsi="Times New Roman" w:cs="Times New Roman"/>
          <w:sz w:val="20"/>
          <w:szCs w:val="20"/>
          <w:lang w:eastAsia="ru-RU"/>
        </w:rPr>
      </w:pPr>
    </w:p>
    <w:p w14:paraId="5FE5A4DA"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 xml:space="preserve">Материально-техническая база </w:t>
      </w:r>
      <w:r w:rsidRPr="00DE0F46">
        <w:rPr>
          <w:rFonts w:ascii="Times New Roman" w:eastAsia="Times New Roman" w:hAnsi="Times New Roman" w:cs="Times New Roman"/>
          <w:sz w:val="20"/>
          <w:szCs w:val="20"/>
          <w:lang w:eastAsia="ru-RU"/>
        </w:rPr>
        <w:t>представлена</w:t>
      </w:r>
      <w:r w:rsidRPr="00DE0F46">
        <w:rPr>
          <w:rFonts w:ascii="Times New Roman" w:eastAsia="Times New Roman" w:hAnsi="Times New Roman" w:cs="Times New Roman"/>
          <w:b/>
          <w:bCs/>
          <w:sz w:val="20"/>
          <w:szCs w:val="20"/>
          <w:lang w:eastAsia="ru-RU"/>
        </w:rPr>
        <w:t xml:space="preserve"> </w:t>
      </w:r>
      <w:r w:rsidRPr="00DE0F46">
        <w:rPr>
          <w:rFonts w:ascii="Times New Roman" w:eastAsia="Times New Roman" w:hAnsi="Times New Roman" w:cs="Times New Roman"/>
          <w:sz w:val="20"/>
          <w:szCs w:val="20"/>
          <w:lang w:eastAsia="ru-RU"/>
        </w:rPr>
        <w:t>1</w:t>
      </w:r>
      <w:r w:rsidRPr="00DE0F46">
        <w:rPr>
          <w:rFonts w:ascii="Times New Roman" w:eastAsia="Times New Roman" w:hAnsi="Times New Roman" w:cs="Times New Roman"/>
          <w:b/>
          <w:bCs/>
          <w:sz w:val="20"/>
          <w:szCs w:val="20"/>
          <w:lang w:eastAsia="ru-RU"/>
        </w:rPr>
        <w:t xml:space="preserve"> </w:t>
      </w:r>
      <w:r w:rsidRPr="00DE0F46">
        <w:rPr>
          <w:rFonts w:ascii="Times New Roman" w:eastAsia="Times New Roman" w:hAnsi="Times New Roman" w:cs="Times New Roman"/>
          <w:sz w:val="20"/>
          <w:szCs w:val="20"/>
          <w:lang w:eastAsia="ru-RU"/>
        </w:rPr>
        <w:t>зданием по следующему адресу:</w:t>
      </w:r>
    </w:p>
    <w:p w14:paraId="07F23789" w14:textId="77777777" w:rsidR="00DE0F46" w:rsidRPr="00DE0F46" w:rsidRDefault="00DE0F46" w:rsidP="00DE0F46">
      <w:pPr>
        <w:spacing w:after="0" w:line="52" w:lineRule="exact"/>
        <w:rPr>
          <w:rFonts w:ascii="Times New Roman" w:eastAsia="Times New Roman" w:hAnsi="Times New Roman" w:cs="Times New Roman"/>
          <w:sz w:val="20"/>
          <w:szCs w:val="20"/>
          <w:lang w:eastAsia="ru-RU"/>
        </w:rPr>
      </w:pPr>
    </w:p>
    <w:p w14:paraId="72492B4E" w14:textId="77777777" w:rsidR="00DE0F46" w:rsidRPr="00DE0F46" w:rsidRDefault="00DE0F46" w:rsidP="00DE0F46">
      <w:pPr>
        <w:spacing w:after="0" w:line="267" w:lineRule="auto"/>
        <w:ind w:right="300"/>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Место нахождения: 368530, РД, с. Карабудахкент, ул. </w:t>
      </w:r>
      <w:proofErr w:type="spellStart"/>
      <w:r w:rsidRPr="00DE0F46">
        <w:rPr>
          <w:rFonts w:ascii="Times New Roman" w:eastAsia="Times New Roman" w:hAnsi="Times New Roman" w:cs="Times New Roman"/>
          <w:sz w:val="20"/>
          <w:szCs w:val="20"/>
          <w:lang w:eastAsia="ru-RU"/>
        </w:rPr>
        <w:t>Ирчи</w:t>
      </w:r>
      <w:proofErr w:type="spellEnd"/>
      <w:r w:rsidRPr="00DE0F46">
        <w:rPr>
          <w:rFonts w:ascii="Times New Roman" w:eastAsia="Times New Roman" w:hAnsi="Times New Roman" w:cs="Times New Roman"/>
          <w:sz w:val="20"/>
          <w:szCs w:val="20"/>
          <w:lang w:eastAsia="ru-RU"/>
        </w:rPr>
        <w:t xml:space="preserve"> Казака №8</w:t>
      </w:r>
    </w:p>
    <w:p w14:paraId="7C0F3370" w14:textId="77777777" w:rsidR="00DE0F46" w:rsidRPr="00DE0F46" w:rsidRDefault="00DE0F46" w:rsidP="00DE0F46">
      <w:pPr>
        <w:spacing w:after="0" w:line="267" w:lineRule="auto"/>
        <w:ind w:right="300"/>
        <w:rPr>
          <w:rFonts w:ascii="Times New Roman" w:eastAsia="Times New Roman" w:hAnsi="Times New Roman" w:cs="Times New Roman"/>
          <w:sz w:val="20"/>
          <w:szCs w:val="20"/>
          <w:lang w:eastAsia="ru-RU"/>
        </w:rPr>
      </w:pPr>
    </w:p>
    <w:p w14:paraId="6E35434D" w14:textId="77777777" w:rsidR="00DE0F46" w:rsidRPr="0043433A"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lastRenderedPageBreak/>
        <w:t xml:space="preserve">Телефон: </w:t>
      </w:r>
      <w:r w:rsidR="0096397C">
        <w:rPr>
          <w:rFonts w:ascii="Times New Roman" w:eastAsia="Times New Roman" w:hAnsi="Times New Roman" w:cs="Times New Roman"/>
          <w:sz w:val="20"/>
          <w:szCs w:val="20"/>
          <w:lang w:eastAsia="ru-RU"/>
        </w:rPr>
        <w:t>8(961</w:t>
      </w:r>
      <w:r w:rsidR="0096397C" w:rsidRPr="0043433A">
        <w:rPr>
          <w:rFonts w:ascii="Times New Roman" w:eastAsia="Times New Roman" w:hAnsi="Times New Roman" w:cs="Times New Roman"/>
          <w:sz w:val="20"/>
          <w:szCs w:val="20"/>
          <w:lang w:eastAsia="ru-RU"/>
        </w:rPr>
        <w:t>)834 14 04</w:t>
      </w:r>
    </w:p>
    <w:p w14:paraId="0C63C54E" w14:textId="77777777" w:rsidR="00DE0F46" w:rsidRPr="00DE0F46" w:rsidRDefault="00DE0F46" w:rsidP="00DE0F46">
      <w:pPr>
        <w:spacing w:after="0" w:line="44" w:lineRule="exact"/>
        <w:rPr>
          <w:rFonts w:ascii="Times New Roman" w:eastAsia="Times New Roman" w:hAnsi="Times New Roman" w:cs="Times New Roman"/>
          <w:sz w:val="20"/>
          <w:szCs w:val="20"/>
          <w:lang w:eastAsia="ru-RU"/>
        </w:rPr>
      </w:pPr>
    </w:p>
    <w:p w14:paraId="6A94FD34" w14:textId="77777777" w:rsidR="00DE0F46" w:rsidRPr="0043433A"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e-</w:t>
      </w:r>
      <w:proofErr w:type="spellStart"/>
      <w:r w:rsidRPr="00DE0F46">
        <w:rPr>
          <w:rFonts w:ascii="Times New Roman" w:eastAsia="Times New Roman" w:hAnsi="Times New Roman" w:cs="Times New Roman"/>
          <w:sz w:val="20"/>
          <w:szCs w:val="20"/>
          <w:lang w:eastAsia="ru-RU"/>
        </w:rPr>
        <w:t>mail</w:t>
      </w:r>
      <w:proofErr w:type="spellEnd"/>
      <w:r w:rsidRPr="00DE0F46">
        <w:rPr>
          <w:rFonts w:ascii="Times New Roman" w:eastAsia="Times New Roman" w:hAnsi="Times New Roman" w:cs="Times New Roman"/>
          <w:sz w:val="20"/>
          <w:szCs w:val="20"/>
          <w:lang w:eastAsia="ru-RU"/>
        </w:rPr>
        <w:t xml:space="preserve">: </w:t>
      </w:r>
      <w:proofErr w:type="spellStart"/>
      <w:r w:rsidR="0096397C">
        <w:rPr>
          <w:rFonts w:ascii="Times New Roman" w:eastAsia="Times New Roman" w:hAnsi="Times New Roman" w:cs="Times New Roman"/>
          <w:color w:val="0000FF"/>
          <w:sz w:val="20"/>
          <w:szCs w:val="20"/>
          <w:u w:val="single"/>
          <w:lang w:val="en-US" w:eastAsia="ru-RU"/>
        </w:rPr>
        <w:t>cdodkarab</w:t>
      </w:r>
      <w:proofErr w:type="spellEnd"/>
      <w:r w:rsidR="0096397C" w:rsidRPr="0096397C">
        <w:rPr>
          <w:rFonts w:ascii="Times New Roman" w:eastAsia="Times New Roman" w:hAnsi="Times New Roman" w:cs="Times New Roman"/>
          <w:color w:val="0000FF"/>
          <w:sz w:val="20"/>
          <w:szCs w:val="20"/>
          <w:u w:val="single"/>
          <w:lang w:eastAsia="ru-RU"/>
        </w:rPr>
        <w:t>@</w:t>
      </w:r>
      <w:r w:rsidR="0096397C">
        <w:rPr>
          <w:rFonts w:ascii="Times New Roman" w:eastAsia="Times New Roman" w:hAnsi="Times New Roman" w:cs="Times New Roman"/>
          <w:color w:val="0000FF"/>
          <w:sz w:val="20"/>
          <w:szCs w:val="20"/>
          <w:u w:val="single"/>
          <w:lang w:val="en-US" w:eastAsia="ru-RU"/>
        </w:rPr>
        <w:t>mail</w:t>
      </w:r>
      <w:r w:rsidR="0096397C" w:rsidRPr="0043433A">
        <w:rPr>
          <w:rFonts w:ascii="Times New Roman" w:eastAsia="Times New Roman" w:hAnsi="Times New Roman" w:cs="Times New Roman"/>
          <w:color w:val="0000FF"/>
          <w:sz w:val="20"/>
          <w:szCs w:val="20"/>
          <w:u w:val="single"/>
          <w:lang w:eastAsia="ru-RU"/>
        </w:rPr>
        <w:t>.</w:t>
      </w:r>
      <w:proofErr w:type="spellStart"/>
      <w:r w:rsidR="0096397C">
        <w:rPr>
          <w:rFonts w:ascii="Times New Roman" w:eastAsia="Times New Roman" w:hAnsi="Times New Roman" w:cs="Times New Roman"/>
          <w:color w:val="0000FF"/>
          <w:sz w:val="20"/>
          <w:szCs w:val="20"/>
          <w:u w:val="single"/>
          <w:lang w:val="en-US" w:eastAsia="ru-RU"/>
        </w:rPr>
        <w:t>ru</w:t>
      </w:r>
      <w:proofErr w:type="spellEnd"/>
    </w:p>
    <w:p w14:paraId="70C292BF" w14:textId="77777777" w:rsidR="00DE0F46" w:rsidRPr="00DE0F46" w:rsidRDefault="00DE0F46" w:rsidP="00DE0F46">
      <w:pPr>
        <w:spacing w:after="0" w:line="38" w:lineRule="exact"/>
        <w:rPr>
          <w:rFonts w:ascii="Times New Roman" w:eastAsia="Times New Roman" w:hAnsi="Times New Roman" w:cs="Times New Roman"/>
          <w:sz w:val="20"/>
          <w:szCs w:val="20"/>
          <w:lang w:eastAsia="ru-RU"/>
        </w:rPr>
      </w:pPr>
    </w:p>
    <w:p w14:paraId="7384A7F0" w14:textId="77777777" w:rsidR="00DE0F46" w:rsidRPr="00DE0F46" w:rsidRDefault="00DE0F46" w:rsidP="00DE0F46">
      <w:pPr>
        <w:spacing w:after="0" w:line="20" w:lineRule="exact"/>
        <w:rPr>
          <w:rFonts w:ascii="Times New Roman" w:eastAsia="Times New Roman" w:hAnsi="Times New Roman" w:cs="Times New Roman"/>
          <w:sz w:val="20"/>
          <w:szCs w:val="20"/>
          <w:lang w:eastAsia="ru-RU"/>
        </w:rPr>
      </w:pP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096" behindDoc="1" locked="0" layoutInCell="0" allowOverlap="1" wp14:anchorId="0ABD8D5D" wp14:editId="24E4D645">
                <wp:simplePos x="0" y="0"/>
                <wp:positionH relativeFrom="page">
                  <wp:posOffset>1574165</wp:posOffset>
                </wp:positionH>
                <wp:positionV relativeFrom="page">
                  <wp:posOffset>603885</wp:posOffset>
                </wp:positionV>
                <wp:extent cx="12700" cy="13335"/>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5A0D83A1" id="Shape 353" o:spid="_x0000_s1026" style="position:absolute;margin-left:123.95pt;margin-top:47.55pt;width:1pt;height:1.05pt;z-index:-251600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" o:allowincell="f" fillcolor="black" stroked="f">
                <v:path arrowok="t"/>
                <w10:wrap anchorx="page" anchory="page"/>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120" behindDoc="1" locked="0" layoutInCell="0" allowOverlap="1" wp14:anchorId="79FCD25B" wp14:editId="731EDD39">
                <wp:simplePos x="0" y="0"/>
                <wp:positionH relativeFrom="page">
                  <wp:posOffset>5140960</wp:posOffset>
                </wp:positionH>
                <wp:positionV relativeFrom="page">
                  <wp:posOffset>603885</wp:posOffset>
                </wp:positionV>
                <wp:extent cx="12700" cy="13335"/>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06DAD2A6" id="Shape 354" o:spid="_x0000_s1026" style="position:absolute;margin-left:404.8pt;margin-top:47.55pt;width:1pt;height:1.05pt;z-index:-251599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" o:allowincell="f" fillcolor="black" stroked="f">
                <v:path arrowok="t"/>
                <w10:wrap anchorx="page" anchory="page"/>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144" behindDoc="1" locked="0" layoutInCell="0" allowOverlap="1" wp14:anchorId="0219D0C4" wp14:editId="336AA8D3">
                <wp:simplePos x="0" y="0"/>
                <wp:positionH relativeFrom="page">
                  <wp:posOffset>6233795</wp:posOffset>
                </wp:positionH>
                <wp:positionV relativeFrom="page">
                  <wp:posOffset>603885</wp:posOffset>
                </wp:positionV>
                <wp:extent cx="12700" cy="13335"/>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w14:anchorId="43C6CFBB" id="Shape 355" o:spid="_x0000_s1026" style="position:absolute;margin-left:490.85pt;margin-top:47.55pt;width:1pt;height:1.05pt;z-index:-251598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" o:allowincell="f" fillcolor="black" stroked="f">
                <v:path arrowok="t"/>
                <w10:wrap anchorx="page" anchory="page"/>
              </v:rect>
            </w:pict>
          </mc:Fallback>
        </mc:AlternateContent>
      </w:r>
      <w:r w:rsidRPr="00DE0F4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168" behindDoc="1" locked="0" layoutInCell="0" allowOverlap="1" wp14:anchorId="1DDB7448" wp14:editId="0708BF88">
                <wp:simplePos x="0" y="0"/>
                <wp:positionH relativeFrom="column">
                  <wp:posOffset>3613785</wp:posOffset>
                </wp:positionH>
                <wp:positionV relativeFrom="paragraph">
                  <wp:posOffset>-2914015</wp:posOffset>
                </wp:positionV>
                <wp:extent cx="12700" cy="12700"/>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01EC5E5" id="Shape 356" o:spid="_x0000_s1026" style="position:absolute;margin-left:284.55pt;margin-top:-229.45pt;width:1pt;height:1pt;z-index:-25159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" o:allowincell="f" fillcolor="black" stroked="f">
                <v:path arrowok="t"/>
              </v:rect>
            </w:pict>
          </mc:Fallback>
        </mc:AlternateContent>
      </w:r>
    </w:p>
    <w:p w14:paraId="432B9A73" w14:textId="77777777" w:rsidR="00DE0F46" w:rsidRPr="00DE0F46" w:rsidRDefault="00DE0F46" w:rsidP="00DE0F46">
      <w:pPr>
        <w:spacing w:after="0" w:line="218" w:lineRule="exact"/>
        <w:rPr>
          <w:rFonts w:ascii="Times New Roman" w:eastAsia="Times New Roman" w:hAnsi="Times New Roman" w:cs="Times New Roman"/>
          <w:sz w:val="20"/>
          <w:szCs w:val="20"/>
          <w:lang w:eastAsia="ru-RU"/>
        </w:rPr>
      </w:pPr>
    </w:p>
    <w:p w14:paraId="7AD0F5C8" w14:textId="77777777" w:rsidR="00DE0F46" w:rsidRPr="00DE0F46" w:rsidRDefault="004D6B43" w:rsidP="00DE0F4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3.3</w:t>
      </w:r>
      <w:r w:rsidR="00DE0F46" w:rsidRPr="00DE0F46">
        <w:rPr>
          <w:rFonts w:ascii="Times New Roman" w:eastAsia="Times New Roman" w:hAnsi="Times New Roman" w:cs="Times New Roman"/>
          <w:b/>
          <w:bCs/>
          <w:sz w:val="20"/>
          <w:szCs w:val="20"/>
          <w:lang w:eastAsia="ru-RU"/>
        </w:rPr>
        <w:t xml:space="preserve"> Механизм управления реализации Образовательной программы</w:t>
      </w:r>
    </w:p>
    <w:p w14:paraId="3D71E8DA" w14:textId="77777777" w:rsidR="00DE0F46" w:rsidRPr="00DE0F46" w:rsidRDefault="00DE0F46" w:rsidP="00DE0F46">
      <w:pPr>
        <w:spacing w:after="0" w:line="148" w:lineRule="exact"/>
        <w:rPr>
          <w:rFonts w:ascii="Times New Roman" w:eastAsia="Times New Roman" w:hAnsi="Times New Roman" w:cs="Times New Roman"/>
          <w:sz w:val="20"/>
          <w:szCs w:val="20"/>
          <w:lang w:eastAsia="ru-RU"/>
        </w:rPr>
      </w:pPr>
    </w:p>
    <w:p w14:paraId="55FEBBF3" w14:textId="77777777" w:rsidR="00DE0F46" w:rsidRPr="00DE0F46" w:rsidRDefault="00DE0F46" w:rsidP="00DE0F46">
      <w:pPr>
        <w:spacing w:after="0" w:line="353"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Управление Образовательной программой осуществляется в соответствии с законодательством Российской Федерации и Уставом МБУ ДО «ЦДОД Карабудахкентского района» и строится на принципах единоначалия и самоуправления.</w:t>
      </w:r>
    </w:p>
    <w:p w14:paraId="287D416E"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6843DEDE" w14:textId="77777777" w:rsidR="00A164B3" w:rsidRDefault="00DE0F46" w:rsidP="00DE0F46">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Формами самоуправления являются: Общее собрание работников, Педагогический совет. Управление Образовательной программой определяется совокупностью внешних и внутренних факторов жизнедеятельности МБУ ДО «</w:t>
      </w:r>
      <w:r w:rsidR="000B6863">
        <w:rPr>
          <w:rFonts w:ascii="Times New Roman" w:eastAsia="Times New Roman" w:hAnsi="Times New Roman" w:cs="Times New Roman"/>
          <w:sz w:val="20"/>
          <w:szCs w:val="20"/>
          <w:lang w:eastAsia="ru-RU"/>
        </w:rPr>
        <w:t>ЦДОД Карабудахкентского района»</w:t>
      </w:r>
    </w:p>
    <w:p w14:paraId="0EC9D68C" w14:textId="77777777" w:rsidR="009D17E7" w:rsidRPr="00DE0F46" w:rsidRDefault="009D17E7" w:rsidP="00DE0F46">
      <w:pPr>
        <w:spacing w:after="0" w:line="354" w:lineRule="auto"/>
        <w:jc w:val="both"/>
        <w:rPr>
          <w:rFonts w:ascii="Times New Roman" w:eastAsia="Times New Roman" w:hAnsi="Times New Roman" w:cs="Times New Roman"/>
          <w:sz w:val="20"/>
          <w:szCs w:val="20"/>
          <w:lang w:eastAsia="ru-RU"/>
        </w:rPr>
      </w:pPr>
    </w:p>
    <w:p w14:paraId="703881E9" w14:textId="77777777" w:rsidR="00DE0F46" w:rsidRPr="00DE0F46" w:rsidRDefault="00DE0F46" w:rsidP="00DE0F46">
      <w:pPr>
        <w:spacing w:after="0" w:line="11" w:lineRule="exact"/>
        <w:rPr>
          <w:rFonts w:ascii="Times New Roman" w:eastAsia="Times New Roman" w:hAnsi="Times New Roman" w:cs="Times New Roman"/>
          <w:sz w:val="20"/>
          <w:szCs w:val="20"/>
          <w:lang w:eastAsia="ru-RU"/>
        </w:rPr>
      </w:pPr>
    </w:p>
    <w:p w14:paraId="42DCCBAB"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Внешние факторы:</w:t>
      </w:r>
    </w:p>
    <w:p w14:paraId="2B7E3B0F" w14:textId="77777777" w:rsidR="00DE0F46" w:rsidRPr="00DE0F46" w:rsidRDefault="00DE0F46" w:rsidP="00DE0F46">
      <w:pPr>
        <w:spacing w:after="0" w:line="149" w:lineRule="exact"/>
        <w:rPr>
          <w:rFonts w:ascii="Times New Roman" w:eastAsia="Times New Roman" w:hAnsi="Times New Roman" w:cs="Times New Roman"/>
          <w:sz w:val="20"/>
          <w:szCs w:val="20"/>
          <w:lang w:eastAsia="ru-RU"/>
        </w:rPr>
      </w:pPr>
    </w:p>
    <w:p w14:paraId="24AC836B" w14:textId="77777777" w:rsidR="00DE0F46" w:rsidRPr="00DE0F46" w:rsidRDefault="00DE0F46" w:rsidP="009B50C8">
      <w:pPr>
        <w:numPr>
          <w:ilvl w:val="1"/>
          <w:numId w:val="20"/>
        </w:numPr>
        <w:tabs>
          <w:tab w:val="left" w:pos="295"/>
        </w:tabs>
        <w:spacing w:after="0" w:line="347" w:lineRule="auto"/>
        <w:ind w:left="7" w:right="20"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современные нормативно-правовые документы, фиксирующие требования государства к содержанию, формам и технологиям образовательного процесса;</w:t>
      </w:r>
    </w:p>
    <w:p w14:paraId="093A78F7" w14:textId="77777777" w:rsidR="00DE0F46" w:rsidRPr="00DE0F46" w:rsidRDefault="00DE0F46" w:rsidP="00DE0F46">
      <w:pPr>
        <w:spacing w:after="0" w:line="17" w:lineRule="exact"/>
        <w:rPr>
          <w:rFonts w:ascii="Times New Roman" w:eastAsia="Times New Roman" w:hAnsi="Times New Roman" w:cs="Times New Roman"/>
          <w:sz w:val="20"/>
          <w:szCs w:val="20"/>
          <w:lang w:eastAsia="ru-RU"/>
        </w:rPr>
      </w:pPr>
    </w:p>
    <w:p w14:paraId="233F4E16" w14:textId="77777777" w:rsidR="00DE0F46" w:rsidRPr="00DE0F46" w:rsidRDefault="00DE0F46" w:rsidP="009B50C8">
      <w:pPr>
        <w:numPr>
          <w:ilvl w:val="0"/>
          <w:numId w:val="20"/>
        </w:numPr>
        <w:tabs>
          <w:tab w:val="left" w:pos="127"/>
        </w:tabs>
        <w:spacing w:after="0" w:line="240" w:lineRule="auto"/>
        <w:ind w:left="127" w:hanging="127"/>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право на образование всех детей города на получение дополнительного образования;</w:t>
      </w:r>
    </w:p>
    <w:p w14:paraId="4EA357DD" w14:textId="77777777" w:rsidR="00DE0F46" w:rsidRPr="00DE0F46" w:rsidRDefault="00DE0F46" w:rsidP="00DE0F46">
      <w:pPr>
        <w:spacing w:after="0" w:line="135" w:lineRule="exact"/>
        <w:rPr>
          <w:rFonts w:ascii="Times New Roman" w:eastAsia="Times New Roman" w:hAnsi="Times New Roman" w:cs="Times New Roman"/>
          <w:sz w:val="20"/>
          <w:szCs w:val="20"/>
          <w:lang w:eastAsia="ru-RU"/>
        </w:rPr>
      </w:pPr>
    </w:p>
    <w:p w14:paraId="6B6EAA20" w14:textId="77777777" w:rsidR="00DE0F46" w:rsidRPr="00DE0F46" w:rsidRDefault="00DE0F46" w:rsidP="009B50C8">
      <w:pPr>
        <w:numPr>
          <w:ilvl w:val="1"/>
          <w:numId w:val="20"/>
        </w:numPr>
        <w:tabs>
          <w:tab w:val="left" w:pos="147"/>
        </w:tabs>
        <w:spacing w:after="0" w:line="240" w:lineRule="auto"/>
        <w:ind w:left="147"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муниципальное задание;</w:t>
      </w:r>
    </w:p>
    <w:p w14:paraId="0F817C99" w14:textId="77777777" w:rsidR="00DE0F46" w:rsidRPr="00DE0F46" w:rsidRDefault="00DE0F46" w:rsidP="00DE0F46">
      <w:pPr>
        <w:spacing w:after="0" w:line="152" w:lineRule="exact"/>
        <w:rPr>
          <w:rFonts w:ascii="Times New Roman" w:eastAsia="Times New Roman" w:hAnsi="Times New Roman" w:cs="Times New Roman"/>
          <w:sz w:val="20"/>
          <w:szCs w:val="20"/>
          <w:lang w:eastAsia="ru-RU"/>
        </w:rPr>
      </w:pPr>
    </w:p>
    <w:p w14:paraId="7595AD81" w14:textId="77777777" w:rsidR="00DE0F46" w:rsidRDefault="00DE0F46" w:rsidP="009B50C8">
      <w:pPr>
        <w:numPr>
          <w:ilvl w:val="1"/>
          <w:numId w:val="20"/>
        </w:numPr>
        <w:tabs>
          <w:tab w:val="left" w:pos="187"/>
        </w:tabs>
        <w:spacing w:after="0" w:line="348" w:lineRule="auto"/>
        <w:ind w:left="7"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востребованность программ определенной направленности со стороны родительской и детской общественности.</w:t>
      </w:r>
    </w:p>
    <w:p w14:paraId="0A2E2959" w14:textId="77777777" w:rsidR="000B6863" w:rsidRPr="00DE0F46" w:rsidRDefault="000B6863" w:rsidP="000524AB">
      <w:pPr>
        <w:tabs>
          <w:tab w:val="left" w:pos="187"/>
        </w:tabs>
        <w:spacing w:after="0" w:line="348" w:lineRule="auto"/>
        <w:rPr>
          <w:rFonts w:ascii="Times New Roman" w:eastAsia="Times New Roman" w:hAnsi="Times New Roman" w:cs="Times New Roman"/>
          <w:sz w:val="20"/>
          <w:szCs w:val="20"/>
          <w:lang w:eastAsia="ru-RU"/>
        </w:rPr>
      </w:pPr>
    </w:p>
    <w:p w14:paraId="27F4FBFF" w14:textId="77777777" w:rsidR="00DE0F46" w:rsidRPr="00DE0F46" w:rsidRDefault="00DE0F46" w:rsidP="00DE0F46">
      <w:pPr>
        <w:spacing w:after="0" w:line="20" w:lineRule="exact"/>
        <w:rPr>
          <w:rFonts w:ascii="Times New Roman" w:eastAsia="Times New Roman" w:hAnsi="Times New Roman" w:cs="Times New Roman"/>
          <w:sz w:val="20"/>
          <w:szCs w:val="20"/>
          <w:lang w:eastAsia="ru-RU"/>
        </w:rPr>
      </w:pPr>
    </w:p>
    <w:p w14:paraId="7C74361B"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b/>
          <w:bCs/>
          <w:sz w:val="20"/>
          <w:szCs w:val="20"/>
          <w:lang w:eastAsia="ru-RU"/>
        </w:rPr>
        <w:t>Внутренние факторы:</w:t>
      </w:r>
    </w:p>
    <w:p w14:paraId="114CAD29" w14:textId="77777777" w:rsidR="00DE0F46" w:rsidRPr="00DE0F46" w:rsidRDefault="00DE0F46" w:rsidP="00DE0F46">
      <w:pPr>
        <w:spacing w:after="0" w:line="144" w:lineRule="exact"/>
        <w:rPr>
          <w:rFonts w:ascii="Times New Roman" w:eastAsia="Times New Roman" w:hAnsi="Times New Roman" w:cs="Times New Roman"/>
          <w:sz w:val="20"/>
          <w:szCs w:val="20"/>
          <w:lang w:eastAsia="ru-RU"/>
        </w:rPr>
      </w:pPr>
    </w:p>
    <w:p w14:paraId="459BC168" w14:textId="77777777" w:rsidR="00DE0F46" w:rsidRPr="00DE0F46" w:rsidRDefault="00DE0F46" w:rsidP="009B50C8">
      <w:pPr>
        <w:numPr>
          <w:ilvl w:val="1"/>
          <w:numId w:val="20"/>
        </w:numPr>
        <w:tabs>
          <w:tab w:val="left" w:pos="311"/>
        </w:tabs>
        <w:spacing w:after="0" w:line="351" w:lineRule="auto"/>
        <w:ind w:left="7"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обеспеченность образовательного процесса высококвалифицированными педагогическими кадрами и непрерывное совершенствование их профессионального мастерства;</w:t>
      </w:r>
    </w:p>
    <w:p w14:paraId="03577F83" w14:textId="77777777" w:rsidR="00DE0F46" w:rsidRPr="00DE0F46" w:rsidRDefault="00DE0F46" w:rsidP="00DE0F46">
      <w:pPr>
        <w:spacing w:after="0" w:line="8" w:lineRule="exact"/>
        <w:rPr>
          <w:rFonts w:ascii="Times New Roman" w:eastAsia="Times New Roman" w:hAnsi="Times New Roman" w:cs="Times New Roman"/>
          <w:sz w:val="20"/>
          <w:szCs w:val="20"/>
          <w:lang w:eastAsia="ru-RU"/>
        </w:rPr>
      </w:pPr>
    </w:p>
    <w:p w14:paraId="4EC37811" w14:textId="77777777" w:rsidR="00DE0F46" w:rsidRPr="00DE0F46" w:rsidRDefault="00DE0F46" w:rsidP="009B50C8">
      <w:pPr>
        <w:numPr>
          <w:ilvl w:val="1"/>
          <w:numId w:val="20"/>
        </w:numPr>
        <w:tabs>
          <w:tab w:val="left" w:pos="147"/>
        </w:tabs>
        <w:spacing w:after="0" w:line="240" w:lineRule="auto"/>
        <w:ind w:left="147" w:hanging="1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эффективное взаимодействие в рамках единого образовательного учреждения;</w:t>
      </w:r>
    </w:p>
    <w:p w14:paraId="3BE1F5D9" w14:textId="77777777" w:rsidR="00DE0F46" w:rsidRPr="00DE0F46" w:rsidRDefault="00DE0F46" w:rsidP="00DE0F46">
      <w:pPr>
        <w:spacing w:after="0" w:line="152" w:lineRule="exact"/>
        <w:rPr>
          <w:rFonts w:ascii="Times New Roman" w:eastAsia="Times New Roman" w:hAnsi="Times New Roman" w:cs="Times New Roman"/>
          <w:sz w:val="20"/>
          <w:szCs w:val="20"/>
          <w:lang w:eastAsia="ru-RU"/>
        </w:rPr>
      </w:pPr>
    </w:p>
    <w:p w14:paraId="66A15F38" w14:textId="77777777" w:rsidR="00DE0F46" w:rsidRPr="00DE0F46" w:rsidRDefault="00DE0F46" w:rsidP="009B50C8">
      <w:pPr>
        <w:numPr>
          <w:ilvl w:val="1"/>
          <w:numId w:val="20"/>
        </w:numPr>
        <w:tabs>
          <w:tab w:val="left" w:pos="187"/>
        </w:tabs>
        <w:spacing w:after="0" w:line="347" w:lineRule="auto"/>
        <w:ind w:left="7" w:firstLine="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внедрение передовых педагогических и информационных технологий в учебно-воспитательный процесс;</w:t>
      </w:r>
    </w:p>
    <w:p w14:paraId="57CEDBEE" w14:textId="77777777" w:rsidR="00DE0F46" w:rsidRPr="00DE0F46" w:rsidRDefault="00DE0F46" w:rsidP="00DE0F46">
      <w:pPr>
        <w:spacing w:after="0" w:line="17" w:lineRule="exact"/>
        <w:rPr>
          <w:rFonts w:ascii="Times New Roman" w:eastAsia="Times New Roman" w:hAnsi="Times New Roman" w:cs="Times New Roman"/>
          <w:sz w:val="20"/>
          <w:szCs w:val="20"/>
          <w:lang w:eastAsia="ru-RU"/>
        </w:rPr>
      </w:pPr>
    </w:p>
    <w:p w14:paraId="35D82B94" w14:textId="77777777" w:rsidR="00DE0F46" w:rsidRPr="00DE0F46" w:rsidRDefault="00DE0F46" w:rsidP="009B50C8">
      <w:pPr>
        <w:numPr>
          <w:ilvl w:val="1"/>
          <w:numId w:val="20"/>
        </w:numPr>
        <w:tabs>
          <w:tab w:val="left" w:pos="547"/>
        </w:tabs>
        <w:spacing w:after="0" w:line="240" w:lineRule="auto"/>
        <w:ind w:left="547" w:hanging="535"/>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своевременноеобновлениесодержаниядополнительныхобщеобразовательных</w:t>
      </w:r>
    </w:p>
    <w:p w14:paraId="410C98BE" w14:textId="77777777" w:rsidR="00DE0F46" w:rsidRPr="00DE0F46" w:rsidRDefault="00DE0F46" w:rsidP="00DE0F46">
      <w:pPr>
        <w:spacing w:after="0" w:line="136" w:lineRule="exact"/>
        <w:rPr>
          <w:rFonts w:ascii="Times New Roman" w:eastAsia="Times New Roman" w:hAnsi="Times New Roman" w:cs="Times New Roman"/>
          <w:sz w:val="20"/>
          <w:szCs w:val="20"/>
          <w:lang w:eastAsia="ru-RU"/>
        </w:rPr>
      </w:pPr>
    </w:p>
    <w:p w14:paraId="1B4C91E9" w14:textId="77777777" w:rsidR="00DE0F46" w:rsidRPr="00DE0F46" w:rsidRDefault="00DE0F46" w:rsidP="00DE0F46">
      <w:pPr>
        <w:spacing w:after="0" w:line="240" w:lineRule="auto"/>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(общеразвивающих) программ.</w:t>
      </w:r>
    </w:p>
    <w:p w14:paraId="638645CC" w14:textId="77777777" w:rsidR="00DE0F46" w:rsidRPr="00DE0F46" w:rsidRDefault="00DE0F46" w:rsidP="00DE0F46">
      <w:pPr>
        <w:spacing w:after="0" w:line="152" w:lineRule="exact"/>
        <w:rPr>
          <w:rFonts w:ascii="Times New Roman" w:eastAsia="Times New Roman" w:hAnsi="Times New Roman" w:cs="Times New Roman"/>
          <w:sz w:val="20"/>
          <w:szCs w:val="20"/>
          <w:lang w:eastAsia="ru-RU"/>
        </w:rPr>
      </w:pPr>
    </w:p>
    <w:p w14:paraId="31309F1E" w14:textId="77777777" w:rsidR="00DE0F46" w:rsidRPr="00DE0F46" w:rsidRDefault="00DE0F46" w:rsidP="00DE0F46">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За реализацию Образовательной программы МБУ ДО «ЦДОД Карабудахкентского района» отвечает педагогический совет. Педагогический совет ориентирован на реализацию Образовательной программы, на совершенствование педагогического мастерства, внедрения новых педагогических технологий, намечает пути развития учреждения для реализации основной цели Образовательной программы.</w:t>
      </w:r>
    </w:p>
    <w:p w14:paraId="31550CFA"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26DFACD0" w14:textId="77777777" w:rsidR="00DE0F46" w:rsidRPr="00DE0F46" w:rsidRDefault="00DE0F46" w:rsidP="00DE0F46">
      <w:pPr>
        <w:spacing w:after="0" w:line="354" w:lineRule="auto"/>
        <w:jc w:val="both"/>
        <w:rPr>
          <w:rFonts w:ascii="Times New Roman" w:eastAsia="Times New Roman" w:hAnsi="Times New Roman" w:cs="Times New Roman"/>
          <w:sz w:val="20"/>
          <w:szCs w:val="20"/>
          <w:lang w:eastAsia="ru-RU"/>
        </w:rPr>
      </w:pPr>
      <w:r w:rsidRPr="00DE0F46">
        <w:rPr>
          <w:rFonts w:ascii="Times New Roman" w:eastAsia="Times New Roman" w:hAnsi="Times New Roman" w:cs="Times New Roman"/>
          <w:sz w:val="20"/>
          <w:szCs w:val="20"/>
          <w:lang w:eastAsia="ru-RU"/>
        </w:rPr>
        <w:t xml:space="preserve">Директор </w:t>
      </w:r>
      <w:r w:rsidR="00EB762D">
        <w:rPr>
          <w:rFonts w:ascii="Times New Roman" w:eastAsia="Times New Roman" w:hAnsi="Times New Roman" w:cs="Times New Roman"/>
          <w:sz w:val="20"/>
          <w:szCs w:val="20"/>
          <w:lang w:eastAsia="ru-RU"/>
        </w:rPr>
        <w:t>контролирует работу заместителя</w:t>
      </w:r>
      <w:r w:rsidRPr="00DE0F46">
        <w:rPr>
          <w:rFonts w:ascii="Times New Roman" w:eastAsia="Times New Roman" w:hAnsi="Times New Roman" w:cs="Times New Roman"/>
          <w:sz w:val="20"/>
          <w:szCs w:val="20"/>
          <w:lang w:eastAsia="ru-RU"/>
        </w:rPr>
        <w:t xml:space="preserve"> по учебно-воспитательной работе, методистов, регулирует деятельность всего коллектива по выполнению задач, стоящих перед МБУ ДО «</w:t>
      </w:r>
      <w:proofErr w:type="gramStart"/>
      <w:r w:rsidRPr="00DE0F46">
        <w:rPr>
          <w:rFonts w:ascii="Times New Roman" w:eastAsia="Times New Roman" w:hAnsi="Times New Roman" w:cs="Times New Roman"/>
          <w:sz w:val="20"/>
          <w:szCs w:val="20"/>
          <w:lang w:eastAsia="ru-RU"/>
        </w:rPr>
        <w:t>ЦДОД  Карабудахкентского</w:t>
      </w:r>
      <w:proofErr w:type="gramEnd"/>
      <w:r w:rsidRPr="00DE0F46">
        <w:rPr>
          <w:rFonts w:ascii="Times New Roman" w:eastAsia="Times New Roman" w:hAnsi="Times New Roman" w:cs="Times New Roman"/>
          <w:sz w:val="20"/>
          <w:szCs w:val="20"/>
          <w:lang w:eastAsia="ru-RU"/>
        </w:rPr>
        <w:t xml:space="preserve"> района» на учебный год.</w:t>
      </w:r>
    </w:p>
    <w:p w14:paraId="6DF560CE"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798FB658" w14:textId="77777777" w:rsidR="00DE0F46" w:rsidRPr="00DE0F46" w:rsidRDefault="00EB762D" w:rsidP="00DE0F46">
      <w:pPr>
        <w:spacing w:after="0" w:line="355"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w:t>
      </w:r>
      <w:r w:rsidR="00DE0F46" w:rsidRPr="00DE0F46">
        <w:rPr>
          <w:rFonts w:ascii="Times New Roman" w:eastAsia="Times New Roman" w:hAnsi="Times New Roman" w:cs="Times New Roman"/>
          <w:sz w:val="20"/>
          <w:szCs w:val="20"/>
          <w:lang w:eastAsia="ru-RU"/>
        </w:rPr>
        <w:t xml:space="preserve"> директора по учебно-воспитательной работе занимается вопросами контроля за образовательным и воспитательным процессом, анализирует, регулирует и планирует деятельность педколлектива по выполнению задач образовательной программы, ведет документацию в соответствии с функционалом.</w:t>
      </w:r>
    </w:p>
    <w:p w14:paraId="19534362" w14:textId="77777777" w:rsidR="00DE0F46" w:rsidRPr="00DE0F46" w:rsidRDefault="00DE0F46" w:rsidP="00DE0F46">
      <w:pPr>
        <w:spacing w:after="0" w:line="23" w:lineRule="exact"/>
        <w:rPr>
          <w:rFonts w:ascii="Times New Roman" w:eastAsia="Times New Roman" w:hAnsi="Times New Roman" w:cs="Times New Roman"/>
          <w:sz w:val="20"/>
          <w:szCs w:val="20"/>
          <w:lang w:eastAsia="ru-RU"/>
        </w:rPr>
      </w:pPr>
    </w:p>
    <w:p w14:paraId="2A4CD25B" w14:textId="77777777" w:rsidR="000B6863" w:rsidRDefault="00EB762D" w:rsidP="00443C2A">
      <w:pPr>
        <w:spacing w:after="0" w:line="240" w:lineRule="auto"/>
      </w:pPr>
      <w:r>
        <w:rPr>
          <w:rFonts w:ascii="Times New Roman" w:eastAsia="Times New Roman" w:hAnsi="Times New Roman" w:cs="Times New Roman"/>
          <w:sz w:val="20"/>
          <w:szCs w:val="20"/>
          <w:lang w:eastAsia="ru-RU"/>
        </w:rPr>
        <w:t>Завхоз</w:t>
      </w:r>
      <w:r w:rsidR="00DE0F46" w:rsidRPr="00DE0F46">
        <w:rPr>
          <w:rFonts w:ascii="Times New Roman" w:eastAsia="Times New Roman" w:hAnsi="Times New Roman" w:cs="Times New Roman"/>
          <w:sz w:val="20"/>
          <w:szCs w:val="20"/>
          <w:lang w:eastAsia="ru-RU"/>
        </w:rPr>
        <w:t xml:space="preserve"> отвечает за вопросы материально-технического обеспечения учреждения.</w:t>
      </w:r>
      <w:r w:rsidR="00443C2A">
        <w:t xml:space="preserve"> </w:t>
      </w:r>
    </w:p>
    <w:p w14:paraId="602EB909" w14:textId="77777777" w:rsidR="00A164B3" w:rsidRPr="00100332" w:rsidRDefault="00A164B3" w:rsidP="00396C7C"/>
    <w:sectPr w:rsidR="00A164B3" w:rsidRPr="00100332" w:rsidSect="000D7B4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73192" w14:textId="77777777" w:rsidR="00F02090" w:rsidRDefault="00F02090" w:rsidP="00886396">
      <w:pPr>
        <w:spacing w:after="0" w:line="240" w:lineRule="auto"/>
      </w:pPr>
      <w:r>
        <w:separator/>
      </w:r>
    </w:p>
  </w:endnote>
  <w:endnote w:type="continuationSeparator" w:id="0">
    <w:p w14:paraId="27D52BB1" w14:textId="77777777" w:rsidR="00F02090" w:rsidRDefault="00F02090" w:rsidP="0088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0BB6B" w14:textId="77777777" w:rsidR="002F2DCC" w:rsidRDefault="002F2DC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1C094" w14:textId="77777777" w:rsidR="002F2DCC" w:rsidRDefault="002F2DC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89877" w14:textId="77777777" w:rsidR="002F2DCC" w:rsidRDefault="002F2DC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583F9" w14:textId="77777777" w:rsidR="00F02090" w:rsidRDefault="00F02090" w:rsidP="00886396">
      <w:pPr>
        <w:spacing w:after="0" w:line="240" w:lineRule="auto"/>
      </w:pPr>
      <w:r>
        <w:separator/>
      </w:r>
    </w:p>
  </w:footnote>
  <w:footnote w:type="continuationSeparator" w:id="0">
    <w:p w14:paraId="0DBF1F97" w14:textId="77777777" w:rsidR="00F02090" w:rsidRDefault="00F02090" w:rsidP="0088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72277" w14:textId="77777777" w:rsidR="002F2DCC" w:rsidRDefault="002F2DC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733A" w14:textId="77777777" w:rsidR="002F2DCC" w:rsidRDefault="002F2DC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591B" w14:textId="77777777" w:rsidR="002F2DCC" w:rsidRDefault="002F2DC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DDC"/>
    <w:multiLevelType w:val="hybridMultilevel"/>
    <w:tmpl w:val="CE34563E"/>
    <w:lvl w:ilvl="0" w:tplc="FEEAEF4A">
      <w:start w:val="1"/>
      <w:numFmt w:val="bullet"/>
      <w:lvlText w:val="В"/>
      <w:lvlJc w:val="left"/>
    </w:lvl>
    <w:lvl w:ilvl="1" w:tplc="8E5AB5E0">
      <w:numFmt w:val="decimal"/>
      <w:lvlText w:val=""/>
      <w:lvlJc w:val="left"/>
    </w:lvl>
    <w:lvl w:ilvl="2" w:tplc="D6FE5116">
      <w:numFmt w:val="decimal"/>
      <w:lvlText w:val=""/>
      <w:lvlJc w:val="left"/>
    </w:lvl>
    <w:lvl w:ilvl="3" w:tplc="29564B70">
      <w:numFmt w:val="decimal"/>
      <w:lvlText w:val=""/>
      <w:lvlJc w:val="left"/>
    </w:lvl>
    <w:lvl w:ilvl="4" w:tplc="575E4A42">
      <w:numFmt w:val="decimal"/>
      <w:lvlText w:val=""/>
      <w:lvlJc w:val="left"/>
    </w:lvl>
    <w:lvl w:ilvl="5" w:tplc="47060EA8">
      <w:numFmt w:val="decimal"/>
      <w:lvlText w:val=""/>
      <w:lvlJc w:val="left"/>
    </w:lvl>
    <w:lvl w:ilvl="6" w:tplc="9FCAB95C">
      <w:numFmt w:val="decimal"/>
      <w:lvlText w:val=""/>
      <w:lvlJc w:val="left"/>
    </w:lvl>
    <w:lvl w:ilvl="7" w:tplc="B1186718">
      <w:numFmt w:val="decimal"/>
      <w:lvlText w:val=""/>
      <w:lvlJc w:val="left"/>
    </w:lvl>
    <w:lvl w:ilvl="8" w:tplc="6D8ABF2A">
      <w:numFmt w:val="decimal"/>
      <w:lvlText w:val=""/>
      <w:lvlJc w:val="left"/>
    </w:lvl>
  </w:abstractNum>
  <w:abstractNum w:abstractNumId="1" w15:restartNumberingAfterBreak="0">
    <w:nsid w:val="00001366"/>
    <w:multiLevelType w:val="hybridMultilevel"/>
    <w:tmpl w:val="72B652A6"/>
    <w:lvl w:ilvl="0" w:tplc="2DB6EB10">
      <w:start w:val="20"/>
      <w:numFmt w:val="decimal"/>
      <w:lvlText w:val="%1"/>
      <w:lvlJc w:val="left"/>
    </w:lvl>
    <w:lvl w:ilvl="1" w:tplc="6FBAD066">
      <w:numFmt w:val="decimal"/>
      <w:lvlText w:val=""/>
      <w:lvlJc w:val="left"/>
    </w:lvl>
    <w:lvl w:ilvl="2" w:tplc="616E2678">
      <w:numFmt w:val="decimal"/>
      <w:lvlText w:val=""/>
      <w:lvlJc w:val="left"/>
    </w:lvl>
    <w:lvl w:ilvl="3" w:tplc="28B88534">
      <w:numFmt w:val="decimal"/>
      <w:lvlText w:val=""/>
      <w:lvlJc w:val="left"/>
    </w:lvl>
    <w:lvl w:ilvl="4" w:tplc="80DAA480">
      <w:numFmt w:val="decimal"/>
      <w:lvlText w:val=""/>
      <w:lvlJc w:val="left"/>
    </w:lvl>
    <w:lvl w:ilvl="5" w:tplc="2EC6C88C">
      <w:numFmt w:val="decimal"/>
      <w:lvlText w:val=""/>
      <w:lvlJc w:val="left"/>
    </w:lvl>
    <w:lvl w:ilvl="6" w:tplc="4022D080">
      <w:numFmt w:val="decimal"/>
      <w:lvlText w:val=""/>
      <w:lvlJc w:val="left"/>
    </w:lvl>
    <w:lvl w:ilvl="7" w:tplc="551A2CB2">
      <w:numFmt w:val="decimal"/>
      <w:lvlText w:val=""/>
      <w:lvlJc w:val="left"/>
    </w:lvl>
    <w:lvl w:ilvl="8" w:tplc="FE42B418">
      <w:numFmt w:val="decimal"/>
      <w:lvlText w:val=""/>
      <w:lvlJc w:val="left"/>
    </w:lvl>
  </w:abstractNum>
  <w:abstractNum w:abstractNumId="2" w15:restartNumberingAfterBreak="0">
    <w:nsid w:val="00001CD0"/>
    <w:multiLevelType w:val="hybridMultilevel"/>
    <w:tmpl w:val="9B34A914"/>
    <w:lvl w:ilvl="0" w:tplc="00D06DD6">
      <w:start w:val="1"/>
      <w:numFmt w:val="bullet"/>
      <w:lvlText w:val="-"/>
      <w:lvlJc w:val="left"/>
    </w:lvl>
    <w:lvl w:ilvl="1" w:tplc="2302453C">
      <w:numFmt w:val="decimal"/>
      <w:lvlText w:val=""/>
      <w:lvlJc w:val="left"/>
    </w:lvl>
    <w:lvl w:ilvl="2" w:tplc="A1920360">
      <w:numFmt w:val="decimal"/>
      <w:lvlText w:val=""/>
      <w:lvlJc w:val="left"/>
    </w:lvl>
    <w:lvl w:ilvl="3" w:tplc="CB249FA2">
      <w:numFmt w:val="decimal"/>
      <w:lvlText w:val=""/>
      <w:lvlJc w:val="left"/>
    </w:lvl>
    <w:lvl w:ilvl="4" w:tplc="B426B4A6">
      <w:numFmt w:val="decimal"/>
      <w:lvlText w:val=""/>
      <w:lvlJc w:val="left"/>
    </w:lvl>
    <w:lvl w:ilvl="5" w:tplc="F93AD632">
      <w:numFmt w:val="decimal"/>
      <w:lvlText w:val=""/>
      <w:lvlJc w:val="left"/>
    </w:lvl>
    <w:lvl w:ilvl="6" w:tplc="F1ACF6FE">
      <w:numFmt w:val="decimal"/>
      <w:lvlText w:val=""/>
      <w:lvlJc w:val="left"/>
    </w:lvl>
    <w:lvl w:ilvl="7" w:tplc="FA50926E">
      <w:numFmt w:val="decimal"/>
      <w:lvlText w:val=""/>
      <w:lvlJc w:val="left"/>
    </w:lvl>
    <w:lvl w:ilvl="8" w:tplc="07C443D0">
      <w:numFmt w:val="decimal"/>
      <w:lvlText w:val=""/>
      <w:lvlJc w:val="left"/>
    </w:lvl>
  </w:abstractNum>
  <w:abstractNum w:abstractNumId="3" w15:restartNumberingAfterBreak="0">
    <w:nsid w:val="00002E40"/>
    <w:multiLevelType w:val="hybridMultilevel"/>
    <w:tmpl w:val="D270D12C"/>
    <w:lvl w:ilvl="0" w:tplc="077EB1BC">
      <w:start w:val="1"/>
      <w:numFmt w:val="bullet"/>
      <w:lvlText w:val="-"/>
      <w:lvlJc w:val="left"/>
    </w:lvl>
    <w:lvl w:ilvl="1" w:tplc="2F7628FC">
      <w:numFmt w:val="decimal"/>
      <w:lvlText w:val=""/>
      <w:lvlJc w:val="left"/>
    </w:lvl>
    <w:lvl w:ilvl="2" w:tplc="9E06FB7A">
      <w:numFmt w:val="decimal"/>
      <w:lvlText w:val=""/>
      <w:lvlJc w:val="left"/>
    </w:lvl>
    <w:lvl w:ilvl="3" w:tplc="0936B3E8">
      <w:numFmt w:val="decimal"/>
      <w:lvlText w:val=""/>
      <w:lvlJc w:val="left"/>
    </w:lvl>
    <w:lvl w:ilvl="4" w:tplc="4FCE06E4">
      <w:numFmt w:val="decimal"/>
      <w:lvlText w:val=""/>
      <w:lvlJc w:val="left"/>
    </w:lvl>
    <w:lvl w:ilvl="5" w:tplc="A476B6F8">
      <w:numFmt w:val="decimal"/>
      <w:lvlText w:val=""/>
      <w:lvlJc w:val="left"/>
    </w:lvl>
    <w:lvl w:ilvl="6" w:tplc="B7BAF5EA">
      <w:numFmt w:val="decimal"/>
      <w:lvlText w:val=""/>
      <w:lvlJc w:val="left"/>
    </w:lvl>
    <w:lvl w:ilvl="7" w:tplc="A68610E4">
      <w:numFmt w:val="decimal"/>
      <w:lvlText w:val=""/>
      <w:lvlJc w:val="left"/>
    </w:lvl>
    <w:lvl w:ilvl="8" w:tplc="3B188554">
      <w:numFmt w:val="decimal"/>
      <w:lvlText w:val=""/>
      <w:lvlJc w:val="left"/>
    </w:lvl>
  </w:abstractNum>
  <w:abstractNum w:abstractNumId="4" w15:restartNumberingAfterBreak="0">
    <w:nsid w:val="0000314F"/>
    <w:multiLevelType w:val="hybridMultilevel"/>
    <w:tmpl w:val="CC5C8C74"/>
    <w:lvl w:ilvl="0" w:tplc="E85A46A2">
      <w:start w:val="1"/>
      <w:numFmt w:val="bullet"/>
      <w:lvlText w:val=""/>
      <w:lvlJc w:val="left"/>
    </w:lvl>
    <w:lvl w:ilvl="1" w:tplc="3AB22178">
      <w:numFmt w:val="decimal"/>
      <w:lvlText w:val=""/>
      <w:lvlJc w:val="left"/>
    </w:lvl>
    <w:lvl w:ilvl="2" w:tplc="71AA102E">
      <w:numFmt w:val="decimal"/>
      <w:lvlText w:val=""/>
      <w:lvlJc w:val="left"/>
    </w:lvl>
    <w:lvl w:ilvl="3" w:tplc="24DC63EE">
      <w:numFmt w:val="decimal"/>
      <w:lvlText w:val=""/>
      <w:lvlJc w:val="left"/>
    </w:lvl>
    <w:lvl w:ilvl="4" w:tplc="0DA49226">
      <w:numFmt w:val="decimal"/>
      <w:lvlText w:val=""/>
      <w:lvlJc w:val="left"/>
    </w:lvl>
    <w:lvl w:ilvl="5" w:tplc="25B60834">
      <w:numFmt w:val="decimal"/>
      <w:lvlText w:val=""/>
      <w:lvlJc w:val="left"/>
    </w:lvl>
    <w:lvl w:ilvl="6" w:tplc="0A0CC3A2">
      <w:numFmt w:val="decimal"/>
      <w:lvlText w:val=""/>
      <w:lvlJc w:val="left"/>
    </w:lvl>
    <w:lvl w:ilvl="7" w:tplc="C5223D14">
      <w:numFmt w:val="decimal"/>
      <w:lvlText w:val=""/>
      <w:lvlJc w:val="left"/>
    </w:lvl>
    <w:lvl w:ilvl="8" w:tplc="AC0A8AEC">
      <w:numFmt w:val="decimal"/>
      <w:lvlText w:val=""/>
      <w:lvlJc w:val="left"/>
    </w:lvl>
  </w:abstractNum>
  <w:abstractNum w:abstractNumId="5" w15:restartNumberingAfterBreak="0">
    <w:nsid w:val="0000366B"/>
    <w:multiLevelType w:val="hybridMultilevel"/>
    <w:tmpl w:val="D8D62896"/>
    <w:lvl w:ilvl="0" w:tplc="7A684B00">
      <w:start w:val="1"/>
      <w:numFmt w:val="bullet"/>
      <w:lvlText w:val=""/>
      <w:lvlJc w:val="left"/>
    </w:lvl>
    <w:lvl w:ilvl="1" w:tplc="B37E7BCC">
      <w:start w:val="1"/>
      <w:numFmt w:val="bullet"/>
      <w:lvlText w:val=""/>
      <w:lvlJc w:val="left"/>
    </w:lvl>
    <w:lvl w:ilvl="2" w:tplc="E8466B3C">
      <w:numFmt w:val="decimal"/>
      <w:lvlText w:val=""/>
      <w:lvlJc w:val="left"/>
    </w:lvl>
    <w:lvl w:ilvl="3" w:tplc="5F4A08AC">
      <w:numFmt w:val="decimal"/>
      <w:lvlText w:val=""/>
      <w:lvlJc w:val="left"/>
    </w:lvl>
    <w:lvl w:ilvl="4" w:tplc="0F324A58">
      <w:numFmt w:val="decimal"/>
      <w:lvlText w:val=""/>
      <w:lvlJc w:val="left"/>
    </w:lvl>
    <w:lvl w:ilvl="5" w:tplc="946A53A0">
      <w:numFmt w:val="decimal"/>
      <w:lvlText w:val=""/>
      <w:lvlJc w:val="left"/>
    </w:lvl>
    <w:lvl w:ilvl="6" w:tplc="A4A60534">
      <w:numFmt w:val="decimal"/>
      <w:lvlText w:val=""/>
      <w:lvlJc w:val="left"/>
    </w:lvl>
    <w:lvl w:ilvl="7" w:tplc="E1D8CD5A">
      <w:numFmt w:val="decimal"/>
      <w:lvlText w:val=""/>
      <w:lvlJc w:val="left"/>
    </w:lvl>
    <w:lvl w:ilvl="8" w:tplc="B4A25A28">
      <w:numFmt w:val="decimal"/>
      <w:lvlText w:val=""/>
      <w:lvlJc w:val="left"/>
    </w:lvl>
  </w:abstractNum>
  <w:abstractNum w:abstractNumId="6" w15:restartNumberingAfterBreak="0">
    <w:nsid w:val="00003A9E"/>
    <w:multiLevelType w:val="hybridMultilevel"/>
    <w:tmpl w:val="4462B55C"/>
    <w:lvl w:ilvl="0" w:tplc="40322B4C">
      <w:start w:val="1"/>
      <w:numFmt w:val="bullet"/>
      <w:lvlText w:val=""/>
      <w:lvlJc w:val="left"/>
    </w:lvl>
    <w:lvl w:ilvl="1" w:tplc="74E28C72">
      <w:numFmt w:val="decimal"/>
      <w:lvlText w:val=""/>
      <w:lvlJc w:val="left"/>
    </w:lvl>
    <w:lvl w:ilvl="2" w:tplc="98CEA5AE">
      <w:numFmt w:val="decimal"/>
      <w:lvlText w:val=""/>
      <w:lvlJc w:val="left"/>
    </w:lvl>
    <w:lvl w:ilvl="3" w:tplc="8D6C0AB0">
      <w:numFmt w:val="decimal"/>
      <w:lvlText w:val=""/>
      <w:lvlJc w:val="left"/>
    </w:lvl>
    <w:lvl w:ilvl="4" w:tplc="7E04F258">
      <w:numFmt w:val="decimal"/>
      <w:lvlText w:val=""/>
      <w:lvlJc w:val="left"/>
    </w:lvl>
    <w:lvl w:ilvl="5" w:tplc="BC441532">
      <w:numFmt w:val="decimal"/>
      <w:lvlText w:val=""/>
      <w:lvlJc w:val="left"/>
    </w:lvl>
    <w:lvl w:ilvl="6" w:tplc="78F601C2">
      <w:numFmt w:val="decimal"/>
      <w:lvlText w:val=""/>
      <w:lvlJc w:val="left"/>
    </w:lvl>
    <w:lvl w:ilvl="7" w:tplc="DD20970E">
      <w:numFmt w:val="decimal"/>
      <w:lvlText w:val=""/>
      <w:lvlJc w:val="left"/>
    </w:lvl>
    <w:lvl w:ilvl="8" w:tplc="729C51B0">
      <w:numFmt w:val="decimal"/>
      <w:lvlText w:val=""/>
      <w:lvlJc w:val="left"/>
    </w:lvl>
  </w:abstractNum>
  <w:abstractNum w:abstractNumId="7" w15:restartNumberingAfterBreak="0">
    <w:nsid w:val="00003BF6"/>
    <w:multiLevelType w:val="hybridMultilevel"/>
    <w:tmpl w:val="82428A6A"/>
    <w:lvl w:ilvl="0" w:tplc="683E7B8C">
      <w:start w:val="1"/>
      <w:numFmt w:val="bullet"/>
      <w:lvlText w:val=""/>
      <w:lvlJc w:val="left"/>
    </w:lvl>
    <w:lvl w:ilvl="1" w:tplc="4D8ED56C">
      <w:numFmt w:val="decimal"/>
      <w:lvlText w:val=""/>
      <w:lvlJc w:val="left"/>
    </w:lvl>
    <w:lvl w:ilvl="2" w:tplc="3710BFC8">
      <w:numFmt w:val="decimal"/>
      <w:lvlText w:val=""/>
      <w:lvlJc w:val="left"/>
    </w:lvl>
    <w:lvl w:ilvl="3" w:tplc="F606DE10">
      <w:numFmt w:val="decimal"/>
      <w:lvlText w:val=""/>
      <w:lvlJc w:val="left"/>
    </w:lvl>
    <w:lvl w:ilvl="4" w:tplc="C3E269EE">
      <w:numFmt w:val="decimal"/>
      <w:lvlText w:val=""/>
      <w:lvlJc w:val="left"/>
    </w:lvl>
    <w:lvl w:ilvl="5" w:tplc="33EA2A2C">
      <w:numFmt w:val="decimal"/>
      <w:lvlText w:val=""/>
      <w:lvlJc w:val="left"/>
    </w:lvl>
    <w:lvl w:ilvl="6" w:tplc="5044B36C">
      <w:numFmt w:val="decimal"/>
      <w:lvlText w:val=""/>
      <w:lvlJc w:val="left"/>
    </w:lvl>
    <w:lvl w:ilvl="7" w:tplc="E4FAEC6A">
      <w:numFmt w:val="decimal"/>
      <w:lvlText w:val=""/>
      <w:lvlJc w:val="left"/>
    </w:lvl>
    <w:lvl w:ilvl="8" w:tplc="47B0786C">
      <w:numFmt w:val="decimal"/>
      <w:lvlText w:val=""/>
      <w:lvlJc w:val="left"/>
    </w:lvl>
  </w:abstractNum>
  <w:abstractNum w:abstractNumId="8" w15:restartNumberingAfterBreak="0">
    <w:nsid w:val="00003E12"/>
    <w:multiLevelType w:val="hybridMultilevel"/>
    <w:tmpl w:val="B6DEDD46"/>
    <w:lvl w:ilvl="0" w:tplc="625E28C4">
      <w:start w:val="1"/>
      <w:numFmt w:val="bullet"/>
      <w:lvlText w:val=""/>
      <w:lvlJc w:val="left"/>
      <w:pPr>
        <w:ind w:left="0" w:firstLine="0"/>
      </w:pPr>
    </w:lvl>
    <w:lvl w:ilvl="1" w:tplc="4E9ABD2C">
      <w:numFmt w:val="decimal"/>
      <w:lvlText w:val=""/>
      <w:lvlJc w:val="left"/>
      <w:pPr>
        <w:ind w:left="0" w:firstLine="0"/>
      </w:pPr>
    </w:lvl>
    <w:lvl w:ilvl="2" w:tplc="EE2804AE">
      <w:numFmt w:val="decimal"/>
      <w:lvlText w:val=""/>
      <w:lvlJc w:val="left"/>
      <w:pPr>
        <w:ind w:left="0" w:firstLine="0"/>
      </w:pPr>
    </w:lvl>
    <w:lvl w:ilvl="3" w:tplc="C27EEBFA">
      <w:numFmt w:val="decimal"/>
      <w:lvlText w:val=""/>
      <w:lvlJc w:val="left"/>
      <w:pPr>
        <w:ind w:left="0" w:firstLine="0"/>
      </w:pPr>
    </w:lvl>
    <w:lvl w:ilvl="4" w:tplc="6BE4A0F6">
      <w:numFmt w:val="decimal"/>
      <w:lvlText w:val=""/>
      <w:lvlJc w:val="left"/>
      <w:pPr>
        <w:ind w:left="0" w:firstLine="0"/>
      </w:pPr>
    </w:lvl>
    <w:lvl w:ilvl="5" w:tplc="678608A2">
      <w:numFmt w:val="decimal"/>
      <w:lvlText w:val=""/>
      <w:lvlJc w:val="left"/>
      <w:pPr>
        <w:ind w:left="0" w:firstLine="0"/>
      </w:pPr>
    </w:lvl>
    <w:lvl w:ilvl="6" w:tplc="9078B7AA">
      <w:numFmt w:val="decimal"/>
      <w:lvlText w:val=""/>
      <w:lvlJc w:val="left"/>
      <w:pPr>
        <w:ind w:left="0" w:firstLine="0"/>
      </w:pPr>
    </w:lvl>
    <w:lvl w:ilvl="7" w:tplc="9C62D578">
      <w:numFmt w:val="decimal"/>
      <w:lvlText w:val=""/>
      <w:lvlJc w:val="left"/>
      <w:pPr>
        <w:ind w:left="0" w:firstLine="0"/>
      </w:pPr>
    </w:lvl>
    <w:lvl w:ilvl="8" w:tplc="F488CB9E">
      <w:numFmt w:val="decimal"/>
      <w:lvlText w:val=""/>
      <w:lvlJc w:val="left"/>
      <w:pPr>
        <w:ind w:left="0" w:firstLine="0"/>
      </w:pPr>
    </w:lvl>
  </w:abstractNum>
  <w:abstractNum w:abstractNumId="9" w15:restartNumberingAfterBreak="0">
    <w:nsid w:val="00004230"/>
    <w:multiLevelType w:val="hybridMultilevel"/>
    <w:tmpl w:val="FC642808"/>
    <w:lvl w:ilvl="0" w:tplc="04DA7310">
      <w:start w:val="30"/>
      <w:numFmt w:val="decimal"/>
      <w:lvlText w:val="%1"/>
      <w:lvlJc w:val="left"/>
    </w:lvl>
    <w:lvl w:ilvl="1" w:tplc="A91C494A">
      <w:start w:val="1"/>
      <w:numFmt w:val="bullet"/>
      <w:lvlText w:val=""/>
      <w:lvlJc w:val="left"/>
    </w:lvl>
    <w:lvl w:ilvl="2" w:tplc="FFA02A68">
      <w:numFmt w:val="decimal"/>
      <w:lvlText w:val=""/>
      <w:lvlJc w:val="left"/>
    </w:lvl>
    <w:lvl w:ilvl="3" w:tplc="5B846BCC">
      <w:numFmt w:val="decimal"/>
      <w:lvlText w:val=""/>
      <w:lvlJc w:val="left"/>
    </w:lvl>
    <w:lvl w:ilvl="4" w:tplc="CECC0D9C">
      <w:numFmt w:val="decimal"/>
      <w:lvlText w:val=""/>
      <w:lvlJc w:val="left"/>
    </w:lvl>
    <w:lvl w:ilvl="5" w:tplc="7540BBDC">
      <w:numFmt w:val="decimal"/>
      <w:lvlText w:val=""/>
      <w:lvlJc w:val="left"/>
    </w:lvl>
    <w:lvl w:ilvl="6" w:tplc="80BC530C">
      <w:numFmt w:val="decimal"/>
      <w:lvlText w:val=""/>
      <w:lvlJc w:val="left"/>
    </w:lvl>
    <w:lvl w:ilvl="7" w:tplc="5F34A2DC">
      <w:numFmt w:val="decimal"/>
      <w:lvlText w:val=""/>
      <w:lvlJc w:val="left"/>
    </w:lvl>
    <w:lvl w:ilvl="8" w:tplc="58508CE8">
      <w:numFmt w:val="decimal"/>
      <w:lvlText w:val=""/>
      <w:lvlJc w:val="left"/>
    </w:lvl>
  </w:abstractNum>
  <w:abstractNum w:abstractNumId="10" w15:restartNumberingAfterBreak="0">
    <w:nsid w:val="00004944"/>
    <w:multiLevelType w:val="hybridMultilevel"/>
    <w:tmpl w:val="DF4AD5AE"/>
    <w:lvl w:ilvl="0" w:tplc="353A473E">
      <w:start w:val="1"/>
      <w:numFmt w:val="bullet"/>
      <w:lvlText w:val="-"/>
      <w:lvlJc w:val="left"/>
    </w:lvl>
    <w:lvl w:ilvl="1" w:tplc="97AE7A1E">
      <w:numFmt w:val="decimal"/>
      <w:lvlText w:val=""/>
      <w:lvlJc w:val="left"/>
    </w:lvl>
    <w:lvl w:ilvl="2" w:tplc="665EAF78">
      <w:numFmt w:val="decimal"/>
      <w:lvlText w:val=""/>
      <w:lvlJc w:val="left"/>
    </w:lvl>
    <w:lvl w:ilvl="3" w:tplc="2BF26FF4">
      <w:numFmt w:val="decimal"/>
      <w:lvlText w:val=""/>
      <w:lvlJc w:val="left"/>
    </w:lvl>
    <w:lvl w:ilvl="4" w:tplc="4240F382">
      <w:numFmt w:val="decimal"/>
      <w:lvlText w:val=""/>
      <w:lvlJc w:val="left"/>
    </w:lvl>
    <w:lvl w:ilvl="5" w:tplc="7B6A07EE">
      <w:numFmt w:val="decimal"/>
      <w:lvlText w:val=""/>
      <w:lvlJc w:val="left"/>
    </w:lvl>
    <w:lvl w:ilvl="6" w:tplc="AA2A969A">
      <w:numFmt w:val="decimal"/>
      <w:lvlText w:val=""/>
      <w:lvlJc w:val="left"/>
    </w:lvl>
    <w:lvl w:ilvl="7" w:tplc="1210369E">
      <w:numFmt w:val="decimal"/>
      <w:lvlText w:val=""/>
      <w:lvlJc w:val="left"/>
    </w:lvl>
    <w:lvl w:ilvl="8" w:tplc="AA587604">
      <w:numFmt w:val="decimal"/>
      <w:lvlText w:val=""/>
      <w:lvlJc w:val="left"/>
    </w:lvl>
  </w:abstractNum>
  <w:abstractNum w:abstractNumId="11" w15:restartNumberingAfterBreak="0">
    <w:nsid w:val="00004CAD"/>
    <w:multiLevelType w:val="hybridMultilevel"/>
    <w:tmpl w:val="5A8E4EB8"/>
    <w:lvl w:ilvl="0" w:tplc="4B904924">
      <w:start w:val="1"/>
      <w:numFmt w:val="bullet"/>
      <w:lvlText w:val="В"/>
      <w:lvlJc w:val="left"/>
    </w:lvl>
    <w:lvl w:ilvl="1" w:tplc="6E6ED102">
      <w:numFmt w:val="decimal"/>
      <w:lvlText w:val=""/>
      <w:lvlJc w:val="left"/>
    </w:lvl>
    <w:lvl w:ilvl="2" w:tplc="B2C4B57C">
      <w:numFmt w:val="decimal"/>
      <w:lvlText w:val=""/>
      <w:lvlJc w:val="left"/>
    </w:lvl>
    <w:lvl w:ilvl="3" w:tplc="E28E1742">
      <w:numFmt w:val="decimal"/>
      <w:lvlText w:val=""/>
      <w:lvlJc w:val="left"/>
    </w:lvl>
    <w:lvl w:ilvl="4" w:tplc="9A46E88A">
      <w:numFmt w:val="decimal"/>
      <w:lvlText w:val=""/>
      <w:lvlJc w:val="left"/>
    </w:lvl>
    <w:lvl w:ilvl="5" w:tplc="AA2C0674">
      <w:numFmt w:val="decimal"/>
      <w:lvlText w:val=""/>
      <w:lvlJc w:val="left"/>
    </w:lvl>
    <w:lvl w:ilvl="6" w:tplc="F88EEFE6">
      <w:numFmt w:val="decimal"/>
      <w:lvlText w:val=""/>
      <w:lvlJc w:val="left"/>
    </w:lvl>
    <w:lvl w:ilvl="7" w:tplc="D11A47D8">
      <w:numFmt w:val="decimal"/>
      <w:lvlText w:val=""/>
      <w:lvlJc w:val="left"/>
    </w:lvl>
    <w:lvl w:ilvl="8" w:tplc="A1F6D214">
      <w:numFmt w:val="decimal"/>
      <w:lvlText w:val=""/>
      <w:lvlJc w:val="left"/>
    </w:lvl>
  </w:abstractNum>
  <w:abstractNum w:abstractNumId="12" w15:restartNumberingAfterBreak="0">
    <w:nsid w:val="00004DF2"/>
    <w:multiLevelType w:val="hybridMultilevel"/>
    <w:tmpl w:val="12F232A4"/>
    <w:lvl w:ilvl="0" w:tplc="0DF25BD2">
      <w:start w:val="1"/>
      <w:numFmt w:val="bullet"/>
      <w:lvlText w:val=""/>
      <w:lvlJc w:val="left"/>
    </w:lvl>
    <w:lvl w:ilvl="1" w:tplc="F8BCE620">
      <w:numFmt w:val="decimal"/>
      <w:lvlText w:val=""/>
      <w:lvlJc w:val="left"/>
    </w:lvl>
    <w:lvl w:ilvl="2" w:tplc="E84091CE">
      <w:numFmt w:val="decimal"/>
      <w:lvlText w:val=""/>
      <w:lvlJc w:val="left"/>
    </w:lvl>
    <w:lvl w:ilvl="3" w:tplc="001EF6E4">
      <w:numFmt w:val="decimal"/>
      <w:lvlText w:val=""/>
      <w:lvlJc w:val="left"/>
    </w:lvl>
    <w:lvl w:ilvl="4" w:tplc="19C02F90">
      <w:numFmt w:val="decimal"/>
      <w:lvlText w:val=""/>
      <w:lvlJc w:val="left"/>
    </w:lvl>
    <w:lvl w:ilvl="5" w:tplc="F2E49708">
      <w:numFmt w:val="decimal"/>
      <w:lvlText w:val=""/>
      <w:lvlJc w:val="left"/>
    </w:lvl>
    <w:lvl w:ilvl="6" w:tplc="B834521C">
      <w:numFmt w:val="decimal"/>
      <w:lvlText w:val=""/>
      <w:lvlJc w:val="left"/>
    </w:lvl>
    <w:lvl w:ilvl="7" w:tplc="8B40A31A">
      <w:numFmt w:val="decimal"/>
      <w:lvlText w:val=""/>
      <w:lvlJc w:val="left"/>
    </w:lvl>
    <w:lvl w:ilvl="8" w:tplc="A3265658">
      <w:numFmt w:val="decimal"/>
      <w:lvlText w:val=""/>
      <w:lvlJc w:val="left"/>
    </w:lvl>
  </w:abstractNum>
  <w:abstractNum w:abstractNumId="13" w15:restartNumberingAfterBreak="0">
    <w:nsid w:val="00005E14"/>
    <w:multiLevelType w:val="hybridMultilevel"/>
    <w:tmpl w:val="29C24D9C"/>
    <w:lvl w:ilvl="0" w:tplc="E224193A">
      <w:start w:val="1"/>
      <w:numFmt w:val="bullet"/>
      <w:lvlText w:val=""/>
      <w:lvlJc w:val="left"/>
    </w:lvl>
    <w:lvl w:ilvl="1" w:tplc="1E34170A">
      <w:numFmt w:val="decimal"/>
      <w:lvlText w:val=""/>
      <w:lvlJc w:val="left"/>
    </w:lvl>
    <w:lvl w:ilvl="2" w:tplc="182215D0">
      <w:numFmt w:val="decimal"/>
      <w:lvlText w:val=""/>
      <w:lvlJc w:val="left"/>
    </w:lvl>
    <w:lvl w:ilvl="3" w:tplc="290059E6">
      <w:numFmt w:val="decimal"/>
      <w:lvlText w:val=""/>
      <w:lvlJc w:val="left"/>
    </w:lvl>
    <w:lvl w:ilvl="4" w:tplc="61DE07F8">
      <w:numFmt w:val="decimal"/>
      <w:lvlText w:val=""/>
      <w:lvlJc w:val="left"/>
    </w:lvl>
    <w:lvl w:ilvl="5" w:tplc="064E2FE8">
      <w:numFmt w:val="decimal"/>
      <w:lvlText w:val=""/>
      <w:lvlJc w:val="left"/>
    </w:lvl>
    <w:lvl w:ilvl="6" w:tplc="4A122C4E">
      <w:numFmt w:val="decimal"/>
      <w:lvlText w:val=""/>
      <w:lvlJc w:val="left"/>
    </w:lvl>
    <w:lvl w:ilvl="7" w:tplc="19FC4406">
      <w:numFmt w:val="decimal"/>
      <w:lvlText w:val=""/>
      <w:lvlJc w:val="left"/>
    </w:lvl>
    <w:lvl w:ilvl="8" w:tplc="2D240932">
      <w:numFmt w:val="decimal"/>
      <w:lvlText w:val=""/>
      <w:lvlJc w:val="left"/>
    </w:lvl>
  </w:abstractNum>
  <w:abstractNum w:abstractNumId="14" w15:restartNumberingAfterBreak="0">
    <w:nsid w:val="00005F32"/>
    <w:multiLevelType w:val="hybridMultilevel"/>
    <w:tmpl w:val="4BE4F4F0"/>
    <w:lvl w:ilvl="0" w:tplc="21202F94">
      <w:start w:val="1"/>
      <w:numFmt w:val="bullet"/>
      <w:lvlText w:val=""/>
      <w:lvlJc w:val="left"/>
    </w:lvl>
    <w:lvl w:ilvl="1" w:tplc="C8CCC636">
      <w:numFmt w:val="decimal"/>
      <w:lvlText w:val=""/>
      <w:lvlJc w:val="left"/>
    </w:lvl>
    <w:lvl w:ilvl="2" w:tplc="78585D64">
      <w:numFmt w:val="decimal"/>
      <w:lvlText w:val=""/>
      <w:lvlJc w:val="left"/>
    </w:lvl>
    <w:lvl w:ilvl="3" w:tplc="5156EAF2">
      <w:numFmt w:val="decimal"/>
      <w:lvlText w:val=""/>
      <w:lvlJc w:val="left"/>
    </w:lvl>
    <w:lvl w:ilvl="4" w:tplc="E9BA412A">
      <w:numFmt w:val="decimal"/>
      <w:lvlText w:val=""/>
      <w:lvlJc w:val="left"/>
    </w:lvl>
    <w:lvl w:ilvl="5" w:tplc="3626D7E0">
      <w:numFmt w:val="decimal"/>
      <w:lvlText w:val=""/>
      <w:lvlJc w:val="left"/>
    </w:lvl>
    <w:lvl w:ilvl="6" w:tplc="5E3A4B66">
      <w:numFmt w:val="decimal"/>
      <w:lvlText w:val=""/>
      <w:lvlJc w:val="left"/>
    </w:lvl>
    <w:lvl w:ilvl="7" w:tplc="F3A82562">
      <w:numFmt w:val="decimal"/>
      <w:lvlText w:val=""/>
      <w:lvlJc w:val="left"/>
    </w:lvl>
    <w:lvl w:ilvl="8" w:tplc="84AE78E6">
      <w:numFmt w:val="decimal"/>
      <w:lvlText w:val=""/>
      <w:lvlJc w:val="left"/>
    </w:lvl>
  </w:abstractNum>
  <w:abstractNum w:abstractNumId="15" w15:restartNumberingAfterBreak="0">
    <w:nsid w:val="00005F49"/>
    <w:multiLevelType w:val="hybridMultilevel"/>
    <w:tmpl w:val="631EFFC4"/>
    <w:lvl w:ilvl="0" w:tplc="C1DCB62A">
      <w:start w:val="1"/>
      <w:numFmt w:val="bullet"/>
      <w:lvlText w:val="В"/>
      <w:lvlJc w:val="left"/>
    </w:lvl>
    <w:lvl w:ilvl="1" w:tplc="FD9C01A4">
      <w:numFmt w:val="decimal"/>
      <w:lvlText w:val=""/>
      <w:lvlJc w:val="left"/>
    </w:lvl>
    <w:lvl w:ilvl="2" w:tplc="460CB85E">
      <w:numFmt w:val="decimal"/>
      <w:lvlText w:val=""/>
      <w:lvlJc w:val="left"/>
    </w:lvl>
    <w:lvl w:ilvl="3" w:tplc="674E74FC">
      <w:numFmt w:val="decimal"/>
      <w:lvlText w:val=""/>
      <w:lvlJc w:val="left"/>
    </w:lvl>
    <w:lvl w:ilvl="4" w:tplc="89A89D76">
      <w:numFmt w:val="decimal"/>
      <w:lvlText w:val=""/>
      <w:lvlJc w:val="left"/>
    </w:lvl>
    <w:lvl w:ilvl="5" w:tplc="2E46933A">
      <w:numFmt w:val="decimal"/>
      <w:lvlText w:val=""/>
      <w:lvlJc w:val="left"/>
    </w:lvl>
    <w:lvl w:ilvl="6" w:tplc="C1CEA4FA">
      <w:numFmt w:val="decimal"/>
      <w:lvlText w:val=""/>
      <w:lvlJc w:val="left"/>
    </w:lvl>
    <w:lvl w:ilvl="7" w:tplc="7FB242BA">
      <w:numFmt w:val="decimal"/>
      <w:lvlText w:val=""/>
      <w:lvlJc w:val="left"/>
    </w:lvl>
    <w:lvl w:ilvl="8" w:tplc="52586D2C">
      <w:numFmt w:val="decimal"/>
      <w:lvlText w:val=""/>
      <w:lvlJc w:val="left"/>
    </w:lvl>
  </w:abstractNum>
  <w:abstractNum w:abstractNumId="16" w15:restartNumberingAfterBreak="0">
    <w:nsid w:val="00006032"/>
    <w:multiLevelType w:val="hybridMultilevel"/>
    <w:tmpl w:val="C54ED01C"/>
    <w:lvl w:ilvl="0" w:tplc="7CC28B18">
      <w:start w:val="1"/>
      <w:numFmt w:val="bullet"/>
      <w:lvlText w:val=""/>
      <w:lvlJc w:val="left"/>
    </w:lvl>
    <w:lvl w:ilvl="1" w:tplc="AA7AAC72">
      <w:numFmt w:val="decimal"/>
      <w:lvlText w:val=""/>
      <w:lvlJc w:val="left"/>
    </w:lvl>
    <w:lvl w:ilvl="2" w:tplc="0AE66D2C">
      <w:numFmt w:val="decimal"/>
      <w:lvlText w:val=""/>
      <w:lvlJc w:val="left"/>
    </w:lvl>
    <w:lvl w:ilvl="3" w:tplc="B2F87B00">
      <w:numFmt w:val="decimal"/>
      <w:lvlText w:val=""/>
      <w:lvlJc w:val="left"/>
    </w:lvl>
    <w:lvl w:ilvl="4" w:tplc="307EA636">
      <w:numFmt w:val="decimal"/>
      <w:lvlText w:val=""/>
      <w:lvlJc w:val="left"/>
    </w:lvl>
    <w:lvl w:ilvl="5" w:tplc="016A81E8">
      <w:numFmt w:val="decimal"/>
      <w:lvlText w:val=""/>
      <w:lvlJc w:val="left"/>
    </w:lvl>
    <w:lvl w:ilvl="6" w:tplc="28548A56">
      <w:numFmt w:val="decimal"/>
      <w:lvlText w:val=""/>
      <w:lvlJc w:val="left"/>
    </w:lvl>
    <w:lvl w:ilvl="7" w:tplc="9476EF1A">
      <w:numFmt w:val="decimal"/>
      <w:lvlText w:val=""/>
      <w:lvlJc w:val="left"/>
    </w:lvl>
    <w:lvl w:ilvl="8" w:tplc="60341E10">
      <w:numFmt w:val="decimal"/>
      <w:lvlText w:val=""/>
      <w:lvlJc w:val="left"/>
    </w:lvl>
  </w:abstractNum>
  <w:abstractNum w:abstractNumId="17" w15:restartNumberingAfterBreak="0">
    <w:nsid w:val="000066C4"/>
    <w:multiLevelType w:val="hybridMultilevel"/>
    <w:tmpl w:val="4C888838"/>
    <w:lvl w:ilvl="0" w:tplc="2CAAC478">
      <w:start w:val="1"/>
      <w:numFmt w:val="bullet"/>
      <w:lvlText w:val=""/>
      <w:lvlJc w:val="left"/>
    </w:lvl>
    <w:lvl w:ilvl="1" w:tplc="DB1A1AAA">
      <w:numFmt w:val="decimal"/>
      <w:lvlText w:val=""/>
      <w:lvlJc w:val="left"/>
    </w:lvl>
    <w:lvl w:ilvl="2" w:tplc="3B6AA6A8">
      <w:numFmt w:val="decimal"/>
      <w:lvlText w:val=""/>
      <w:lvlJc w:val="left"/>
    </w:lvl>
    <w:lvl w:ilvl="3" w:tplc="0BF27FE2">
      <w:numFmt w:val="decimal"/>
      <w:lvlText w:val=""/>
      <w:lvlJc w:val="left"/>
    </w:lvl>
    <w:lvl w:ilvl="4" w:tplc="963CE79A">
      <w:numFmt w:val="decimal"/>
      <w:lvlText w:val=""/>
      <w:lvlJc w:val="left"/>
    </w:lvl>
    <w:lvl w:ilvl="5" w:tplc="C6A068BA">
      <w:numFmt w:val="decimal"/>
      <w:lvlText w:val=""/>
      <w:lvlJc w:val="left"/>
    </w:lvl>
    <w:lvl w:ilvl="6" w:tplc="29A87342">
      <w:numFmt w:val="decimal"/>
      <w:lvlText w:val=""/>
      <w:lvlJc w:val="left"/>
    </w:lvl>
    <w:lvl w:ilvl="7" w:tplc="2CD0A3DA">
      <w:numFmt w:val="decimal"/>
      <w:lvlText w:val=""/>
      <w:lvlJc w:val="left"/>
    </w:lvl>
    <w:lvl w:ilvl="8" w:tplc="80A6F06C">
      <w:numFmt w:val="decimal"/>
      <w:lvlText w:val=""/>
      <w:lvlJc w:val="left"/>
    </w:lvl>
  </w:abstractNum>
  <w:abstractNum w:abstractNumId="18" w15:restartNumberingAfterBreak="0">
    <w:nsid w:val="0000797D"/>
    <w:multiLevelType w:val="hybridMultilevel"/>
    <w:tmpl w:val="54D259DE"/>
    <w:lvl w:ilvl="0" w:tplc="1CE876C4">
      <w:start w:val="1"/>
      <w:numFmt w:val="bullet"/>
      <w:lvlText w:val="с"/>
      <w:lvlJc w:val="left"/>
    </w:lvl>
    <w:lvl w:ilvl="1" w:tplc="A33CC2A4">
      <w:start w:val="1"/>
      <w:numFmt w:val="bullet"/>
      <w:lvlText w:val="В"/>
      <w:lvlJc w:val="left"/>
    </w:lvl>
    <w:lvl w:ilvl="2" w:tplc="9C7E173A">
      <w:numFmt w:val="decimal"/>
      <w:lvlText w:val=""/>
      <w:lvlJc w:val="left"/>
    </w:lvl>
    <w:lvl w:ilvl="3" w:tplc="852452C4">
      <w:numFmt w:val="decimal"/>
      <w:lvlText w:val=""/>
      <w:lvlJc w:val="left"/>
    </w:lvl>
    <w:lvl w:ilvl="4" w:tplc="B1A230DA">
      <w:numFmt w:val="decimal"/>
      <w:lvlText w:val=""/>
      <w:lvlJc w:val="left"/>
    </w:lvl>
    <w:lvl w:ilvl="5" w:tplc="78607F90">
      <w:numFmt w:val="decimal"/>
      <w:lvlText w:val=""/>
      <w:lvlJc w:val="left"/>
    </w:lvl>
    <w:lvl w:ilvl="6" w:tplc="33B86C48">
      <w:numFmt w:val="decimal"/>
      <w:lvlText w:val=""/>
      <w:lvlJc w:val="left"/>
    </w:lvl>
    <w:lvl w:ilvl="7" w:tplc="887A138C">
      <w:numFmt w:val="decimal"/>
      <w:lvlText w:val=""/>
      <w:lvlJc w:val="left"/>
    </w:lvl>
    <w:lvl w:ilvl="8" w:tplc="545EF8E8">
      <w:numFmt w:val="decimal"/>
      <w:lvlText w:val=""/>
      <w:lvlJc w:val="left"/>
    </w:lvl>
  </w:abstractNum>
  <w:abstractNum w:abstractNumId="19" w15:restartNumberingAfterBreak="0">
    <w:nsid w:val="0000798B"/>
    <w:multiLevelType w:val="hybridMultilevel"/>
    <w:tmpl w:val="1C867F98"/>
    <w:lvl w:ilvl="0" w:tplc="47F03F2A">
      <w:start w:val="1"/>
      <w:numFmt w:val="bullet"/>
      <w:lvlText w:val="-"/>
      <w:lvlJc w:val="left"/>
    </w:lvl>
    <w:lvl w:ilvl="1" w:tplc="9D9A9D80">
      <w:start w:val="1"/>
      <w:numFmt w:val="bullet"/>
      <w:lvlText w:val="-"/>
      <w:lvlJc w:val="left"/>
    </w:lvl>
    <w:lvl w:ilvl="2" w:tplc="E60E66B8">
      <w:numFmt w:val="decimal"/>
      <w:lvlText w:val=""/>
      <w:lvlJc w:val="left"/>
    </w:lvl>
    <w:lvl w:ilvl="3" w:tplc="19EE46D6">
      <w:numFmt w:val="decimal"/>
      <w:lvlText w:val=""/>
      <w:lvlJc w:val="left"/>
    </w:lvl>
    <w:lvl w:ilvl="4" w:tplc="E3EC64BE">
      <w:numFmt w:val="decimal"/>
      <w:lvlText w:val=""/>
      <w:lvlJc w:val="left"/>
    </w:lvl>
    <w:lvl w:ilvl="5" w:tplc="49B2BFB0">
      <w:numFmt w:val="decimal"/>
      <w:lvlText w:val=""/>
      <w:lvlJc w:val="left"/>
    </w:lvl>
    <w:lvl w:ilvl="6" w:tplc="7CEE331C">
      <w:numFmt w:val="decimal"/>
      <w:lvlText w:val=""/>
      <w:lvlJc w:val="left"/>
    </w:lvl>
    <w:lvl w:ilvl="7" w:tplc="1764A818">
      <w:numFmt w:val="decimal"/>
      <w:lvlText w:val=""/>
      <w:lvlJc w:val="left"/>
    </w:lvl>
    <w:lvl w:ilvl="8" w:tplc="4BF6B4B6">
      <w:numFmt w:val="decimal"/>
      <w:lvlText w:val=""/>
      <w:lvlJc w:val="left"/>
    </w:lvl>
  </w:abstractNum>
  <w:abstractNum w:abstractNumId="20" w15:restartNumberingAfterBreak="0">
    <w:nsid w:val="2A1346E6"/>
    <w:multiLevelType w:val="hybridMultilevel"/>
    <w:tmpl w:val="473655BE"/>
    <w:lvl w:ilvl="0" w:tplc="0419000D">
      <w:start w:val="1"/>
      <w:numFmt w:val="bullet"/>
      <w:lvlText w:val=""/>
      <w:lvlJc w:val="left"/>
      <w:rPr>
        <w:rFonts w:ascii="Wingdings" w:hAnsi="Wingdings" w:hint="default"/>
      </w:rPr>
    </w:lvl>
    <w:lvl w:ilvl="1" w:tplc="74E28C72">
      <w:numFmt w:val="decimal"/>
      <w:lvlText w:val=""/>
      <w:lvlJc w:val="left"/>
    </w:lvl>
    <w:lvl w:ilvl="2" w:tplc="98CEA5AE">
      <w:numFmt w:val="decimal"/>
      <w:lvlText w:val=""/>
      <w:lvlJc w:val="left"/>
    </w:lvl>
    <w:lvl w:ilvl="3" w:tplc="8D6C0AB0">
      <w:numFmt w:val="decimal"/>
      <w:lvlText w:val=""/>
      <w:lvlJc w:val="left"/>
    </w:lvl>
    <w:lvl w:ilvl="4" w:tplc="7E04F258">
      <w:numFmt w:val="decimal"/>
      <w:lvlText w:val=""/>
      <w:lvlJc w:val="left"/>
    </w:lvl>
    <w:lvl w:ilvl="5" w:tplc="BC441532">
      <w:numFmt w:val="decimal"/>
      <w:lvlText w:val=""/>
      <w:lvlJc w:val="left"/>
    </w:lvl>
    <w:lvl w:ilvl="6" w:tplc="78F601C2">
      <w:numFmt w:val="decimal"/>
      <w:lvlText w:val=""/>
      <w:lvlJc w:val="left"/>
    </w:lvl>
    <w:lvl w:ilvl="7" w:tplc="DD20970E">
      <w:numFmt w:val="decimal"/>
      <w:lvlText w:val=""/>
      <w:lvlJc w:val="left"/>
    </w:lvl>
    <w:lvl w:ilvl="8" w:tplc="729C51B0">
      <w:numFmt w:val="decimal"/>
      <w:lvlText w:val=""/>
      <w:lvlJc w:val="left"/>
    </w:lvl>
  </w:abstractNum>
  <w:abstractNum w:abstractNumId="21" w15:restartNumberingAfterBreak="0">
    <w:nsid w:val="7B61154F"/>
    <w:multiLevelType w:val="hybridMultilevel"/>
    <w:tmpl w:val="538EFD54"/>
    <w:lvl w:ilvl="0" w:tplc="0419000D">
      <w:start w:val="1"/>
      <w:numFmt w:val="bullet"/>
      <w:lvlText w:val=""/>
      <w:lvlJc w:val="left"/>
      <w:rPr>
        <w:rFonts w:ascii="Wingdings" w:hAnsi="Wingdings" w:hint="default"/>
      </w:rPr>
    </w:lvl>
    <w:lvl w:ilvl="1" w:tplc="74E28C72">
      <w:numFmt w:val="decimal"/>
      <w:lvlText w:val=""/>
      <w:lvlJc w:val="left"/>
    </w:lvl>
    <w:lvl w:ilvl="2" w:tplc="98CEA5AE">
      <w:numFmt w:val="decimal"/>
      <w:lvlText w:val=""/>
      <w:lvlJc w:val="left"/>
    </w:lvl>
    <w:lvl w:ilvl="3" w:tplc="8D6C0AB0">
      <w:numFmt w:val="decimal"/>
      <w:lvlText w:val=""/>
      <w:lvlJc w:val="left"/>
    </w:lvl>
    <w:lvl w:ilvl="4" w:tplc="7E04F258">
      <w:numFmt w:val="decimal"/>
      <w:lvlText w:val=""/>
      <w:lvlJc w:val="left"/>
    </w:lvl>
    <w:lvl w:ilvl="5" w:tplc="BC441532">
      <w:numFmt w:val="decimal"/>
      <w:lvlText w:val=""/>
      <w:lvlJc w:val="left"/>
    </w:lvl>
    <w:lvl w:ilvl="6" w:tplc="78F601C2">
      <w:numFmt w:val="decimal"/>
      <w:lvlText w:val=""/>
      <w:lvlJc w:val="left"/>
    </w:lvl>
    <w:lvl w:ilvl="7" w:tplc="DD20970E">
      <w:numFmt w:val="decimal"/>
      <w:lvlText w:val=""/>
      <w:lvlJc w:val="left"/>
    </w:lvl>
    <w:lvl w:ilvl="8" w:tplc="729C51B0">
      <w:numFmt w:val="decimal"/>
      <w:lvlText w:val=""/>
      <w:lvlJc w:val="left"/>
    </w:lvl>
  </w:abstractNum>
  <w:num w:numId="1">
    <w:abstractNumId w:val="8"/>
  </w:num>
  <w:num w:numId="2">
    <w:abstractNumId w:val="14"/>
  </w:num>
  <w:num w:numId="3">
    <w:abstractNumId w:val="7"/>
  </w:num>
  <w:num w:numId="4">
    <w:abstractNumId w:val="6"/>
  </w:num>
  <w:num w:numId="5">
    <w:abstractNumId w:val="18"/>
  </w:num>
  <w:num w:numId="6">
    <w:abstractNumId w:val="15"/>
  </w:num>
  <w:num w:numId="7">
    <w:abstractNumId w:val="0"/>
  </w:num>
  <w:num w:numId="8">
    <w:abstractNumId w:val="11"/>
  </w:num>
  <w:num w:numId="9">
    <w:abstractNumId w:val="4"/>
  </w:num>
  <w:num w:numId="10">
    <w:abstractNumId w:val="13"/>
  </w:num>
  <w:num w:numId="11">
    <w:abstractNumId w:val="12"/>
  </w:num>
  <w:num w:numId="12">
    <w:abstractNumId w:val="10"/>
  </w:num>
  <w:num w:numId="13">
    <w:abstractNumId w:val="3"/>
  </w:num>
  <w:num w:numId="14">
    <w:abstractNumId w:val="1"/>
  </w:num>
  <w:num w:numId="15">
    <w:abstractNumId w:val="2"/>
  </w:num>
  <w:num w:numId="16">
    <w:abstractNumId w:val="5"/>
  </w:num>
  <w:num w:numId="17">
    <w:abstractNumId w:val="17"/>
  </w:num>
  <w:num w:numId="18">
    <w:abstractNumId w:val="9"/>
  </w:num>
  <w:num w:numId="19">
    <w:abstractNumId w:val="16"/>
  </w:num>
  <w:num w:numId="20">
    <w:abstractNumId w:val="19"/>
  </w:num>
  <w:num w:numId="21">
    <w:abstractNumId w:val="2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D8"/>
    <w:rsid w:val="00011F4B"/>
    <w:rsid w:val="000325C8"/>
    <w:rsid w:val="00036E1E"/>
    <w:rsid w:val="00045CD7"/>
    <w:rsid w:val="000524AB"/>
    <w:rsid w:val="0005442B"/>
    <w:rsid w:val="00056DB7"/>
    <w:rsid w:val="00060D30"/>
    <w:rsid w:val="00081639"/>
    <w:rsid w:val="00081BA5"/>
    <w:rsid w:val="000B6863"/>
    <w:rsid w:val="000C0A38"/>
    <w:rsid w:val="000C14B2"/>
    <w:rsid w:val="000D19A7"/>
    <w:rsid w:val="000D7B4A"/>
    <w:rsid w:val="000D7E10"/>
    <w:rsid w:val="000F707D"/>
    <w:rsid w:val="00100332"/>
    <w:rsid w:val="00104CDA"/>
    <w:rsid w:val="001066BD"/>
    <w:rsid w:val="001106E9"/>
    <w:rsid w:val="00114116"/>
    <w:rsid w:val="00130C9A"/>
    <w:rsid w:val="00131DD1"/>
    <w:rsid w:val="0013437B"/>
    <w:rsid w:val="00134F0B"/>
    <w:rsid w:val="00137552"/>
    <w:rsid w:val="001435E5"/>
    <w:rsid w:val="00154CC0"/>
    <w:rsid w:val="00171681"/>
    <w:rsid w:val="00180594"/>
    <w:rsid w:val="001B2FC8"/>
    <w:rsid w:val="001D642E"/>
    <w:rsid w:val="001E654D"/>
    <w:rsid w:val="002077DE"/>
    <w:rsid w:val="00214F04"/>
    <w:rsid w:val="00221BAA"/>
    <w:rsid w:val="00224AF3"/>
    <w:rsid w:val="00234BA7"/>
    <w:rsid w:val="00266D8D"/>
    <w:rsid w:val="00267CC1"/>
    <w:rsid w:val="0027422B"/>
    <w:rsid w:val="002965A2"/>
    <w:rsid w:val="002A2BDB"/>
    <w:rsid w:val="002B1368"/>
    <w:rsid w:val="002B19AA"/>
    <w:rsid w:val="002C6D01"/>
    <w:rsid w:val="002C75E4"/>
    <w:rsid w:val="002F2DCC"/>
    <w:rsid w:val="0030479D"/>
    <w:rsid w:val="00325FE9"/>
    <w:rsid w:val="0034230A"/>
    <w:rsid w:val="003475D8"/>
    <w:rsid w:val="00352982"/>
    <w:rsid w:val="00352CCC"/>
    <w:rsid w:val="00380412"/>
    <w:rsid w:val="00396C7C"/>
    <w:rsid w:val="003A2C1A"/>
    <w:rsid w:val="003C087D"/>
    <w:rsid w:val="003D4305"/>
    <w:rsid w:val="003D68D1"/>
    <w:rsid w:val="003D7D97"/>
    <w:rsid w:val="003E0E58"/>
    <w:rsid w:val="003E6891"/>
    <w:rsid w:val="003F7645"/>
    <w:rsid w:val="00415227"/>
    <w:rsid w:val="004203EC"/>
    <w:rsid w:val="00431CF6"/>
    <w:rsid w:val="00431D5A"/>
    <w:rsid w:val="0043433A"/>
    <w:rsid w:val="00443C2A"/>
    <w:rsid w:val="00486BD1"/>
    <w:rsid w:val="004A4282"/>
    <w:rsid w:val="004B31C2"/>
    <w:rsid w:val="004B46C3"/>
    <w:rsid w:val="004C370A"/>
    <w:rsid w:val="004D4305"/>
    <w:rsid w:val="004D6B43"/>
    <w:rsid w:val="004E332F"/>
    <w:rsid w:val="00516564"/>
    <w:rsid w:val="0051768A"/>
    <w:rsid w:val="00521268"/>
    <w:rsid w:val="00522CD0"/>
    <w:rsid w:val="00524239"/>
    <w:rsid w:val="005265A1"/>
    <w:rsid w:val="00533B54"/>
    <w:rsid w:val="00535738"/>
    <w:rsid w:val="00540E2B"/>
    <w:rsid w:val="00572AA9"/>
    <w:rsid w:val="00580473"/>
    <w:rsid w:val="005910A5"/>
    <w:rsid w:val="005A681F"/>
    <w:rsid w:val="005B4926"/>
    <w:rsid w:val="005C1A83"/>
    <w:rsid w:val="005D315B"/>
    <w:rsid w:val="005D7004"/>
    <w:rsid w:val="0062793A"/>
    <w:rsid w:val="006431C6"/>
    <w:rsid w:val="00654790"/>
    <w:rsid w:val="006768EA"/>
    <w:rsid w:val="00684318"/>
    <w:rsid w:val="006A3ECF"/>
    <w:rsid w:val="006A7FD1"/>
    <w:rsid w:val="006B5EA3"/>
    <w:rsid w:val="006C398F"/>
    <w:rsid w:val="006C49AF"/>
    <w:rsid w:val="006D1AEC"/>
    <w:rsid w:val="006D4CDC"/>
    <w:rsid w:val="006E3C8E"/>
    <w:rsid w:val="006F53ED"/>
    <w:rsid w:val="00713060"/>
    <w:rsid w:val="007174E1"/>
    <w:rsid w:val="007207ED"/>
    <w:rsid w:val="007304DD"/>
    <w:rsid w:val="00735DDB"/>
    <w:rsid w:val="00750216"/>
    <w:rsid w:val="007601C9"/>
    <w:rsid w:val="007716B9"/>
    <w:rsid w:val="0079325D"/>
    <w:rsid w:val="00796BC5"/>
    <w:rsid w:val="007975AD"/>
    <w:rsid w:val="00797F2E"/>
    <w:rsid w:val="007C7B70"/>
    <w:rsid w:val="007D2713"/>
    <w:rsid w:val="007D2955"/>
    <w:rsid w:val="007E35B3"/>
    <w:rsid w:val="007F2111"/>
    <w:rsid w:val="008029FE"/>
    <w:rsid w:val="00824EC2"/>
    <w:rsid w:val="008414E8"/>
    <w:rsid w:val="00842AED"/>
    <w:rsid w:val="00843060"/>
    <w:rsid w:val="00844B75"/>
    <w:rsid w:val="00845A3A"/>
    <w:rsid w:val="00846401"/>
    <w:rsid w:val="0086418F"/>
    <w:rsid w:val="008856EA"/>
    <w:rsid w:val="00886396"/>
    <w:rsid w:val="00890784"/>
    <w:rsid w:val="008B03B6"/>
    <w:rsid w:val="008B2D77"/>
    <w:rsid w:val="008B45BE"/>
    <w:rsid w:val="008C309E"/>
    <w:rsid w:val="008C4E1C"/>
    <w:rsid w:val="008C66E0"/>
    <w:rsid w:val="008D34F1"/>
    <w:rsid w:val="008F2694"/>
    <w:rsid w:val="00931836"/>
    <w:rsid w:val="00937ECF"/>
    <w:rsid w:val="00942589"/>
    <w:rsid w:val="009443C6"/>
    <w:rsid w:val="00956F11"/>
    <w:rsid w:val="0096397C"/>
    <w:rsid w:val="00965D8C"/>
    <w:rsid w:val="009A0EE2"/>
    <w:rsid w:val="009B50C8"/>
    <w:rsid w:val="009D17E7"/>
    <w:rsid w:val="009D666B"/>
    <w:rsid w:val="009E3E89"/>
    <w:rsid w:val="009E5D46"/>
    <w:rsid w:val="009E6B71"/>
    <w:rsid w:val="00A01015"/>
    <w:rsid w:val="00A04365"/>
    <w:rsid w:val="00A164B3"/>
    <w:rsid w:val="00A2749B"/>
    <w:rsid w:val="00A807C3"/>
    <w:rsid w:val="00A90EBB"/>
    <w:rsid w:val="00A97A98"/>
    <w:rsid w:val="00AB1941"/>
    <w:rsid w:val="00AB7360"/>
    <w:rsid w:val="00AC74DF"/>
    <w:rsid w:val="00AD43B8"/>
    <w:rsid w:val="00AD4C53"/>
    <w:rsid w:val="00AE6B96"/>
    <w:rsid w:val="00AF03ED"/>
    <w:rsid w:val="00B0039B"/>
    <w:rsid w:val="00B0427E"/>
    <w:rsid w:val="00B137D8"/>
    <w:rsid w:val="00B74BF6"/>
    <w:rsid w:val="00B83C9A"/>
    <w:rsid w:val="00B95A9F"/>
    <w:rsid w:val="00BA41F6"/>
    <w:rsid w:val="00BD3CC7"/>
    <w:rsid w:val="00BF5646"/>
    <w:rsid w:val="00C040A8"/>
    <w:rsid w:val="00C049D1"/>
    <w:rsid w:val="00C105D6"/>
    <w:rsid w:val="00C21105"/>
    <w:rsid w:val="00C222F9"/>
    <w:rsid w:val="00C30FCA"/>
    <w:rsid w:val="00C33174"/>
    <w:rsid w:val="00C34863"/>
    <w:rsid w:val="00C360CA"/>
    <w:rsid w:val="00C401A8"/>
    <w:rsid w:val="00C444A0"/>
    <w:rsid w:val="00C450A4"/>
    <w:rsid w:val="00C5050A"/>
    <w:rsid w:val="00C57895"/>
    <w:rsid w:val="00C70D52"/>
    <w:rsid w:val="00C82DB2"/>
    <w:rsid w:val="00C846BD"/>
    <w:rsid w:val="00C84940"/>
    <w:rsid w:val="00CC023E"/>
    <w:rsid w:val="00CE3B3D"/>
    <w:rsid w:val="00D36D0E"/>
    <w:rsid w:val="00D461F4"/>
    <w:rsid w:val="00D70EA8"/>
    <w:rsid w:val="00D71BA8"/>
    <w:rsid w:val="00D71D80"/>
    <w:rsid w:val="00D71F2F"/>
    <w:rsid w:val="00D77F5C"/>
    <w:rsid w:val="00D82050"/>
    <w:rsid w:val="00D8347D"/>
    <w:rsid w:val="00D96E77"/>
    <w:rsid w:val="00DB319A"/>
    <w:rsid w:val="00DD0388"/>
    <w:rsid w:val="00DD06E0"/>
    <w:rsid w:val="00DE0F46"/>
    <w:rsid w:val="00DE2E9C"/>
    <w:rsid w:val="00DE760D"/>
    <w:rsid w:val="00DF3D8B"/>
    <w:rsid w:val="00E00DC7"/>
    <w:rsid w:val="00E2154C"/>
    <w:rsid w:val="00E334B7"/>
    <w:rsid w:val="00E5140E"/>
    <w:rsid w:val="00E53905"/>
    <w:rsid w:val="00E736D1"/>
    <w:rsid w:val="00E77AE0"/>
    <w:rsid w:val="00E82BB9"/>
    <w:rsid w:val="00E84D29"/>
    <w:rsid w:val="00EA1990"/>
    <w:rsid w:val="00EA5EDA"/>
    <w:rsid w:val="00EB675D"/>
    <w:rsid w:val="00EB762D"/>
    <w:rsid w:val="00EC0316"/>
    <w:rsid w:val="00EC75A9"/>
    <w:rsid w:val="00EE4209"/>
    <w:rsid w:val="00EF7847"/>
    <w:rsid w:val="00F02090"/>
    <w:rsid w:val="00F26615"/>
    <w:rsid w:val="00F273DA"/>
    <w:rsid w:val="00F42A2C"/>
    <w:rsid w:val="00F61991"/>
    <w:rsid w:val="00F67F36"/>
    <w:rsid w:val="00F927EB"/>
    <w:rsid w:val="00FA0D6C"/>
    <w:rsid w:val="00FA4B18"/>
    <w:rsid w:val="00FB4156"/>
    <w:rsid w:val="00FB6481"/>
    <w:rsid w:val="00FB797A"/>
    <w:rsid w:val="00FE007D"/>
    <w:rsid w:val="00FE56B1"/>
    <w:rsid w:val="00FF0F35"/>
    <w:rsid w:val="00FF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0552"/>
  <w15:docId w15:val="{D62708AA-4321-4DA2-926F-5A96BE1B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0332"/>
    <w:pPr>
      <w:spacing w:after="0" w:line="240" w:lineRule="auto"/>
    </w:pPr>
  </w:style>
  <w:style w:type="table" w:styleId="a4">
    <w:name w:val="Table Grid"/>
    <w:basedOn w:val="a1"/>
    <w:uiPriority w:val="59"/>
    <w:rsid w:val="0054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56F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6F11"/>
    <w:rPr>
      <w:rFonts w:ascii="Tahoma" w:hAnsi="Tahoma" w:cs="Tahoma"/>
      <w:sz w:val="16"/>
      <w:szCs w:val="16"/>
    </w:rPr>
  </w:style>
  <w:style w:type="numbering" w:customStyle="1" w:styleId="1">
    <w:name w:val="Нет списка1"/>
    <w:next w:val="a2"/>
    <w:uiPriority w:val="99"/>
    <w:semiHidden/>
    <w:unhideWhenUsed/>
    <w:rsid w:val="00DE0F46"/>
  </w:style>
  <w:style w:type="character" w:styleId="a7">
    <w:name w:val="Hyperlink"/>
    <w:basedOn w:val="a0"/>
    <w:uiPriority w:val="99"/>
    <w:unhideWhenUsed/>
    <w:rsid w:val="00DE0F46"/>
    <w:rPr>
      <w:color w:val="0000FF"/>
      <w:u w:val="single"/>
    </w:rPr>
  </w:style>
  <w:style w:type="paragraph" w:customStyle="1" w:styleId="10">
    <w:name w:val="Абзац списка1"/>
    <w:basedOn w:val="a"/>
    <w:next w:val="a8"/>
    <w:uiPriority w:val="34"/>
    <w:qFormat/>
    <w:rsid w:val="00DE0F46"/>
    <w:pPr>
      <w:spacing w:after="0" w:line="240" w:lineRule="auto"/>
      <w:ind w:left="720"/>
      <w:contextualSpacing/>
    </w:pPr>
    <w:rPr>
      <w:rFonts w:ascii="Times New Roman" w:eastAsia="Times New Roman" w:hAnsi="Times New Roman" w:cs="Times New Roman"/>
      <w:lang w:eastAsia="ru-RU"/>
    </w:rPr>
  </w:style>
  <w:style w:type="table" w:customStyle="1" w:styleId="11">
    <w:name w:val="Сетка таблицы1"/>
    <w:basedOn w:val="a1"/>
    <w:next w:val="a4"/>
    <w:uiPriority w:val="59"/>
    <w:rsid w:val="00DE0F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0F46"/>
    <w:pPr>
      <w:ind w:left="720"/>
      <w:contextualSpacing/>
    </w:pPr>
  </w:style>
  <w:style w:type="paragraph" w:styleId="a9">
    <w:name w:val="header"/>
    <w:basedOn w:val="a"/>
    <w:link w:val="aa"/>
    <w:uiPriority w:val="99"/>
    <w:unhideWhenUsed/>
    <w:rsid w:val="008863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6396"/>
  </w:style>
  <w:style w:type="paragraph" w:styleId="ab">
    <w:name w:val="footer"/>
    <w:basedOn w:val="a"/>
    <w:link w:val="ac"/>
    <w:uiPriority w:val="99"/>
    <w:unhideWhenUsed/>
    <w:rsid w:val="008863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0985">
      <w:bodyDiv w:val="1"/>
      <w:marLeft w:val="0"/>
      <w:marRight w:val="0"/>
      <w:marTop w:val="0"/>
      <w:marBottom w:val="0"/>
      <w:divBdr>
        <w:top w:val="none" w:sz="0" w:space="0" w:color="auto"/>
        <w:left w:val="none" w:sz="0" w:space="0" w:color="auto"/>
        <w:bottom w:val="none" w:sz="0" w:space="0" w:color="auto"/>
        <w:right w:val="none" w:sz="0" w:space="0" w:color="auto"/>
      </w:divBdr>
    </w:div>
    <w:div w:id="11419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83FD-B9AB-47F0-B90D-9577557A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23</Pages>
  <Words>8989</Words>
  <Characters>51241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учебный план ЦДОД</vt:lpstr>
    </vt:vector>
  </TitlesOfParts>
  <Company>SPecialiST RePack</Company>
  <LinksUpToDate>false</LinksUpToDate>
  <CharactersWithSpaces>60110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 план ЦДОД</dc:title>
  <dc:creator>111</dc:creator>
  <cp:lastModifiedBy>Админ</cp:lastModifiedBy>
  <cp:revision>103</cp:revision>
  <cp:lastPrinted>2024-10-15T05:38:00Z</cp:lastPrinted>
  <dcterms:created xsi:type="dcterms:W3CDTF">2020-11-10T05:27:00Z</dcterms:created>
  <dcterms:modified xsi:type="dcterms:W3CDTF">2025-11-26T06:05:00Z</dcterms:modified>
</cp:coreProperties>
</file>