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8B3" w:rsidRDefault="007D6348" w:rsidP="006078B3">
      <w:pPr>
        <w:pStyle w:val="a5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bookmarkStart w:id="0" w:name="_GoBack"/>
      <w:bookmarkEnd w:id="0"/>
      <w:r w:rsidRPr="006078B3">
        <w:rPr>
          <w:rFonts w:ascii="Georgia" w:hAnsi="Georgia"/>
          <w:b/>
          <w:bCs/>
          <w:i/>
          <w:iCs/>
          <w:color w:val="004000"/>
        </w:rPr>
        <w:t xml:space="preserve">       </w:t>
      </w:r>
      <w:r w:rsidR="006078B3">
        <w:rPr>
          <w:rFonts w:ascii="Georgia" w:hAnsi="Georgia"/>
          <w:b/>
          <w:bCs/>
          <w:i/>
          <w:iCs/>
          <w:color w:val="004000"/>
        </w:rPr>
        <w:t xml:space="preserve"> </w:t>
      </w:r>
      <w:r w:rsidR="006078B3">
        <w:rPr>
          <w:rFonts w:ascii="Verdana" w:hAnsi="Verdana"/>
          <w:color w:val="000000"/>
          <w:sz w:val="20"/>
          <w:szCs w:val="20"/>
        </w:rPr>
        <w:t> </w:t>
      </w:r>
      <w:r w:rsidR="006078B3">
        <w:rPr>
          <w:rFonts w:ascii="Georgia" w:hAnsi="Georgia" w:cs="Arial"/>
          <w:b/>
          <w:bCs/>
          <w:color w:val="004000"/>
          <w:sz w:val="36"/>
          <w:szCs w:val="36"/>
        </w:rPr>
        <w:t>Муниципальное бюджетное учреждение дополнительного образования</w:t>
      </w:r>
    </w:p>
    <w:p w:rsidR="006078B3" w:rsidRDefault="006078B3" w:rsidP="006078B3">
      <w:pPr>
        <w:pStyle w:val="a5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 w:cs="Arial"/>
          <w:b/>
          <w:bCs/>
          <w:color w:val="004000"/>
          <w:sz w:val="36"/>
          <w:szCs w:val="36"/>
        </w:rPr>
        <w:t xml:space="preserve">«Центр дополнительного образования детей </w:t>
      </w:r>
      <w:proofErr w:type="spellStart"/>
      <w:r>
        <w:rPr>
          <w:rFonts w:ascii="Georgia" w:hAnsi="Georgia" w:cs="Arial"/>
          <w:b/>
          <w:bCs/>
          <w:color w:val="004000"/>
          <w:sz w:val="36"/>
          <w:szCs w:val="36"/>
        </w:rPr>
        <w:t>Карабудахкентского</w:t>
      </w:r>
      <w:proofErr w:type="spellEnd"/>
      <w:r>
        <w:rPr>
          <w:rFonts w:ascii="Georgia" w:hAnsi="Georgia" w:cs="Arial"/>
          <w:b/>
          <w:bCs/>
          <w:color w:val="004000"/>
          <w:sz w:val="36"/>
          <w:szCs w:val="36"/>
        </w:rPr>
        <w:t xml:space="preserve"> района»</w:t>
      </w:r>
    </w:p>
    <w:p w:rsidR="006078B3" w:rsidRDefault="006078B3" w:rsidP="006078B3">
      <w:pPr>
        <w:pStyle w:val="a5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 w:cs="Arial"/>
          <w:b/>
          <w:bCs/>
          <w:color w:val="004000"/>
          <w:sz w:val="36"/>
          <w:szCs w:val="36"/>
        </w:rPr>
        <w:t>переходит на  систему персонифицированного финансирования</w:t>
      </w:r>
    </w:p>
    <w:p w:rsidR="006078B3" w:rsidRDefault="006078B3" w:rsidP="006078B3">
      <w:pPr>
        <w:pStyle w:val="a5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 w:cs="Arial"/>
          <w:b/>
          <w:bCs/>
          <w:color w:val="004000"/>
          <w:sz w:val="36"/>
          <w:szCs w:val="36"/>
        </w:rPr>
        <w:t>дополнительного образования (ПФДО)</w:t>
      </w:r>
    </w:p>
    <w:p w:rsidR="006078B3" w:rsidRDefault="006078B3" w:rsidP="006078B3">
      <w:pPr>
        <w:pStyle w:val="a5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6078B3" w:rsidRDefault="006078B3" w:rsidP="006078B3">
      <w:pPr>
        <w:pStyle w:val="a5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Georgia" w:hAnsi="Georgia" w:cs="Arial"/>
          <w:b/>
          <w:bCs/>
          <w:color w:val="FF0000"/>
          <w:sz w:val="36"/>
          <w:szCs w:val="36"/>
        </w:rPr>
        <w:t>Уважаемые родители!</w:t>
      </w:r>
    </w:p>
    <w:p w:rsidR="006078B3" w:rsidRDefault="006078B3">
      <w:pPr>
        <w:rPr>
          <w:rFonts w:ascii="Georgia" w:eastAsia="Times New Roman" w:hAnsi="Georgia" w:cs="Times New Roman"/>
          <w:b/>
          <w:bCs/>
          <w:i/>
          <w:iCs/>
          <w:color w:val="004000"/>
          <w:sz w:val="24"/>
          <w:szCs w:val="24"/>
          <w:lang w:eastAsia="ru-RU"/>
        </w:rPr>
      </w:pPr>
    </w:p>
    <w:p w:rsidR="00AF0A3D" w:rsidRPr="006078B3" w:rsidRDefault="007D6348">
      <w:pPr>
        <w:rPr>
          <w:rFonts w:ascii="Georgia" w:eastAsia="Times New Roman" w:hAnsi="Georgia" w:cs="Times New Roman"/>
          <w:b/>
          <w:bCs/>
          <w:i/>
          <w:iCs/>
          <w:color w:val="004000"/>
          <w:sz w:val="24"/>
          <w:szCs w:val="24"/>
          <w:lang w:eastAsia="ru-RU"/>
        </w:rPr>
      </w:pPr>
      <w:r w:rsidRPr="006078B3">
        <w:rPr>
          <w:rFonts w:ascii="Georgia" w:eastAsia="Times New Roman" w:hAnsi="Georgia" w:cs="Times New Roman"/>
          <w:b/>
          <w:bCs/>
          <w:i/>
          <w:iCs/>
          <w:color w:val="004000"/>
          <w:sz w:val="24"/>
          <w:szCs w:val="24"/>
          <w:lang w:eastAsia="ru-RU"/>
        </w:rPr>
        <w:t xml:space="preserve"> </w:t>
      </w:r>
      <w:r w:rsidRPr="00331728">
        <w:rPr>
          <w:rFonts w:ascii="Georgia" w:eastAsia="Times New Roman" w:hAnsi="Georgia" w:cs="Times New Roman"/>
          <w:b/>
          <w:bCs/>
          <w:i/>
          <w:iCs/>
          <w:color w:val="004000"/>
          <w:sz w:val="24"/>
          <w:szCs w:val="24"/>
          <w:lang w:eastAsia="ru-RU"/>
        </w:rPr>
        <w:t>Мы дорожим Вашим временем, и поэтому просто хотим кратко рассказать, зачем Вашему ребенку сертифик</w:t>
      </w:r>
      <w:r w:rsidR="00E26F18" w:rsidRPr="006078B3">
        <w:rPr>
          <w:rFonts w:ascii="Georgia" w:eastAsia="Times New Roman" w:hAnsi="Georgia" w:cs="Times New Roman"/>
          <w:b/>
          <w:bCs/>
          <w:i/>
          <w:iCs/>
          <w:color w:val="004000"/>
          <w:sz w:val="24"/>
          <w:szCs w:val="24"/>
          <w:lang w:eastAsia="ru-RU"/>
        </w:rPr>
        <w:t>а</w:t>
      </w:r>
      <w:r w:rsidRPr="006078B3">
        <w:rPr>
          <w:rFonts w:ascii="Georgia" w:eastAsia="Times New Roman" w:hAnsi="Georgia" w:cs="Times New Roman"/>
          <w:b/>
          <w:bCs/>
          <w:i/>
          <w:iCs/>
          <w:color w:val="004000"/>
          <w:sz w:val="24"/>
          <w:szCs w:val="24"/>
          <w:lang w:eastAsia="ru-RU"/>
        </w:rPr>
        <w:t xml:space="preserve">т и </w:t>
      </w:r>
      <w:r w:rsidRPr="00331728">
        <w:rPr>
          <w:rFonts w:ascii="Georgia" w:eastAsia="Times New Roman" w:hAnsi="Georgia" w:cs="Times New Roman"/>
          <w:b/>
          <w:bCs/>
          <w:i/>
          <w:iCs/>
          <w:color w:val="004000"/>
          <w:sz w:val="24"/>
          <w:szCs w:val="24"/>
          <w:lang w:eastAsia="ru-RU"/>
        </w:rPr>
        <w:t>как работает система</w:t>
      </w:r>
      <w:r w:rsidR="00697DC5" w:rsidRPr="006078B3">
        <w:rPr>
          <w:rFonts w:ascii="Georgia" w:eastAsia="Times New Roman" w:hAnsi="Georgia" w:cs="Times New Roman"/>
          <w:b/>
          <w:bCs/>
          <w:i/>
          <w:iCs/>
          <w:color w:val="004000"/>
          <w:sz w:val="24"/>
          <w:szCs w:val="24"/>
          <w:lang w:eastAsia="ru-RU"/>
        </w:rPr>
        <w:t xml:space="preserve"> </w:t>
      </w:r>
      <w:r w:rsidR="00E26F18" w:rsidRPr="006078B3">
        <w:rPr>
          <w:rFonts w:ascii="Georgia" w:eastAsia="Times New Roman" w:hAnsi="Georgia" w:cs="Times New Roman"/>
          <w:b/>
          <w:bCs/>
          <w:i/>
          <w:iCs/>
          <w:color w:val="004000"/>
          <w:sz w:val="24"/>
          <w:szCs w:val="24"/>
          <w:lang w:eastAsia="ru-RU"/>
        </w:rPr>
        <w:t>персони</w:t>
      </w:r>
      <w:r w:rsidRPr="006078B3">
        <w:rPr>
          <w:rFonts w:ascii="Georgia" w:eastAsia="Times New Roman" w:hAnsi="Georgia" w:cs="Times New Roman"/>
          <w:b/>
          <w:bCs/>
          <w:i/>
          <w:iCs/>
          <w:color w:val="004000"/>
          <w:sz w:val="24"/>
          <w:szCs w:val="24"/>
          <w:lang w:eastAsia="ru-RU"/>
        </w:rPr>
        <w:t>фицированного финансирования дополнительного образования.</w:t>
      </w:r>
    </w:p>
    <w:p w:rsidR="00697DC5" w:rsidRPr="006078B3" w:rsidRDefault="00697DC5">
      <w:pPr>
        <w:rPr>
          <w:rStyle w:val="a3"/>
          <w:rFonts w:ascii="Georgia" w:hAnsi="Georgia"/>
          <w:b/>
          <w:bCs/>
          <w:color w:val="004000"/>
          <w:sz w:val="24"/>
          <w:szCs w:val="24"/>
          <w:shd w:val="clear" w:color="auto" w:fill="FFFFFF"/>
        </w:rPr>
      </w:pPr>
      <w:r w:rsidRPr="006078B3">
        <w:rPr>
          <w:rFonts w:ascii="Georgia" w:eastAsia="Times New Roman" w:hAnsi="Georgia" w:cs="Times New Roman"/>
          <w:b/>
          <w:bCs/>
          <w:i/>
          <w:iCs/>
          <w:color w:val="004000"/>
          <w:sz w:val="24"/>
          <w:szCs w:val="24"/>
          <w:lang w:eastAsia="ru-RU"/>
        </w:rPr>
        <w:t>1)</w:t>
      </w:r>
      <w:r w:rsidRPr="006078B3">
        <w:rPr>
          <w:rFonts w:ascii="Times New Roman" w:eastAsia="Times New Roman" w:hAnsi="Times New Roman" w:cs="Times New Roman"/>
          <w:color w:val="004000"/>
          <w:sz w:val="24"/>
          <w:szCs w:val="24"/>
          <w:lang w:eastAsia="ru-RU"/>
        </w:rPr>
        <w:t> </w:t>
      </w:r>
      <w:r w:rsidRPr="006078B3">
        <w:rPr>
          <w:rFonts w:ascii="Georgia" w:eastAsia="Times New Roman" w:hAnsi="Georgia" w:cs="Times New Roman"/>
          <w:b/>
          <w:bCs/>
          <w:i/>
          <w:iCs/>
          <w:color w:val="004000"/>
          <w:sz w:val="24"/>
          <w:szCs w:val="24"/>
          <w:lang w:eastAsia="ru-RU"/>
        </w:rPr>
        <w:t xml:space="preserve">Вопреки расхожему мнению, сертификат – это не документ, который ребенок должен предъявить в организации, чтобы его приняли на </w:t>
      </w:r>
      <w:r w:rsidR="00472CD9">
        <w:rPr>
          <w:rFonts w:ascii="Georgia" w:eastAsia="Times New Roman" w:hAnsi="Georgia" w:cs="Times New Roman"/>
          <w:b/>
          <w:bCs/>
          <w:i/>
          <w:iCs/>
          <w:color w:val="004000"/>
          <w:sz w:val="24"/>
          <w:szCs w:val="24"/>
          <w:lang w:eastAsia="ru-RU"/>
        </w:rPr>
        <w:t>обучение</w:t>
      </w:r>
      <w:proofErr w:type="gramStart"/>
      <w:r w:rsidR="00472CD9">
        <w:rPr>
          <w:rFonts w:ascii="Georgia" w:eastAsia="Times New Roman" w:hAnsi="Georgia" w:cs="Times New Roman"/>
          <w:b/>
          <w:bCs/>
          <w:i/>
          <w:iCs/>
          <w:color w:val="004000"/>
          <w:sz w:val="24"/>
          <w:szCs w:val="24"/>
          <w:lang w:eastAsia="ru-RU"/>
        </w:rPr>
        <w:t>.С</w:t>
      </w:r>
      <w:proofErr w:type="gramEnd"/>
      <w:r w:rsidR="00472CD9">
        <w:rPr>
          <w:rFonts w:ascii="Georgia" w:eastAsia="Times New Roman" w:hAnsi="Georgia" w:cs="Times New Roman"/>
          <w:b/>
          <w:bCs/>
          <w:i/>
          <w:iCs/>
          <w:color w:val="004000"/>
          <w:sz w:val="24"/>
          <w:szCs w:val="24"/>
          <w:lang w:eastAsia="ru-RU"/>
        </w:rPr>
        <w:t>ертификат</w:t>
      </w:r>
      <w:r w:rsidRPr="006078B3">
        <w:rPr>
          <w:rStyle w:val="a3"/>
          <w:rFonts w:ascii="Georgia" w:hAnsi="Georgia"/>
          <w:b/>
          <w:bCs/>
          <w:color w:val="004000"/>
          <w:sz w:val="24"/>
          <w:szCs w:val="24"/>
          <w:shd w:val="clear" w:color="auto" w:fill="FFFFFF"/>
        </w:rPr>
        <w:t>– это персональная гарантия государства перед конкретным ребенком в том, что независимо от того, какие кружки или секции он выберет, в какой бы организации (муниципальной, частной, у индивидуального предпринимателя) он на них не записался, за его образование заплатит государство.</w:t>
      </w:r>
    </w:p>
    <w:p w:rsidR="00697DC5" w:rsidRPr="006078B3" w:rsidRDefault="00697DC5">
      <w:pPr>
        <w:rPr>
          <w:rStyle w:val="a3"/>
          <w:rFonts w:ascii="Georgia" w:hAnsi="Georgia"/>
          <w:b/>
          <w:bCs/>
          <w:color w:val="004000"/>
          <w:sz w:val="24"/>
          <w:szCs w:val="24"/>
          <w:shd w:val="clear" w:color="auto" w:fill="FFFFFF"/>
        </w:rPr>
      </w:pPr>
      <w:r w:rsidRPr="006078B3">
        <w:rPr>
          <w:rStyle w:val="a3"/>
          <w:rFonts w:ascii="Georgia" w:hAnsi="Georgia"/>
          <w:b/>
          <w:bCs/>
          <w:color w:val="004000"/>
          <w:sz w:val="24"/>
          <w:szCs w:val="24"/>
          <w:shd w:val="clear" w:color="auto" w:fill="FFFFFF"/>
        </w:rPr>
        <w:t>2)</w:t>
      </w:r>
      <w:r w:rsidRPr="006078B3">
        <w:rPr>
          <w:rStyle w:val="a3"/>
          <w:b/>
          <w:bCs/>
          <w:color w:val="004000"/>
          <w:sz w:val="24"/>
          <w:szCs w:val="24"/>
          <w:shd w:val="clear" w:color="auto" w:fill="FFFFFF"/>
        </w:rPr>
        <w:t> </w:t>
      </w:r>
      <w:r w:rsidRPr="006078B3">
        <w:rPr>
          <w:rStyle w:val="a3"/>
          <w:rFonts w:ascii="Georgia" w:hAnsi="Georgia"/>
          <w:b/>
          <w:bCs/>
          <w:color w:val="004000"/>
          <w:sz w:val="24"/>
          <w:szCs w:val="24"/>
          <w:shd w:val="clear" w:color="auto" w:fill="FFFFFF"/>
        </w:rPr>
        <w:t>Объем обеспечения сертификата определяется не ограничением числа кружков или занятий, он определяется непосредственно в рублях. В этом отношении, как семья определяет в семейном бюджете, сколько может потратить на то или иное, так и государство определяет объем средств, </w:t>
      </w:r>
      <w:r w:rsidR="00EE6AF2" w:rsidRPr="006078B3">
        <w:rPr>
          <w:rStyle w:val="a3"/>
          <w:rFonts w:ascii="Georgia" w:hAnsi="Georgia"/>
          <w:b/>
          <w:bCs/>
          <w:color w:val="004000"/>
          <w:sz w:val="24"/>
          <w:szCs w:val="24"/>
          <w:shd w:val="clear" w:color="auto" w:fill="FFFFFF"/>
        </w:rPr>
        <w:t>который готово персонально направить на оплату дополнительного образования каждого ребенка.</w:t>
      </w:r>
    </w:p>
    <w:p w:rsidR="00103D7E" w:rsidRPr="006078B3" w:rsidRDefault="005A19AA">
      <w:pPr>
        <w:rPr>
          <w:rStyle w:val="a3"/>
          <w:rFonts w:ascii="Georgia" w:hAnsi="Georgia"/>
          <w:b/>
          <w:bCs/>
          <w:color w:val="004000"/>
          <w:sz w:val="24"/>
          <w:szCs w:val="24"/>
          <w:shd w:val="clear" w:color="auto" w:fill="FFFFFF"/>
        </w:rPr>
      </w:pPr>
      <w:r w:rsidRPr="006078B3">
        <w:rPr>
          <w:rStyle w:val="a3"/>
          <w:rFonts w:ascii="Georgia" w:hAnsi="Georgia"/>
          <w:b/>
          <w:bCs/>
          <w:color w:val="004000"/>
          <w:sz w:val="24"/>
          <w:szCs w:val="24"/>
          <w:shd w:val="clear" w:color="auto" w:fill="FFFFFF"/>
        </w:rPr>
        <w:t>3)</w:t>
      </w:r>
      <w:r w:rsidRPr="006078B3">
        <w:rPr>
          <w:rStyle w:val="a3"/>
          <w:b/>
          <w:bCs/>
          <w:color w:val="004000"/>
          <w:sz w:val="24"/>
          <w:szCs w:val="24"/>
          <w:shd w:val="clear" w:color="auto" w:fill="FFFFFF"/>
        </w:rPr>
        <w:t> </w:t>
      </w:r>
      <w:r w:rsidRPr="006078B3">
        <w:rPr>
          <w:rStyle w:val="a3"/>
          <w:rFonts w:ascii="Georgia" w:hAnsi="Georgia"/>
          <w:b/>
          <w:bCs/>
          <w:color w:val="004000"/>
          <w:sz w:val="24"/>
          <w:szCs w:val="24"/>
          <w:shd w:val="clear" w:color="auto" w:fill="FFFFFF"/>
        </w:rPr>
        <w:t>Объем обеспечения сертификатов по обдуманному решению органов власти может (а зачастую и должен) различаться для разных категорий детей. Так, если ребенок проявляет талант, очевидно, что его педагогическое развитие будет обходиться бюджету дороже, дети с ограниченными возможностями здоровья также, просто в силу дополнительной потребности в педагогическом сопровождении, должны получать большее </w:t>
      </w:r>
    </w:p>
    <w:p w:rsidR="00C2237D" w:rsidRPr="006078B3" w:rsidRDefault="00103D7E">
      <w:pPr>
        <w:rPr>
          <w:rStyle w:val="a3"/>
          <w:rFonts w:ascii="Georgia" w:hAnsi="Georgia"/>
          <w:b/>
          <w:bCs/>
          <w:color w:val="004000"/>
          <w:sz w:val="24"/>
          <w:szCs w:val="24"/>
          <w:shd w:val="clear" w:color="auto" w:fill="FFFFFF"/>
        </w:rPr>
      </w:pPr>
      <w:r w:rsidRPr="006078B3">
        <w:rPr>
          <w:rStyle w:val="a3"/>
          <w:rFonts w:ascii="Georgia" w:hAnsi="Georgia"/>
          <w:b/>
          <w:bCs/>
          <w:color w:val="004000"/>
          <w:sz w:val="24"/>
          <w:szCs w:val="24"/>
          <w:shd w:val="clear" w:color="auto" w:fill="FFFFFF"/>
        </w:rPr>
        <w:t>4)</w:t>
      </w:r>
      <w:r w:rsidRPr="006078B3">
        <w:rPr>
          <w:rStyle w:val="a3"/>
          <w:b/>
          <w:bCs/>
          <w:color w:val="004000"/>
          <w:sz w:val="24"/>
          <w:szCs w:val="24"/>
          <w:shd w:val="clear" w:color="auto" w:fill="FFFFFF"/>
        </w:rPr>
        <w:t> </w:t>
      </w:r>
      <w:r w:rsidRPr="006078B3">
        <w:rPr>
          <w:rStyle w:val="a3"/>
          <w:rFonts w:ascii="Georgia" w:hAnsi="Georgia"/>
          <w:b/>
          <w:bCs/>
          <w:color w:val="004000"/>
          <w:sz w:val="24"/>
          <w:szCs w:val="24"/>
          <w:shd w:val="clear" w:color="auto" w:fill="FFFFFF"/>
        </w:rPr>
        <w:t xml:space="preserve">Используя сертификат, ребенок вместе с родителем может самостоятельно формировать свою образовательную траекторию. После выбора программы на ее оплату направляется часть средств сертификата, далее ребенок использует остаток для выбора другой программы. Оплата (вернее даже доплата) за </w:t>
      </w:r>
      <w:r w:rsidRPr="006078B3">
        <w:rPr>
          <w:rStyle w:val="a3"/>
          <w:rFonts w:ascii="Georgia" w:hAnsi="Georgia"/>
          <w:b/>
          <w:bCs/>
          <w:color w:val="004000"/>
          <w:sz w:val="24"/>
          <w:szCs w:val="24"/>
          <w:shd w:val="clear" w:color="auto" w:fill="FFFFFF"/>
        </w:rPr>
        <w:lastRenderedPageBreak/>
        <w:t>счет средств родителя предполагается только в том случае, если остаток на сертификате меньше стоимости программы и только в объеме разницы стоимости.</w:t>
      </w:r>
    </w:p>
    <w:p w:rsidR="00B34122" w:rsidRPr="006078B3" w:rsidRDefault="00B34122" w:rsidP="00B34122">
      <w:pPr>
        <w:pStyle w:val="a4"/>
        <w:shd w:val="clear" w:color="auto" w:fill="FFFFFF"/>
        <w:spacing w:before="0" w:beforeAutospacing="0" w:after="0" w:afterAutospacing="0" w:line="300" w:lineRule="atLeast"/>
        <w:ind w:firstLine="709"/>
        <w:jc w:val="both"/>
        <w:rPr>
          <w:rFonts w:ascii="Georgia" w:hAnsi="Georgia"/>
          <w:color w:val="000000"/>
        </w:rPr>
      </w:pPr>
      <w:r w:rsidRPr="006078B3">
        <w:rPr>
          <w:rStyle w:val="a3"/>
          <w:rFonts w:ascii="Georgia" w:hAnsi="Georgia"/>
          <w:b/>
          <w:bCs/>
          <w:color w:val="004000"/>
        </w:rPr>
        <w:t>5)</w:t>
      </w:r>
      <w:r w:rsidRPr="006078B3">
        <w:rPr>
          <w:rStyle w:val="a3"/>
          <w:b/>
          <w:bCs/>
          <w:color w:val="004000"/>
        </w:rPr>
        <w:t> </w:t>
      </w:r>
      <w:r w:rsidRPr="006078B3">
        <w:rPr>
          <w:rStyle w:val="a3"/>
          <w:rFonts w:ascii="Georgia" w:hAnsi="Georgia"/>
          <w:b/>
          <w:bCs/>
          <w:color w:val="004000"/>
        </w:rPr>
        <w:t>Для выбора программ формируется и ведется реестр-навигатор по программам, в который допускаются не только программы муниципальных учреждений, но и негосударственных организаций и индивидуальных предпринимателей. Это те организации, которые обеспечивают соблюдение требований законодательства к образовательной деятельности.</w:t>
      </w:r>
    </w:p>
    <w:p w:rsidR="00B34122" w:rsidRPr="006078B3" w:rsidRDefault="00B34122" w:rsidP="00B34122">
      <w:pPr>
        <w:pStyle w:val="a5"/>
        <w:shd w:val="clear" w:color="auto" w:fill="FFFFFF"/>
        <w:spacing w:before="30" w:beforeAutospacing="0" w:after="0" w:afterAutospacing="0" w:line="300" w:lineRule="atLeast"/>
        <w:jc w:val="both"/>
        <w:rPr>
          <w:rFonts w:ascii="Georgia" w:hAnsi="Georgia"/>
          <w:color w:val="000000"/>
        </w:rPr>
      </w:pPr>
      <w:proofErr w:type="gramStart"/>
      <w:r w:rsidRPr="006078B3">
        <w:rPr>
          <w:rStyle w:val="a3"/>
          <w:rFonts w:ascii="Georgia" w:hAnsi="Georgia"/>
          <w:b/>
          <w:bCs/>
          <w:color w:val="004000"/>
        </w:rPr>
        <w:t>Получая сертификат Вы получаете и доступ</w:t>
      </w:r>
      <w:proofErr w:type="gramEnd"/>
      <w:r w:rsidRPr="006078B3">
        <w:rPr>
          <w:rStyle w:val="a3"/>
          <w:rFonts w:ascii="Georgia" w:hAnsi="Georgia"/>
          <w:b/>
          <w:bCs/>
          <w:color w:val="004000"/>
        </w:rPr>
        <w:t xml:space="preserve"> в личный кабинет информационной системы. Личный кабинет – </w:t>
      </w:r>
      <w:proofErr w:type="gramStart"/>
      <w:r w:rsidRPr="006078B3">
        <w:rPr>
          <w:rStyle w:val="a3"/>
          <w:rFonts w:ascii="Georgia" w:hAnsi="Georgia"/>
          <w:b/>
          <w:bCs/>
          <w:color w:val="004000"/>
        </w:rPr>
        <w:t>это</w:t>
      </w:r>
      <w:proofErr w:type="gramEnd"/>
      <w:r w:rsidRPr="006078B3">
        <w:rPr>
          <w:rStyle w:val="a3"/>
          <w:rFonts w:ascii="Georgia" w:hAnsi="Georgia"/>
          <w:b/>
          <w:bCs/>
          <w:color w:val="004000"/>
        </w:rPr>
        <w:t xml:space="preserve"> по сути Ваш доступ к персональному счету, деньги с которого могут использоваться на оплату получаемого детьми дополнительного образования в муниципальных и частных организациях. Заинтересованные  в дополнительном образовании Ваших детей организации проходят независимую сертификацию программ и входят в реестр поставщиков образовательных услуг, расположенный в Вашем личном кабинете. Вам лишь остается выбрать среди них. А по итогам получения ребенком образования, оценить выбранную программу. Благодаря Вам в реестре программ будут лучшие организации, предлагающие качественные и интересные программы.</w:t>
      </w:r>
    </w:p>
    <w:p w:rsidR="00103D7E" w:rsidRPr="006078B3" w:rsidRDefault="00103D7E">
      <w:pPr>
        <w:rPr>
          <w:sz w:val="24"/>
          <w:szCs w:val="24"/>
        </w:rPr>
      </w:pPr>
    </w:p>
    <w:p w:rsidR="00195F97" w:rsidRPr="006078B3" w:rsidRDefault="00195F97">
      <w:pPr>
        <w:rPr>
          <w:sz w:val="24"/>
          <w:szCs w:val="24"/>
        </w:rPr>
      </w:pPr>
      <w:r w:rsidRPr="006078B3">
        <w:rPr>
          <w:rStyle w:val="a3"/>
          <w:rFonts w:ascii="Georgia" w:hAnsi="Georgia"/>
          <w:b/>
          <w:bCs/>
          <w:color w:val="004000"/>
          <w:sz w:val="24"/>
          <w:szCs w:val="24"/>
          <w:shd w:val="clear" w:color="auto" w:fill="FFFFFF"/>
        </w:rPr>
        <w:t xml:space="preserve">Итак, Вы – полноценный заказчик, у Вас деньги, у Вас право выбирать: где и по какой программе обучаться Вашему ребенку! Главное, помните: </w:t>
      </w:r>
      <w:proofErr w:type="gramStart"/>
      <w:r w:rsidRPr="006078B3">
        <w:rPr>
          <w:rStyle w:val="a3"/>
          <w:rFonts w:ascii="Georgia" w:hAnsi="Georgia"/>
          <w:b/>
          <w:bCs/>
          <w:color w:val="004000"/>
          <w:sz w:val="24"/>
          <w:szCs w:val="24"/>
          <w:shd w:val="clear" w:color="auto" w:fill="FFFFFF"/>
        </w:rPr>
        <w:t>государство</w:t>
      </w:r>
      <w:proofErr w:type="gramEnd"/>
      <w:r w:rsidRPr="006078B3">
        <w:rPr>
          <w:rStyle w:val="a3"/>
          <w:rFonts w:ascii="Georgia" w:hAnsi="Georgia"/>
          <w:b/>
          <w:bCs/>
          <w:color w:val="004000"/>
          <w:sz w:val="24"/>
          <w:szCs w:val="24"/>
          <w:shd w:val="clear" w:color="auto" w:fill="FFFFFF"/>
        </w:rPr>
        <w:t xml:space="preserve"> передавая Вам средства на образование Вашего ребенка, думает, что Вы сможете распорядиться ими лучше него, поэтому все, что Вы делаете, делайте ради успешного будущего своих детей!</w:t>
      </w:r>
    </w:p>
    <w:sectPr w:rsidR="00195F97" w:rsidRPr="006078B3" w:rsidSect="00CE4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0E"/>
    <w:rsid w:val="00103D7E"/>
    <w:rsid w:val="00195F97"/>
    <w:rsid w:val="00472CD9"/>
    <w:rsid w:val="005A19AA"/>
    <w:rsid w:val="006078B3"/>
    <w:rsid w:val="00621A32"/>
    <w:rsid w:val="00697DC5"/>
    <w:rsid w:val="007D6348"/>
    <w:rsid w:val="0098300E"/>
    <w:rsid w:val="00AF0A3D"/>
    <w:rsid w:val="00B34122"/>
    <w:rsid w:val="00C2237D"/>
    <w:rsid w:val="00CE4CFC"/>
    <w:rsid w:val="00E26F18"/>
    <w:rsid w:val="00EE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97DC5"/>
    <w:rPr>
      <w:i/>
      <w:iCs/>
    </w:rPr>
  </w:style>
  <w:style w:type="paragraph" w:styleId="a4">
    <w:name w:val="List Paragraph"/>
    <w:basedOn w:val="a"/>
    <w:uiPriority w:val="34"/>
    <w:qFormat/>
    <w:rsid w:val="00B34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34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97DC5"/>
    <w:rPr>
      <w:i/>
      <w:iCs/>
    </w:rPr>
  </w:style>
  <w:style w:type="paragraph" w:styleId="a4">
    <w:name w:val="List Paragraph"/>
    <w:basedOn w:val="a"/>
    <w:uiPriority w:val="34"/>
    <w:qFormat/>
    <w:rsid w:val="00B34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34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9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13</cp:revision>
  <dcterms:created xsi:type="dcterms:W3CDTF">2020-01-16T06:02:00Z</dcterms:created>
  <dcterms:modified xsi:type="dcterms:W3CDTF">2020-01-16T06:50:00Z</dcterms:modified>
</cp:coreProperties>
</file>